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539"/>
        <w:tblW w:w="9540" w:type="dxa"/>
        <w:tblLayout w:type="fixed"/>
        <w:tblLook w:val="04A0" w:firstRow="1" w:lastRow="0" w:firstColumn="1" w:lastColumn="0" w:noHBand="0" w:noVBand="1"/>
      </w:tblPr>
      <w:tblGrid>
        <w:gridCol w:w="2340"/>
        <w:gridCol w:w="7200"/>
      </w:tblGrid>
      <w:tr w:rsidR="0074022F" w:rsidRPr="00D92048" w14:paraId="2CE83468" w14:textId="77777777" w:rsidTr="00D33AEA">
        <w:trPr>
          <w:trHeight w:val="980"/>
        </w:trPr>
        <w:tc>
          <w:tcPr>
            <w:tcW w:w="9540" w:type="dxa"/>
            <w:gridSpan w:val="2"/>
            <w:tcBorders>
              <w:left w:val="nil"/>
              <w:bottom w:val="single" w:sz="4" w:space="0" w:color="auto"/>
              <w:right w:val="nil"/>
            </w:tcBorders>
            <w:shd w:val="clear" w:color="auto" w:fill="FFFFFF" w:themeFill="background1"/>
          </w:tcPr>
          <w:p w14:paraId="0AC46F22" w14:textId="2B7E3175" w:rsidR="0074022F" w:rsidRPr="00D92048" w:rsidRDefault="00AF5D12" w:rsidP="00E31CE3">
            <w:pPr>
              <w:rPr>
                <w:rFonts w:ascii="Calibri" w:eastAsia="Times New Roman" w:hAnsi="Calibri" w:cs="Calibri"/>
                <w:b/>
                <w:sz w:val="22"/>
              </w:rPr>
            </w:pPr>
            <w:r>
              <w:rPr>
                <w:rFonts w:ascii="Calibri" w:eastAsia="Times New Roman" w:hAnsi="Calibri" w:cs="Calibri"/>
                <w:b/>
                <w:sz w:val="22"/>
              </w:rPr>
              <w:t xml:space="preserve">                            </w:t>
            </w:r>
          </w:p>
        </w:tc>
      </w:tr>
      <w:tr w:rsidR="0074022F" w:rsidRPr="00D92048" w14:paraId="04E18B2F" w14:textId="77777777" w:rsidTr="00A152E7">
        <w:tc>
          <w:tcPr>
            <w:tcW w:w="9540" w:type="dxa"/>
            <w:gridSpan w:val="2"/>
            <w:tcBorders>
              <w:bottom w:val="nil"/>
            </w:tcBorders>
            <w:shd w:val="clear" w:color="auto" w:fill="0070C0"/>
          </w:tcPr>
          <w:p w14:paraId="2C5F8A14" w14:textId="354CFF0B" w:rsidR="0074022F" w:rsidRPr="00D92048" w:rsidRDefault="0074022F" w:rsidP="00067416">
            <w:pPr>
              <w:jc w:val="center"/>
              <w:rPr>
                <w:rFonts w:ascii="Calibri" w:eastAsia="Times New Roman" w:hAnsi="Calibri" w:cs="Calibri"/>
                <w:sz w:val="22"/>
              </w:rPr>
            </w:pPr>
            <w:r w:rsidRPr="00D92048">
              <w:rPr>
                <w:rFonts w:ascii="Calibri" w:eastAsia="Times New Roman" w:hAnsi="Calibri" w:cs="Calibri"/>
                <w:b/>
                <w:sz w:val="32"/>
                <w:szCs w:val="32"/>
              </w:rPr>
              <w:t xml:space="preserve">HOME-ARP </w:t>
            </w:r>
            <w:r w:rsidR="00067416" w:rsidRPr="00D92048">
              <w:rPr>
                <w:rFonts w:ascii="Calibri" w:eastAsia="Times New Roman" w:hAnsi="Calibri" w:cs="Calibri"/>
                <w:b/>
                <w:sz w:val="32"/>
                <w:szCs w:val="32"/>
              </w:rPr>
              <w:t>Supportive Services Application</w:t>
            </w:r>
          </w:p>
          <w:p w14:paraId="6840E3A6" w14:textId="77777777" w:rsidR="0074022F" w:rsidRPr="00D92048" w:rsidRDefault="0074022F" w:rsidP="0074022F">
            <w:pPr>
              <w:jc w:val="center"/>
              <w:rPr>
                <w:rFonts w:ascii="Calibri" w:eastAsia="Times New Roman" w:hAnsi="Calibri" w:cs="Calibri"/>
                <w:sz w:val="22"/>
              </w:rPr>
            </w:pPr>
            <w:r w:rsidRPr="00D92048">
              <w:rPr>
                <w:rFonts w:ascii="Calibri" w:eastAsia="Times New Roman" w:hAnsi="Calibri" w:cs="Calibri"/>
                <w:sz w:val="22"/>
              </w:rPr>
              <w:t>State of Wisconsin – Department of Administration</w:t>
            </w:r>
          </w:p>
          <w:p w14:paraId="54C42C3A" w14:textId="111B0089" w:rsidR="0074022F" w:rsidRPr="00D92048" w:rsidRDefault="0074022F" w:rsidP="0074022F">
            <w:pPr>
              <w:jc w:val="center"/>
              <w:rPr>
                <w:rFonts w:ascii="Calibri" w:eastAsia="Calibri" w:hAnsi="Calibri" w:cs="Calibri"/>
                <w:b/>
                <w:color w:val="FFFFFF"/>
                <w:sz w:val="22"/>
              </w:rPr>
            </w:pPr>
            <w:r w:rsidRPr="00D92048">
              <w:rPr>
                <w:rFonts w:ascii="Calibri" w:eastAsia="Times New Roman" w:hAnsi="Calibri" w:cs="Calibri"/>
                <w:sz w:val="22"/>
              </w:rPr>
              <w:t>Division of Energy, Housing and Community Resources</w:t>
            </w:r>
          </w:p>
        </w:tc>
      </w:tr>
      <w:tr w:rsidR="0074022F" w:rsidRPr="00D92048" w14:paraId="46BBACEE" w14:textId="77777777" w:rsidTr="00A152E7">
        <w:trPr>
          <w:trHeight w:val="2195"/>
        </w:trPr>
        <w:tc>
          <w:tcPr>
            <w:tcW w:w="9540" w:type="dxa"/>
            <w:gridSpan w:val="2"/>
            <w:tcBorders>
              <w:top w:val="nil"/>
              <w:left w:val="nil"/>
              <w:bottom w:val="nil"/>
              <w:right w:val="nil"/>
            </w:tcBorders>
            <w:shd w:val="clear" w:color="auto" w:fill="FFFFFF" w:themeFill="background1"/>
          </w:tcPr>
          <w:p w14:paraId="5F58ACC3" w14:textId="73265A86" w:rsidR="0074022F" w:rsidRDefault="00297C0B" w:rsidP="000E51E7">
            <w:pPr>
              <w:rPr>
                <w:rFonts w:ascii="Calibri" w:eastAsia="Times New Roman" w:hAnsi="Calibri" w:cs="Calibri"/>
                <w:b/>
                <w:color w:val="auto"/>
                <w:sz w:val="22"/>
              </w:rPr>
            </w:pPr>
            <w:r w:rsidRPr="00D92048">
              <w:rPr>
                <w:rFonts w:ascii="Calibri" w:eastAsia="Times New Roman" w:hAnsi="Calibri" w:cs="Calibri"/>
                <w:b/>
                <w:color w:val="auto"/>
                <w:sz w:val="22"/>
              </w:rPr>
              <w:t>Grant Year 2024</w:t>
            </w:r>
          </w:p>
          <w:p w14:paraId="3D77A2CB" w14:textId="77777777" w:rsidR="00A152E7" w:rsidRPr="00D92048" w:rsidRDefault="00A152E7" w:rsidP="000E51E7">
            <w:pPr>
              <w:rPr>
                <w:rFonts w:ascii="Calibri" w:eastAsia="Times New Roman" w:hAnsi="Calibri" w:cs="Calibri"/>
                <w:b/>
                <w:color w:val="auto"/>
                <w:sz w:val="22"/>
              </w:rPr>
            </w:pPr>
          </w:p>
          <w:p w14:paraId="7A173F0D" w14:textId="77777777" w:rsidR="00160494" w:rsidRPr="00D92048" w:rsidRDefault="00160494" w:rsidP="000E51E7">
            <w:pPr>
              <w:rPr>
                <w:rFonts w:ascii="Calibri" w:eastAsia="Times New Roman" w:hAnsi="Calibri" w:cs="Calibri"/>
                <w:b/>
                <w:color w:val="auto"/>
                <w:sz w:val="22"/>
              </w:rPr>
            </w:pPr>
            <w:r w:rsidRPr="00D92048">
              <w:rPr>
                <w:rFonts w:ascii="Calibri" w:eastAsia="Times New Roman" w:hAnsi="Calibri" w:cs="Calibri"/>
                <w:b/>
                <w:color w:val="auto"/>
                <w:sz w:val="22"/>
              </w:rPr>
              <w:t>Instructions:</w:t>
            </w:r>
          </w:p>
          <w:p w14:paraId="083EE0E2" w14:textId="5C4C30ED" w:rsidR="00160494" w:rsidRPr="00D92048" w:rsidRDefault="00160494" w:rsidP="000E51E7">
            <w:pPr>
              <w:rPr>
                <w:rFonts w:ascii="Calibri" w:eastAsia="Times New Roman" w:hAnsi="Calibri" w:cs="Calibri"/>
                <w:bCs/>
                <w:color w:val="auto"/>
                <w:sz w:val="22"/>
              </w:rPr>
            </w:pPr>
            <w:r w:rsidRPr="00D92048">
              <w:rPr>
                <w:rFonts w:ascii="Calibri" w:eastAsia="Times New Roman" w:hAnsi="Calibri" w:cs="Calibri"/>
                <w:bCs/>
                <w:color w:val="auto"/>
                <w:sz w:val="22"/>
              </w:rPr>
              <w:t xml:space="preserve">Please </w:t>
            </w:r>
            <w:r w:rsidR="00B35D38" w:rsidRPr="00D92048">
              <w:rPr>
                <w:rFonts w:ascii="Calibri" w:eastAsia="Times New Roman" w:hAnsi="Calibri" w:cs="Calibri"/>
                <w:bCs/>
                <w:color w:val="auto"/>
                <w:sz w:val="22"/>
              </w:rPr>
              <w:t xml:space="preserve">review the HOME-ARP </w:t>
            </w:r>
            <w:r w:rsidR="00E9420F">
              <w:rPr>
                <w:rFonts w:ascii="Calibri" w:eastAsia="Times New Roman" w:hAnsi="Calibri" w:cs="Calibri"/>
                <w:bCs/>
                <w:color w:val="auto"/>
                <w:sz w:val="22"/>
              </w:rPr>
              <w:t xml:space="preserve">Supportive Services </w:t>
            </w:r>
            <w:r w:rsidR="00B35D38" w:rsidRPr="00D92048">
              <w:rPr>
                <w:rFonts w:ascii="Calibri" w:eastAsia="Times New Roman" w:hAnsi="Calibri" w:cs="Calibri"/>
                <w:bCs/>
                <w:color w:val="auto"/>
                <w:sz w:val="22"/>
              </w:rPr>
              <w:t xml:space="preserve">Program Manual, CPD Notice 21-10, and related materials before applying for </w:t>
            </w:r>
            <w:r w:rsidR="00E9420F">
              <w:rPr>
                <w:rFonts w:ascii="Calibri" w:eastAsia="Times New Roman" w:hAnsi="Calibri" w:cs="Calibri"/>
                <w:bCs/>
                <w:color w:val="auto"/>
                <w:sz w:val="22"/>
              </w:rPr>
              <w:t xml:space="preserve">a </w:t>
            </w:r>
            <w:r w:rsidR="00B35D38" w:rsidRPr="00D92048">
              <w:rPr>
                <w:rFonts w:ascii="Calibri" w:eastAsia="Times New Roman" w:hAnsi="Calibri" w:cs="Calibri"/>
                <w:bCs/>
                <w:color w:val="auto"/>
                <w:sz w:val="22"/>
              </w:rPr>
              <w:t xml:space="preserve">HOME-ARP Supportive Service </w:t>
            </w:r>
            <w:r w:rsidR="00E9420F">
              <w:rPr>
                <w:rFonts w:ascii="Calibri" w:eastAsia="Times New Roman" w:hAnsi="Calibri" w:cs="Calibri"/>
                <w:bCs/>
                <w:color w:val="auto"/>
                <w:sz w:val="22"/>
              </w:rPr>
              <w:t>g</w:t>
            </w:r>
            <w:r w:rsidR="00E9420F" w:rsidRPr="00D92048">
              <w:rPr>
                <w:rFonts w:ascii="Calibri" w:eastAsia="Times New Roman" w:hAnsi="Calibri" w:cs="Calibri"/>
                <w:bCs/>
                <w:color w:val="auto"/>
                <w:sz w:val="22"/>
              </w:rPr>
              <w:t>rant</w:t>
            </w:r>
            <w:r w:rsidR="00B35D38" w:rsidRPr="00D92048">
              <w:rPr>
                <w:rFonts w:ascii="Calibri" w:eastAsia="Times New Roman" w:hAnsi="Calibri" w:cs="Calibri"/>
                <w:bCs/>
                <w:color w:val="auto"/>
                <w:sz w:val="22"/>
              </w:rPr>
              <w:t xml:space="preserve">. Grant </w:t>
            </w:r>
            <w:r w:rsidR="00E71EA3">
              <w:rPr>
                <w:rFonts w:ascii="Calibri" w:eastAsia="Times New Roman" w:hAnsi="Calibri" w:cs="Calibri"/>
                <w:bCs/>
                <w:color w:val="auto"/>
                <w:sz w:val="22"/>
              </w:rPr>
              <w:t>c</w:t>
            </w:r>
            <w:r w:rsidR="00B35D38" w:rsidRPr="00D92048">
              <w:rPr>
                <w:rFonts w:ascii="Calibri" w:eastAsia="Times New Roman" w:hAnsi="Calibri" w:cs="Calibri"/>
                <w:bCs/>
                <w:color w:val="auto"/>
                <w:sz w:val="22"/>
              </w:rPr>
              <w:t xml:space="preserve">ycles will be in </w:t>
            </w:r>
            <w:r w:rsidR="00AC3C48">
              <w:rPr>
                <w:rFonts w:ascii="Calibri" w:eastAsia="Times New Roman" w:hAnsi="Calibri" w:cs="Calibri"/>
                <w:bCs/>
                <w:color w:val="auto"/>
                <w:sz w:val="22"/>
              </w:rPr>
              <w:t>one</w:t>
            </w:r>
            <w:r w:rsidR="00B35D38" w:rsidRPr="00D92048">
              <w:rPr>
                <w:rFonts w:ascii="Calibri" w:eastAsia="Times New Roman" w:hAnsi="Calibri" w:cs="Calibri"/>
                <w:bCs/>
                <w:color w:val="auto"/>
                <w:sz w:val="22"/>
              </w:rPr>
              <w:t xml:space="preserve">-year </w:t>
            </w:r>
            <w:r w:rsidR="00AC3C48">
              <w:rPr>
                <w:rFonts w:ascii="Calibri" w:eastAsia="Times New Roman" w:hAnsi="Calibri" w:cs="Calibri"/>
                <w:bCs/>
                <w:color w:val="auto"/>
                <w:sz w:val="22"/>
              </w:rPr>
              <w:t xml:space="preserve">competitive </w:t>
            </w:r>
            <w:r w:rsidR="00B35D38" w:rsidRPr="00D92048">
              <w:rPr>
                <w:rFonts w:ascii="Calibri" w:eastAsia="Times New Roman" w:hAnsi="Calibri" w:cs="Calibri"/>
                <w:bCs/>
                <w:color w:val="auto"/>
                <w:sz w:val="22"/>
              </w:rPr>
              <w:t>rounds</w:t>
            </w:r>
            <w:r w:rsidR="00AC3C48">
              <w:rPr>
                <w:rFonts w:ascii="Calibri" w:eastAsia="Times New Roman" w:hAnsi="Calibri" w:cs="Calibri"/>
                <w:bCs/>
                <w:color w:val="auto"/>
                <w:sz w:val="22"/>
              </w:rPr>
              <w:t xml:space="preserve"> with the possibility of second year </w:t>
            </w:r>
            <w:r w:rsidR="00B53579">
              <w:rPr>
                <w:rFonts w:ascii="Calibri" w:eastAsia="Times New Roman" w:hAnsi="Calibri" w:cs="Calibri"/>
                <w:bCs/>
                <w:color w:val="auto"/>
                <w:sz w:val="22"/>
              </w:rPr>
              <w:t>renewal</w:t>
            </w:r>
            <w:r w:rsidR="00B35D38" w:rsidRPr="00D92048">
              <w:rPr>
                <w:rFonts w:ascii="Calibri" w:eastAsia="Times New Roman" w:hAnsi="Calibri" w:cs="Calibri"/>
                <w:bCs/>
                <w:color w:val="auto"/>
                <w:sz w:val="22"/>
              </w:rPr>
              <w:t xml:space="preserve"> until HOME-ARP</w:t>
            </w:r>
            <w:r w:rsidR="00A75A0F">
              <w:rPr>
                <w:rFonts w:ascii="Calibri" w:eastAsia="Times New Roman" w:hAnsi="Calibri" w:cs="Calibri"/>
                <w:bCs/>
                <w:color w:val="auto"/>
                <w:sz w:val="22"/>
              </w:rPr>
              <w:t xml:space="preserve"> Supportive Services</w:t>
            </w:r>
            <w:r w:rsidR="00B35D38" w:rsidRPr="00D92048">
              <w:rPr>
                <w:rFonts w:ascii="Calibri" w:eastAsia="Times New Roman" w:hAnsi="Calibri" w:cs="Calibri"/>
                <w:bCs/>
                <w:color w:val="auto"/>
                <w:sz w:val="22"/>
              </w:rPr>
              <w:t xml:space="preserve"> funding ends</w:t>
            </w:r>
            <w:r w:rsidR="00A75A0F">
              <w:rPr>
                <w:rFonts w:ascii="Calibri" w:eastAsia="Times New Roman" w:hAnsi="Calibri" w:cs="Calibri"/>
                <w:bCs/>
                <w:color w:val="auto"/>
                <w:sz w:val="22"/>
              </w:rPr>
              <w:t xml:space="preserve"> on</w:t>
            </w:r>
            <w:r w:rsidR="00B35D38" w:rsidRPr="00D92048">
              <w:rPr>
                <w:rFonts w:ascii="Calibri" w:eastAsia="Times New Roman" w:hAnsi="Calibri" w:cs="Calibri"/>
                <w:bCs/>
                <w:color w:val="auto"/>
                <w:sz w:val="22"/>
              </w:rPr>
              <w:t xml:space="preserve"> September 30, 2030. Please reply to the following questions</w:t>
            </w:r>
            <w:r w:rsidR="00297C0B" w:rsidRPr="00D92048">
              <w:rPr>
                <w:rFonts w:ascii="Calibri" w:eastAsia="Times New Roman" w:hAnsi="Calibri" w:cs="Calibri"/>
                <w:bCs/>
                <w:color w:val="auto"/>
                <w:sz w:val="22"/>
              </w:rPr>
              <w:t xml:space="preserve"> in full.</w:t>
            </w:r>
          </w:p>
          <w:p w14:paraId="60406A93" w14:textId="77777777" w:rsidR="00297C0B" w:rsidRPr="00D92048" w:rsidRDefault="00297C0B" w:rsidP="000E51E7">
            <w:pPr>
              <w:rPr>
                <w:rFonts w:ascii="Calibri" w:eastAsia="Times New Roman" w:hAnsi="Calibri" w:cs="Calibri"/>
                <w:bCs/>
                <w:color w:val="auto"/>
                <w:sz w:val="22"/>
              </w:rPr>
            </w:pPr>
          </w:p>
          <w:p w14:paraId="084D6B74" w14:textId="394364DA" w:rsidR="00297C0B" w:rsidRPr="0012006D" w:rsidRDefault="00297C0B" w:rsidP="00297C0B">
            <w:pPr>
              <w:rPr>
                <w:rFonts w:ascii="Calibri" w:eastAsia="Times New Roman" w:hAnsi="Calibri" w:cs="Calibri"/>
                <w:b/>
                <w:color w:val="auto"/>
                <w:sz w:val="22"/>
              </w:rPr>
            </w:pPr>
            <w:r w:rsidRPr="00D92048">
              <w:rPr>
                <w:rFonts w:ascii="Calibri" w:eastAsia="Times New Roman" w:hAnsi="Calibri" w:cs="Calibri"/>
                <w:bCs/>
                <w:color w:val="auto"/>
                <w:sz w:val="22"/>
              </w:rPr>
              <w:t xml:space="preserve">Applications </w:t>
            </w:r>
            <w:r w:rsidR="0012006D">
              <w:rPr>
                <w:rFonts w:ascii="Calibri" w:eastAsia="Times New Roman" w:hAnsi="Calibri" w:cs="Calibri"/>
                <w:bCs/>
                <w:color w:val="auto"/>
                <w:sz w:val="22"/>
              </w:rPr>
              <w:t>must be submitted to</w:t>
            </w:r>
            <w:r w:rsidRPr="00D92048">
              <w:rPr>
                <w:rFonts w:ascii="Calibri" w:eastAsia="Times New Roman" w:hAnsi="Calibri" w:cs="Calibri"/>
                <w:bCs/>
                <w:color w:val="auto"/>
                <w:sz w:val="22"/>
              </w:rPr>
              <w:t xml:space="preserve"> </w:t>
            </w:r>
            <w:hyperlink r:id="rId8" w:history="1">
              <w:r w:rsidR="0012006D" w:rsidRPr="00D92048">
                <w:rPr>
                  <w:rStyle w:val="Hyperlink"/>
                  <w:rFonts w:ascii="Calibri" w:eastAsia="Times New Roman" w:hAnsi="Calibri" w:cs="Calibri"/>
                  <w:bCs/>
                  <w:sz w:val="22"/>
                </w:rPr>
                <w:t>DOASupportiveHousing@wisconsin.gov</w:t>
              </w:r>
            </w:hyperlink>
            <w:r w:rsidR="0012006D">
              <w:rPr>
                <w:rStyle w:val="Hyperlink"/>
                <w:rFonts w:ascii="Calibri" w:eastAsia="Times New Roman" w:hAnsi="Calibri" w:cs="Calibri"/>
                <w:bCs/>
              </w:rPr>
              <w:t xml:space="preserve"> </w:t>
            </w:r>
            <w:r w:rsidR="0012006D">
              <w:rPr>
                <w:rFonts w:ascii="Calibri" w:eastAsia="Times New Roman" w:hAnsi="Calibri" w:cs="Calibri"/>
                <w:bCs/>
                <w:color w:val="auto"/>
                <w:sz w:val="22"/>
              </w:rPr>
              <w:t xml:space="preserve"> </w:t>
            </w:r>
            <w:r w:rsidR="0012006D" w:rsidRPr="0012006D">
              <w:rPr>
                <w:rFonts w:ascii="Calibri" w:eastAsia="Times New Roman" w:hAnsi="Calibri" w:cs="Calibri"/>
                <w:b/>
                <w:color w:val="auto"/>
                <w:sz w:val="22"/>
              </w:rPr>
              <w:t xml:space="preserve">by </w:t>
            </w:r>
            <w:r w:rsidRPr="0012006D">
              <w:rPr>
                <w:rFonts w:ascii="Calibri" w:eastAsia="Times New Roman" w:hAnsi="Calibri" w:cs="Calibri"/>
                <w:b/>
                <w:color w:val="auto"/>
                <w:sz w:val="22"/>
              </w:rPr>
              <w:t>11:59</w:t>
            </w:r>
            <w:r w:rsidR="003D3D11" w:rsidRPr="0012006D">
              <w:rPr>
                <w:rFonts w:ascii="Calibri" w:eastAsia="Times New Roman" w:hAnsi="Calibri" w:cs="Calibri"/>
                <w:b/>
                <w:color w:val="auto"/>
                <w:sz w:val="22"/>
              </w:rPr>
              <w:t xml:space="preserve"> </w:t>
            </w:r>
            <w:r w:rsidRPr="0012006D">
              <w:rPr>
                <w:rFonts w:ascii="Calibri" w:eastAsia="Times New Roman" w:hAnsi="Calibri" w:cs="Calibri"/>
                <w:b/>
                <w:color w:val="auto"/>
                <w:sz w:val="22"/>
              </w:rPr>
              <w:t xml:space="preserve">PM CST </w:t>
            </w:r>
            <w:r w:rsidR="00B86B8B" w:rsidRPr="0012006D">
              <w:rPr>
                <w:rFonts w:ascii="Calibri" w:eastAsia="Times New Roman" w:hAnsi="Calibri" w:cs="Calibri"/>
                <w:b/>
                <w:color w:val="auto"/>
                <w:sz w:val="22"/>
              </w:rPr>
              <w:t>March 8</w:t>
            </w:r>
            <w:r w:rsidR="0012006D" w:rsidRPr="0012006D">
              <w:rPr>
                <w:rFonts w:ascii="Calibri" w:eastAsia="Times New Roman" w:hAnsi="Calibri" w:cs="Calibri"/>
                <w:b/>
                <w:color w:val="auto"/>
                <w:sz w:val="22"/>
              </w:rPr>
              <w:t xml:space="preserve">, </w:t>
            </w:r>
            <w:r w:rsidR="00F446E3" w:rsidRPr="0012006D">
              <w:rPr>
                <w:rFonts w:ascii="Calibri" w:eastAsia="Times New Roman" w:hAnsi="Calibri" w:cs="Calibri"/>
                <w:b/>
                <w:color w:val="auto"/>
                <w:sz w:val="22"/>
              </w:rPr>
              <w:t>202</w:t>
            </w:r>
            <w:r w:rsidR="00B86B8B" w:rsidRPr="0012006D">
              <w:rPr>
                <w:rFonts w:ascii="Calibri" w:eastAsia="Times New Roman" w:hAnsi="Calibri" w:cs="Calibri"/>
                <w:b/>
                <w:color w:val="auto"/>
                <w:sz w:val="22"/>
              </w:rPr>
              <w:t>4</w:t>
            </w:r>
            <w:r w:rsidR="0012006D" w:rsidRPr="0012006D">
              <w:rPr>
                <w:rFonts w:ascii="Calibri" w:eastAsia="Times New Roman" w:hAnsi="Calibri" w:cs="Calibri"/>
                <w:b/>
                <w:color w:val="auto"/>
                <w:sz w:val="22"/>
              </w:rPr>
              <w:t xml:space="preserve">. </w:t>
            </w:r>
            <w:r w:rsidRPr="0012006D">
              <w:rPr>
                <w:rFonts w:ascii="Calibri" w:eastAsia="Times New Roman" w:hAnsi="Calibri" w:cs="Calibri"/>
                <w:b/>
                <w:color w:val="auto"/>
                <w:sz w:val="22"/>
              </w:rPr>
              <w:t>Late applications will not be accepted.</w:t>
            </w:r>
          </w:p>
          <w:p w14:paraId="0C44CEBC" w14:textId="773D5DA8" w:rsidR="000E51E7" w:rsidRPr="00D92048" w:rsidRDefault="000E51E7" w:rsidP="000E51E7">
            <w:pPr>
              <w:rPr>
                <w:rFonts w:ascii="Calibri" w:eastAsia="Times New Roman" w:hAnsi="Calibri" w:cs="Calibri"/>
                <w:bCs/>
                <w:color w:val="auto"/>
                <w:sz w:val="22"/>
              </w:rPr>
            </w:pPr>
          </w:p>
        </w:tc>
      </w:tr>
      <w:tr w:rsidR="00095089" w:rsidRPr="00D92048" w14:paraId="27460698" w14:textId="77777777" w:rsidTr="00A152E7">
        <w:tc>
          <w:tcPr>
            <w:tcW w:w="9540" w:type="dxa"/>
            <w:gridSpan w:val="2"/>
            <w:tcBorders>
              <w:top w:val="single" w:sz="4" w:space="0" w:color="auto"/>
              <w:left w:val="single" w:sz="4" w:space="0" w:color="auto"/>
              <w:bottom w:val="single" w:sz="4" w:space="0" w:color="auto"/>
              <w:right w:val="single" w:sz="4" w:space="0" w:color="auto"/>
            </w:tcBorders>
            <w:shd w:val="clear" w:color="auto" w:fill="0070C0"/>
          </w:tcPr>
          <w:p w14:paraId="2856DC16" w14:textId="386420B5" w:rsidR="00095089" w:rsidRPr="00D92048" w:rsidRDefault="006F588A" w:rsidP="00A152E7">
            <w:pPr>
              <w:jc w:val="center"/>
              <w:rPr>
                <w:rFonts w:ascii="Calibri" w:eastAsia="Calibri" w:hAnsi="Calibri" w:cs="Calibri"/>
                <w:bCs/>
                <w:color w:val="auto"/>
                <w:szCs w:val="28"/>
              </w:rPr>
            </w:pPr>
            <w:r w:rsidRPr="00A152E7">
              <w:rPr>
                <w:rFonts w:ascii="Calibri" w:eastAsia="Times New Roman" w:hAnsi="Calibri" w:cs="Calibri"/>
                <w:b/>
                <w:szCs w:val="28"/>
              </w:rPr>
              <w:t>Applicant Information</w:t>
            </w:r>
            <w:r w:rsidRPr="00D92048">
              <w:rPr>
                <w:rFonts w:ascii="Calibri" w:eastAsia="Calibri" w:hAnsi="Calibri" w:cs="Calibri"/>
                <w:bCs/>
                <w:color w:val="auto"/>
                <w:szCs w:val="28"/>
              </w:rPr>
              <w:t xml:space="preserve"> </w:t>
            </w:r>
          </w:p>
        </w:tc>
      </w:tr>
      <w:tr w:rsidR="00730267" w:rsidRPr="00D92048" w14:paraId="3864E499" w14:textId="77777777" w:rsidTr="00D33AEA">
        <w:tc>
          <w:tcPr>
            <w:tcW w:w="9540" w:type="dxa"/>
            <w:gridSpan w:val="2"/>
            <w:tcBorders>
              <w:top w:val="single" w:sz="4" w:space="0" w:color="auto"/>
              <w:left w:val="single" w:sz="4" w:space="0" w:color="auto"/>
              <w:bottom w:val="single" w:sz="4" w:space="0" w:color="auto"/>
              <w:right w:val="single" w:sz="4" w:space="0" w:color="auto"/>
            </w:tcBorders>
          </w:tcPr>
          <w:p w14:paraId="3E4000A1" w14:textId="61E6FCD4" w:rsidR="00730267" w:rsidRPr="00AF5D12" w:rsidRDefault="0066582B" w:rsidP="00095089">
            <w:pPr>
              <w:rPr>
                <w:rFonts w:ascii="Calibri" w:eastAsia="Calibri" w:hAnsi="Calibri" w:cs="Calibri"/>
                <w:bCs/>
                <w:color w:val="auto"/>
                <w:sz w:val="22"/>
              </w:rPr>
            </w:pPr>
            <w:r w:rsidRPr="00AF5D12">
              <w:rPr>
                <w:rFonts w:ascii="Calibri" w:eastAsia="Calibri" w:hAnsi="Calibri" w:cs="Calibri"/>
                <w:bCs/>
                <w:color w:val="auto"/>
                <w:sz w:val="22"/>
              </w:rPr>
              <w:t>F</w:t>
            </w:r>
            <w:r w:rsidR="00730267" w:rsidRPr="00AF5D12">
              <w:rPr>
                <w:rFonts w:ascii="Calibri" w:eastAsia="Calibri" w:hAnsi="Calibri" w:cs="Calibri"/>
                <w:bCs/>
                <w:color w:val="auto"/>
                <w:sz w:val="22"/>
              </w:rPr>
              <w:t xml:space="preserve">ill out the following information about your agency: </w:t>
            </w:r>
          </w:p>
        </w:tc>
      </w:tr>
      <w:tr w:rsidR="00730267" w:rsidRPr="00D92048" w14:paraId="279DA3D0" w14:textId="77777777" w:rsidTr="00A152E7">
        <w:tc>
          <w:tcPr>
            <w:tcW w:w="2340" w:type="dxa"/>
            <w:tcBorders>
              <w:top w:val="single" w:sz="4" w:space="0" w:color="auto"/>
              <w:left w:val="single" w:sz="4" w:space="0" w:color="auto"/>
              <w:bottom w:val="single" w:sz="4" w:space="0" w:color="auto"/>
              <w:right w:val="single" w:sz="4" w:space="0" w:color="auto"/>
            </w:tcBorders>
          </w:tcPr>
          <w:p w14:paraId="0C7329D7" w14:textId="60674832" w:rsidR="00730267" w:rsidRPr="00D92048" w:rsidRDefault="008215F0" w:rsidP="00730267">
            <w:pPr>
              <w:spacing w:after="160" w:line="259" w:lineRule="auto"/>
              <w:rPr>
                <w:rFonts w:ascii="Calibri" w:eastAsia="Calibri" w:hAnsi="Calibri" w:cs="Times New Roman"/>
                <w:color w:val="auto"/>
                <w:sz w:val="22"/>
              </w:rPr>
            </w:pPr>
            <w:r>
              <w:rPr>
                <w:rFonts w:ascii="Calibri" w:eastAsia="Calibri" w:hAnsi="Calibri" w:cs="Times New Roman"/>
                <w:color w:val="auto"/>
                <w:sz w:val="22"/>
              </w:rPr>
              <w:t xml:space="preserve">1. </w:t>
            </w:r>
            <w:r w:rsidR="00730267" w:rsidRPr="00D92048">
              <w:rPr>
                <w:rFonts w:ascii="Calibri" w:eastAsia="Calibri" w:hAnsi="Calibri" w:cs="Times New Roman"/>
                <w:color w:val="auto"/>
                <w:sz w:val="22"/>
              </w:rPr>
              <w:t xml:space="preserve">Name of the Applicant Agency </w:t>
            </w:r>
          </w:p>
          <w:p w14:paraId="3918DEAB" w14:textId="77777777" w:rsidR="00730267" w:rsidRPr="00D92048" w:rsidRDefault="00730267" w:rsidP="00730267">
            <w:pPr>
              <w:spacing w:after="160" w:line="259" w:lineRule="auto"/>
              <w:rPr>
                <w:rFonts w:ascii="Calibri" w:eastAsia="Calibri" w:hAnsi="Calibri" w:cs="Times New Roman"/>
                <w:i/>
                <w:iCs/>
                <w:color w:val="auto"/>
                <w:sz w:val="22"/>
              </w:rPr>
            </w:pPr>
          </w:p>
          <w:p w14:paraId="0A231D7E" w14:textId="3E33260D" w:rsidR="00730267" w:rsidRPr="00D92048" w:rsidRDefault="00730267" w:rsidP="00730267">
            <w:pPr>
              <w:spacing w:after="160" w:line="259" w:lineRule="auto"/>
              <w:rPr>
                <w:rFonts w:ascii="Calibri" w:eastAsia="Calibri" w:hAnsi="Calibri" w:cs="Times New Roman"/>
                <w:i/>
                <w:iCs/>
                <w:color w:val="auto"/>
                <w:sz w:val="22"/>
              </w:rPr>
            </w:pPr>
            <w:r w:rsidRPr="00D92048">
              <w:rPr>
                <w:rFonts w:ascii="Calibri" w:eastAsia="Calibri" w:hAnsi="Calibri" w:cs="Times New Roman"/>
                <w:i/>
                <w:iCs/>
                <w:color w:val="auto"/>
                <w:sz w:val="22"/>
              </w:rPr>
              <w:t xml:space="preserve">*Referred to as the </w:t>
            </w:r>
            <w:r w:rsidR="00A75A0F">
              <w:rPr>
                <w:rFonts w:ascii="Calibri" w:eastAsia="Calibri" w:hAnsi="Calibri" w:cs="Times New Roman"/>
                <w:i/>
                <w:iCs/>
                <w:color w:val="auto"/>
                <w:sz w:val="22"/>
              </w:rPr>
              <w:t>“A</w:t>
            </w:r>
            <w:r w:rsidRPr="00D92048">
              <w:rPr>
                <w:rFonts w:ascii="Calibri" w:eastAsia="Calibri" w:hAnsi="Calibri" w:cs="Times New Roman"/>
                <w:i/>
                <w:iCs/>
                <w:color w:val="auto"/>
                <w:sz w:val="22"/>
              </w:rPr>
              <w:t>pplicant</w:t>
            </w:r>
            <w:r w:rsidR="00A75A0F">
              <w:rPr>
                <w:rFonts w:ascii="Calibri" w:eastAsia="Calibri" w:hAnsi="Calibri" w:cs="Times New Roman"/>
                <w:i/>
                <w:iCs/>
                <w:color w:val="auto"/>
                <w:sz w:val="22"/>
              </w:rPr>
              <w:t>”</w:t>
            </w:r>
            <w:r w:rsidRPr="00D92048">
              <w:rPr>
                <w:rFonts w:ascii="Calibri" w:eastAsia="Calibri" w:hAnsi="Calibri" w:cs="Times New Roman"/>
                <w:i/>
                <w:iCs/>
                <w:color w:val="auto"/>
                <w:sz w:val="22"/>
              </w:rPr>
              <w:t xml:space="preserve"> </w:t>
            </w:r>
            <w:r w:rsidR="00A75A0F">
              <w:rPr>
                <w:rFonts w:ascii="Calibri" w:eastAsia="Calibri" w:hAnsi="Calibri" w:cs="Times New Roman"/>
                <w:i/>
                <w:iCs/>
                <w:color w:val="auto"/>
                <w:sz w:val="22"/>
              </w:rPr>
              <w:t>within this application form.</w:t>
            </w:r>
          </w:p>
          <w:p w14:paraId="2ECB1CCA" w14:textId="77777777" w:rsidR="00730267" w:rsidRPr="00D92048" w:rsidRDefault="00730267" w:rsidP="00095089">
            <w:pPr>
              <w:rPr>
                <w:rFonts w:ascii="Calibri" w:eastAsia="Calibri" w:hAnsi="Calibri" w:cs="Calibri"/>
                <w:bCs/>
                <w:color w:val="auto"/>
                <w:sz w:val="22"/>
              </w:rPr>
            </w:pPr>
          </w:p>
        </w:tc>
        <w:tc>
          <w:tcPr>
            <w:tcW w:w="7200" w:type="dxa"/>
            <w:tcBorders>
              <w:top w:val="single" w:sz="4" w:space="0" w:color="auto"/>
              <w:left w:val="single" w:sz="4" w:space="0" w:color="auto"/>
              <w:bottom w:val="single" w:sz="4" w:space="0" w:color="auto"/>
              <w:right w:val="single" w:sz="4" w:space="0" w:color="auto"/>
            </w:tcBorders>
          </w:tcPr>
          <w:p w14:paraId="533B5E4D" w14:textId="5C25BCDC" w:rsidR="00730267" w:rsidRPr="00D92048" w:rsidRDefault="00730267" w:rsidP="00095089">
            <w:pPr>
              <w:rPr>
                <w:rFonts w:ascii="Calibri" w:eastAsia="Calibri" w:hAnsi="Calibri" w:cs="Calibri"/>
                <w:bCs/>
                <w:color w:val="auto"/>
                <w:sz w:val="22"/>
              </w:rPr>
            </w:pPr>
          </w:p>
        </w:tc>
      </w:tr>
      <w:tr w:rsidR="00171653" w:rsidRPr="00D92048" w14:paraId="0A70D639" w14:textId="77777777" w:rsidTr="00D33AEA">
        <w:tc>
          <w:tcPr>
            <w:tcW w:w="9540" w:type="dxa"/>
            <w:gridSpan w:val="2"/>
            <w:tcBorders>
              <w:top w:val="single" w:sz="4" w:space="0" w:color="auto"/>
              <w:left w:val="nil"/>
              <w:bottom w:val="single" w:sz="4" w:space="0" w:color="auto"/>
              <w:right w:val="nil"/>
            </w:tcBorders>
          </w:tcPr>
          <w:p w14:paraId="466ACE15" w14:textId="77777777" w:rsidR="00171653" w:rsidRPr="00D92048" w:rsidRDefault="00171653" w:rsidP="00095089">
            <w:pPr>
              <w:rPr>
                <w:rFonts w:ascii="Calibri" w:eastAsia="Calibri" w:hAnsi="Calibri" w:cs="Calibri"/>
                <w:bCs/>
                <w:color w:val="auto"/>
                <w:sz w:val="22"/>
              </w:rPr>
            </w:pPr>
          </w:p>
        </w:tc>
      </w:tr>
      <w:tr w:rsidR="00730267" w:rsidRPr="00D92048" w14:paraId="4A766C23" w14:textId="77777777" w:rsidTr="00A152E7">
        <w:tc>
          <w:tcPr>
            <w:tcW w:w="2340" w:type="dxa"/>
            <w:tcBorders>
              <w:top w:val="single" w:sz="4" w:space="0" w:color="auto"/>
              <w:left w:val="single" w:sz="4" w:space="0" w:color="auto"/>
              <w:bottom w:val="single" w:sz="4" w:space="0" w:color="auto"/>
              <w:right w:val="single" w:sz="4" w:space="0" w:color="auto"/>
            </w:tcBorders>
          </w:tcPr>
          <w:p w14:paraId="06F8193D" w14:textId="44FBCB36" w:rsidR="00730267" w:rsidRPr="00D92048" w:rsidRDefault="008215F0" w:rsidP="00730267">
            <w:pPr>
              <w:rPr>
                <w:rFonts w:ascii="Calibri" w:eastAsia="Calibri" w:hAnsi="Calibri" w:cs="Calibri"/>
                <w:bCs/>
                <w:color w:val="auto"/>
                <w:sz w:val="22"/>
              </w:rPr>
            </w:pPr>
            <w:r>
              <w:rPr>
                <w:rFonts w:ascii="Calibri" w:eastAsia="Calibri" w:hAnsi="Calibri" w:cs="Calibri"/>
                <w:bCs/>
                <w:color w:val="auto"/>
                <w:sz w:val="22"/>
              </w:rPr>
              <w:t xml:space="preserve">2. </w:t>
            </w:r>
            <w:r w:rsidR="00730267" w:rsidRPr="00D92048">
              <w:rPr>
                <w:rFonts w:ascii="Calibri" w:eastAsia="Calibri" w:hAnsi="Calibri" w:cs="Calibri"/>
                <w:bCs/>
                <w:color w:val="auto"/>
                <w:sz w:val="22"/>
              </w:rPr>
              <w:t>Mailing Address for Purchase Order and Reimbursement (PO Box or Street Address)</w:t>
            </w:r>
          </w:p>
          <w:p w14:paraId="76ECF3FA" w14:textId="77777777" w:rsidR="00730267" w:rsidRPr="00D92048" w:rsidRDefault="00730267" w:rsidP="00730267">
            <w:pPr>
              <w:rPr>
                <w:rFonts w:ascii="Calibri" w:eastAsia="Calibri" w:hAnsi="Calibri" w:cs="Calibri"/>
                <w:bCs/>
                <w:color w:val="auto"/>
                <w:sz w:val="22"/>
              </w:rPr>
            </w:pPr>
          </w:p>
          <w:p w14:paraId="7B58AE36" w14:textId="77777777" w:rsidR="00730267" w:rsidRPr="00D92048" w:rsidRDefault="00730267" w:rsidP="00730267">
            <w:pPr>
              <w:rPr>
                <w:rFonts w:ascii="Calibri" w:eastAsia="Calibri" w:hAnsi="Calibri" w:cs="Calibri"/>
                <w:bCs/>
                <w:color w:val="auto"/>
                <w:sz w:val="22"/>
              </w:rPr>
            </w:pPr>
          </w:p>
          <w:p w14:paraId="7D59E429" w14:textId="77777777" w:rsidR="00730267" w:rsidRPr="00D92048" w:rsidRDefault="00730267" w:rsidP="00730267">
            <w:pPr>
              <w:rPr>
                <w:rFonts w:ascii="Calibri" w:eastAsia="Calibri" w:hAnsi="Calibri" w:cs="Calibri"/>
                <w:bCs/>
                <w:color w:val="auto"/>
                <w:sz w:val="22"/>
              </w:rPr>
            </w:pPr>
            <w:r w:rsidRPr="00D92048">
              <w:rPr>
                <w:rFonts w:ascii="Calibri" w:eastAsia="Calibri" w:hAnsi="Calibri" w:cs="Calibri"/>
                <w:bCs/>
                <w:color w:val="auto"/>
                <w:sz w:val="22"/>
              </w:rPr>
              <w:t>Payable To:</w:t>
            </w:r>
          </w:p>
          <w:p w14:paraId="49C1BE19" w14:textId="77777777" w:rsidR="00730267" w:rsidRPr="00D92048" w:rsidRDefault="00730267" w:rsidP="00730267">
            <w:pPr>
              <w:rPr>
                <w:rFonts w:ascii="Calibri" w:eastAsia="Calibri" w:hAnsi="Calibri" w:cs="Calibri"/>
                <w:bCs/>
                <w:color w:val="auto"/>
                <w:sz w:val="22"/>
              </w:rPr>
            </w:pPr>
          </w:p>
          <w:p w14:paraId="4E13A07C" w14:textId="5ED26D8E" w:rsidR="00730267" w:rsidRPr="00D92048" w:rsidRDefault="00730267" w:rsidP="00730267">
            <w:pPr>
              <w:rPr>
                <w:rFonts w:ascii="Calibri" w:eastAsia="Calibri" w:hAnsi="Calibri" w:cs="Calibri"/>
                <w:bCs/>
                <w:color w:val="auto"/>
                <w:sz w:val="22"/>
              </w:rPr>
            </w:pPr>
          </w:p>
        </w:tc>
        <w:tc>
          <w:tcPr>
            <w:tcW w:w="7200" w:type="dxa"/>
            <w:tcBorders>
              <w:top w:val="single" w:sz="4" w:space="0" w:color="auto"/>
              <w:left w:val="single" w:sz="4" w:space="0" w:color="auto"/>
              <w:bottom w:val="single" w:sz="4" w:space="0" w:color="auto"/>
              <w:right w:val="single" w:sz="4" w:space="0" w:color="auto"/>
            </w:tcBorders>
          </w:tcPr>
          <w:p w14:paraId="310999B4" w14:textId="77777777" w:rsidR="00730267" w:rsidRPr="00D92048" w:rsidRDefault="00730267" w:rsidP="00095089">
            <w:pPr>
              <w:rPr>
                <w:rFonts w:ascii="Calibri" w:eastAsia="Calibri" w:hAnsi="Calibri" w:cs="Calibri"/>
                <w:bCs/>
                <w:color w:val="auto"/>
                <w:sz w:val="22"/>
              </w:rPr>
            </w:pPr>
          </w:p>
          <w:p w14:paraId="7EF1839A" w14:textId="77777777" w:rsidR="00730267" w:rsidRPr="00D92048" w:rsidRDefault="00730267" w:rsidP="00095089">
            <w:pPr>
              <w:rPr>
                <w:rFonts w:ascii="Calibri" w:eastAsia="Calibri" w:hAnsi="Calibri" w:cs="Calibri"/>
                <w:bCs/>
                <w:color w:val="auto"/>
                <w:sz w:val="22"/>
              </w:rPr>
            </w:pPr>
          </w:p>
          <w:p w14:paraId="231CC6F1" w14:textId="77777777" w:rsidR="00730267" w:rsidRPr="00D92048" w:rsidRDefault="00730267" w:rsidP="00095089">
            <w:pPr>
              <w:rPr>
                <w:rFonts w:ascii="Calibri" w:eastAsia="Calibri" w:hAnsi="Calibri" w:cs="Calibri"/>
                <w:bCs/>
                <w:color w:val="auto"/>
                <w:sz w:val="22"/>
              </w:rPr>
            </w:pPr>
          </w:p>
          <w:p w14:paraId="4EB3A9B8" w14:textId="77777777" w:rsidR="00730267" w:rsidRPr="00D92048" w:rsidRDefault="00730267" w:rsidP="00095089">
            <w:pPr>
              <w:rPr>
                <w:rFonts w:ascii="Calibri" w:eastAsia="Calibri" w:hAnsi="Calibri" w:cs="Calibri"/>
                <w:bCs/>
                <w:color w:val="auto"/>
                <w:sz w:val="22"/>
              </w:rPr>
            </w:pPr>
          </w:p>
          <w:p w14:paraId="0C3316A0" w14:textId="77777777" w:rsidR="00730267" w:rsidRPr="00D92048" w:rsidRDefault="00730267" w:rsidP="00095089">
            <w:pPr>
              <w:rPr>
                <w:rFonts w:ascii="Calibri" w:eastAsia="Calibri" w:hAnsi="Calibri" w:cs="Calibri"/>
                <w:bCs/>
                <w:color w:val="auto"/>
                <w:sz w:val="22"/>
              </w:rPr>
            </w:pPr>
          </w:p>
          <w:p w14:paraId="5D55D5C8" w14:textId="77777777" w:rsidR="00730267" w:rsidRPr="00D92048" w:rsidRDefault="00730267" w:rsidP="00095089">
            <w:pPr>
              <w:rPr>
                <w:rFonts w:ascii="Calibri" w:eastAsia="Calibri" w:hAnsi="Calibri" w:cs="Calibri"/>
                <w:bCs/>
                <w:color w:val="auto"/>
                <w:sz w:val="22"/>
              </w:rPr>
            </w:pPr>
          </w:p>
          <w:p w14:paraId="62008EE2" w14:textId="76AA0884" w:rsidR="00730267" w:rsidRPr="00D92048" w:rsidRDefault="00730267" w:rsidP="00095089">
            <w:pPr>
              <w:rPr>
                <w:rFonts w:ascii="Calibri" w:eastAsia="Calibri" w:hAnsi="Calibri" w:cs="Calibri"/>
                <w:bCs/>
                <w:color w:val="auto"/>
                <w:sz w:val="22"/>
              </w:rPr>
            </w:pPr>
            <w:r w:rsidRPr="00D92048">
              <w:rPr>
                <w:rFonts w:ascii="Calibri" w:eastAsia="Calibri" w:hAnsi="Calibri" w:cs="Calibri"/>
                <w:bCs/>
                <w:color w:val="auto"/>
                <w:sz w:val="22"/>
              </w:rPr>
              <w:t>Payable To:</w:t>
            </w:r>
          </w:p>
        </w:tc>
      </w:tr>
      <w:tr w:rsidR="00171653" w:rsidRPr="00D92048" w14:paraId="0A4438C2" w14:textId="77777777" w:rsidTr="00D33AEA">
        <w:tc>
          <w:tcPr>
            <w:tcW w:w="9540" w:type="dxa"/>
            <w:gridSpan w:val="2"/>
            <w:tcBorders>
              <w:top w:val="single" w:sz="4" w:space="0" w:color="auto"/>
              <w:left w:val="nil"/>
              <w:bottom w:val="single" w:sz="4" w:space="0" w:color="auto"/>
              <w:right w:val="nil"/>
            </w:tcBorders>
          </w:tcPr>
          <w:p w14:paraId="1CEB4F0C" w14:textId="77777777" w:rsidR="00171653" w:rsidRPr="00D92048" w:rsidRDefault="00171653" w:rsidP="00095089">
            <w:pPr>
              <w:rPr>
                <w:rFonts w:ascii="Calibri" w:eastAsia="Calibri" w:hAnsi="Calibri" w:cs="Calibri"/>
                <w:bCs/>
                <w:color w:val="auto"/>
                <w:sz w:val="22"/>
              </w:rPr>
            </w:pPr>
          </w:p>
        </w:tc>
      </w:tr>
      <w:tr w:rsidR="00730267" w:rsidRPr="00D92048" w14:paraId="5C45504E" w14:textId="77777777" w:rsidTr="00A152E7">
        <w:tc>
          <w:tcPr>
            <w:tcW w:w="2340" w:type="dxa"/>
            <w:tcBorders>
              <w:top w:val="single" w:sz="4" w:space="0" w:color="auto"/>
              <w:left w:val="single" w:sz="4" w:space="0" w:color="auto"/>
              <w:bottom w:val="single" w:sz="4" w:space="0" w:color="auto"/>
              <w:right w:val="single" w:sz="4" w:space="0" w:color="auto"/>
            </w:tcBorders>
          </w:tcPr>
          <w:p w14:paraId="4A76514F" w14:textId="5B4B7765" w:rsidR="00730267" w:rsidRPr="00D92048" w:rsidRDefault="008215F0" w:rsidP="00730267">
            <w:pPr>
              <w:rPr>
                <w:rFonts w:ascii="Calibri" w:eastAsia="Calibri" w:hAnsi="Calibri" w:cs="Calibri"/>
                <w:bCs/>
                <w:color w:val="auto"/>
                <w:sz w:val="22"/>
              </w:rPr>
            </w:pPr>
            <w:r>
              <w:rPr>
                <w:rFonts w:ascii="Calibri" w:eastAsia="Calibri" w:hAnsi="Calibri" w:cs="Calibri"/>
                <w:bCs/>
                <w:color w:val="auto"/>
                <w:sz w:val="22"/>
              </w:rPr>
              <w:t xml:space="preserve">3. </w:t>
            </w:r>
            <w:r w:rsidR="00730267" w:rsidRPr="00D92048">
              <w:rPr>
                <w:rFonts w:ascii="Calibri" w:eastAsia="Calibri" w:hAnsi="Calibri" w:cs="Calibri"/>
                <w:bCs/>
                <w:color w:val="auto"/>
                <w:sz w:val="22"/>
              </w:rPr>
              <w:t>Physical Address of Primary Office</w:t>
            </w:r>
          </w:p>
        </w:tc>
        <w:tc>
          <w:tcPr>
            <w:tcW w:w="7200" w:type="dxa"/>
            <w:tcBorders>
              <w:top w:val="single" w:sz="4" w:space="0" w:color="auto"/>
              <w:left w:val="single" w:sz="4" w:space="0" w:color="auto"/>
              <w:bottom w:val="single" w:sz="4" w:space="0" w:color="auto"/>
              <w:right w:val="single" w:sz="4" w:space="0" w:color="auto"/>
            </w:tcBorders>
          </w:tcPr>
          <w:p w14:paraId="00BD1828" w14:textId="77777777" w:rsidR="00730267" w:rsidRPr="00D92048" w:rsidRDefault="00730267" w:rsidP="00095089">
            <w:pPr>
              <w:rPr>
                <w:rFonts w:ascii="Calibri" w:eastAsia="Calibri" w:hAnsi="Calibri" w:cs="Calibri"/>
                <w:bCs/>
                <w:color w:val="auto"/>
                <w:sz w:val="22"/>
              </w:rPr>
            </w:pPr>
          </w:p>
          <w:p w14:paraId="71087926" w14:textId="77777777" w:rsidR="003E5287" w:rsidRPr="00D92048" w:rsidRDefault="003E5287" w:rsidP="00095089">
            <w:pPr>
              <w:rPr>
                <w:rFonts w:ascii="Calibri" w:eastAsia="Calibri" w:hAnsi="Calibri" w:cs="Calibri"/>
                <w:bCs/>
                <w:color w:val="auto"/>
                <w:sz w:val="22"/>
              </w:rPr>
            </w:pPr>
          </w:p>
          <w:p w14:paraId="7D823D71" w14:textId="77777777" w:rsidR="003E5287" w:rsidRPr="00D92048" w:rsidRDefault="003E5287" w:rsidP="00095089">
            <w:pPr>
              <w:rPr>
                <w:rFonts w:ascii="Calibri" w:eastAsia="Calibri" w:hAnsi="Calibri" w:cs="Calibri"/>
                <w:bCs/>
                <w:color w:val="auto"/>
                <w:sz w:val="22"/>
              </w:rPr>
            </w:pPr>
          </w:p>
          <w:p w14:paraId="381A1931" w14:textId="51D558D1" w:rsidR="003E5287" w:rsidRPr="00D92048" w:rsidRDefault="003E5287" w:rsidP="00095089">
            <w:pPr>
              <w:rPr>
                <w:rFonts w:ascii="Calibri" w:eastAsia="Calibri" w:hAnsi="Calibri" w:cs="Calibri"/>
                <w:bCs/>
                <w:color w:val="auto"/>
                <w:sz w:val="22"/>
              </w:rPr>
            </w:pPr>
          </w:p>
        </w:tc>
      </w:tr>
      <w:tr w:rsidR="00171653" w:rsidRPr="00D92048" w14:paraId="1807AFA9" w14:textId="77777777" w:rsidTr="00D33AEA">
        <w:tc>
          <w:tcPr>
            <w:tcW w:w="9540" w:type="dxa"/>
            <w:gridSpan w:val="2"/>
            <w:tcBorders>
              <w:top w:val="single" w:sz="4" w:space="0" w:color="auto"/>
              <w:left w:val="nil"/>
              <w:bottom w:val="single" w:sz="4" w:space="0" w:color="auto"/>
              <w:right w:val="nil"/>
            </w:tcBorders>
          </w:tcPr>
          <w:p w14:paraId="795048D9" w14:textId="77777777" w:rsidR="00171653" w:rsidRPr="00D92048" w:rsidRDefault="00171653" w:rsidP="00095089">
            <w:pPr>
              <w:rPr>
                <w:rFonts w:ascii="Calibri" w:eastAsia="Calibri" w:hAnsi="Calibri" w:cs="Calibri"/>
                <w:bCs/>
                <w:color w:val="auto"/>
                <w:sz w:val="22"/>
              </w:rPr>
            </w:pPr>
          </w:p>
        </w:tc>
      </w:tr>
      <w:tr w:rsidR="00730267" w:rsidRPr="00D92048" w14:paraId="7E52A719" w14:textId="77777777" w:rsidTr="00A152E7">
        <w:tc>
          <w:tcPr>
            <w:tcW w:w="2340" w:type="dxa"/>
            <w:tcBorders>
              <w:top w:val="single" w:sz="4" w:space="0" w:color="auto"/>
              <w:left w:val="single" w:sz="4" w:space="0" w:color="auto"/>
              <w:bottom w:val="single" w:sz="4" w:space="0" w:color="auto"/>
              <w:right w:val="single" w:sz="4" w:space="0" w:color="auto"/>
            </w:tcBorders>
          </w:tcPr>
          <w:p w14:paraId="24AB7D9C" w14:textId="534965F8" w:rsidR="00730267" w:rsidRPr="00D92048" w:rsidRDefault="008215F0" w:rsidP="00A152E7">
            <w:pPr>
              <w:rPr>
                <w:rFonts w:ascii="Calibri" w:eastAsia="Calibri" w:hAnsi="Calibri" w:cs="Calibri"/>
                <w:bCs/>
                <w:color w:val="auto"/>
                <w:sz w:val="22"/>
              </w:rPr>
            </w:pPr>
            <w:r>
              <w:rPr>
                <w:rFonts w:ascii="Calibri" w:eastAsia="Calibri" w:hAnsi="Calibri" w:cs="Calibri"/>
                <w:bCs/>
                <w:color w:val="auto"/>
                <w:sz w:val="22"/>
              </w:rPr>
              <w:t xml:space="preserve">4. </w:t>
            </w:r>
            <w:r w:rsidR="00730267" w:rsidRPr="00D92048">
              <w:rPr>
                <w:rFonts w:ascii="Calibri" w:eastAsia="Calibri" w:hAnsi="Calibri" w:cs="Calibri"/>
                <w:bCs/>
                <w:color w:val="auto"/>
                <w:sz w:val="22"/>
              </w:rPr>
              <w:t>UEI Number</w:t>
            </w:r>
          </w:p>
        </w:tc>
        <w:tc>
          <w:tcPr>
            <w:tcW w:w="7200" w:type="dxa"/>
            <w:tcBorders>
              <w:top w:val="single" w:sz="4" w:space="0" w:color="auto"/>
              <w:left w:val="single" w:sz="4" w:space="0" w:color="auto"/>
              <w:bottom w:val="single" w:sz="4" w:space="0" w:color="auto"/>
              <w:right w:val="single" w:sz="4" w:space="0" w:color="auto"/>
            </w:tcBorders>
          </w:tcPr>
          <w:p w14:paraId="61FE92CD" w14:textId="77777777" w:rsidR="00730267" w:rsidRPr="00D92048" w:rsidRDefault="00730267" w:rsidP="00095089">
            <w:pPr>
              <w:rPr>
                <w:rFonts w:ascii="Calibri" w:eastAsia="Calibri" w:hAnsi="Calibri" w:cs="Calibri"/>
                <w:bCs/>
                <w:color w:val="auto"/>
                <w:sz w:val="22"/>
              </w:rPr>
            </w:pPr>
          </w:p>
        </w:tc>
      </w:tr>
      <w:tr w:rsidR="00171653" w:rsidRPr="00D92048" w14:paraId="17D5C5FE" w14:textId="77777777" w:rsidTr="00D33AEA">
        <w:tc>
          <w:tcPr>
            <w:tcW w:w="9540" w:type="dxa"/>
            <w:gridSpan w:val="2"/>
            <w:tcBorders>
              <w:top w:val="single" w:sz="4" w:space="0" w:color="auto"/>
              <w:left w:val="nil"/>
              <w:bottom w:val="single" w:sz="4" w:space="0" w:color="auto"/>
              <w:right w:val="single" w:sz="4" w:space="0" w:color="auto"/>
            </w:tcBorders>
          </w:tcPr>
          <w:p w14:paraId="0E48BF0B" w14:textId="77777777" w:rsidR="00171653" w:rsidRPr="00D92048" w:rsidRDefault="00171653" w:rsidP="00095089">
            <w:pPr>
              <w:rPr>
                <w:rFonts w:ascii="Calibri" w:eastAsia="Calibri" w:hAnsi="Calibri" w:cs="Calibri"/>
                <w:bCs/>
                <w:color w:val="auto"/>
                <w:sz w:val="22"/>
              </w:rPr>
            </w:pPr>
          </w:p>
        </w:tc>
      </w:tr>
      <w:tr w:rsidR="00730267" w:rsidRPr="00D92048" w14:paraId="5C872351" w14:textId="77777777" w:rsidTr="00A152E7">
        <w:tc>
          <w:tcPr>
            <w:tcW w:w="2340" w:type="dxa"/>
            <w:tcBorders>
              <w:top w:val="single" w:sz="4" w:space="0" w:color="auto"/>
              <w:left w:val="single" w:sz="4" w:space="0" w:color="auto"/>
              <w:bottom w:val="single" w:sz="4" w:space="0" w:color="auto"/>
              <w:right w:val="single" w:sz="4" w:space="0" w:color="auto"/>
            </w:tcBorders>
          </w:tcPr>
          <w:p w14:paraId="05210FC5" w14:textId="20D8EECC" w:rsidR="00730267" w:rsidRPr="00D92048" w:rsidRDefault="008215F0" w:rsidP="00A152E7">
            <w:pPr>
              <w:rPr>
                <w:rFonts w:ascii="Calibri" w:eastAsia="Calibri" w:hAnsi="Calibri" w:cs="Calibri"/>
                <w:bCs/>
                <w:color w:val="auto"/>
                <w:sz w:val="22"/>
              </w:rPr>
            </w:pPr>
            <w:r>
              <w:rPr>
                <w:rFonts w:ascii="Calibri" w:eastAsia="Calibri" w:hAnsi="Calibri" w:cs="Calibri"/>
                <w:bCs/>
                <w:color w:val="auto"/>
                <w:sz w:val="22"/>
              </w:rPr>
              <w:t xml:space="preserve">5. </w:t>
            </w:r>
            <w:r w:rsidR="00730267" w:rsidRPr="00D92048">
              <w:rPr>
                <w:rFonts w:ascii="Calibri" w:eastAsia="Calibri" w:hAnsi="Calibri" w:cs="Calibri"/>
                <w:bCs/>
                <w:color w:val="auto"/>
                <w:sz w:val="22"/>
              </w:rPr>
              <w:t>Type of Organization</w:t>
            </w:r>
            <w:r w:rsidR="00B620BA">
              <w:rPr>
                <w:rFonts w:ascii="Calibri" w:eastAsia="Calibri" w:hAnsi="Calibri" w:cs="Calibri"/>
                <w:bCs/>
                <w:color w:val="auto"/>
                <w:sz w:val="22"/>
              </w:rPr>
              <w:t xml:space="preserve">: </w:t>
            </w:r>
          </w:p>
        </w:tc>
        <w:tc>
          <w:tcPr>
            <w:tcW w:w="7200" w:type="dxa"/>
            <w:tcBorders>
              <w:top w:val="single" w:sz="4" w:space="0" w:color="auto"/>
              <w:left w:val="single" w:sz="4" w:space="0" w:color="auto"/>
              <w:bottom w:val="single" w:sz="4" w:space="0" w:color="auto"/>
              <w:right w:val="single" w:sz="4" w:space="0" w:color="auto"/>
            </w:tcBorders>
          </w:tcPr>
          <w:p w14:paraId="1F6325B6" w14:textId="36B757A5" w:rsidR="00B620BA" w:rsidRDefault="00FC39FE" w:rsidP="00095089">
            <w:pPr>
              <w:rPr>
                <w:rFonts w:ascii="Calibri" w:eastAsia="Calibri" w:hAnsi="Calibri" w:cs="Calibri"/>
                <w:bCs/>
                <w:color w:val="auto"/>
                <w:sz w:val="22"/>
              </w:rPr>
            </w:pPr>
            <w:r w:rsidRPr="00D92048">
              <w:rPr>
                <w:rFonts w:ascii="Segoe UI Symbol" w:eastAsia="Calibri" w:hAnsi="Segoe UI Symbol" w:cs="Segoe UI Symbol"/>
                <w:bCs/>
                <w:color w:val="auto"/>
                <w:sz w:val="22"/>
              </w:rPr>
              <w:t>☐</w:t>
            </w:r>
            <w:r w:rsidRPr="00D92048">
              <w:rPr>
                <w:rFonts w:ascii="Calibri" w:eastAsia="Calibri" w:hAnsi="Calibri" w:cs="Calibri"/>
                <w:bCs/>
                <w:color w:val="auto"/>
                <w:sz w:val="22"/>
              </w:rPr>
              <w:t xml:space="preserve"> </w:t>
            </w:r>
            <w:r w:rsidR="00346294" w:rsidRPr="00346294">
              <w:rPr>
                <w:rFonts w:ascii="Calibri" w:eastAsia="Calibri" w:hAnsi="Calibri" w:cs="Calibri"/>
                <w:bCs/>
                <w:color w:val="auto"/>
                <w:sz w:val="22"/>
              </w:rPr>
              <w:t xml:space="preserve">Elected governing body of a federally recognized American Indian tribe or band in the </w:t>
            </w:r>
            <w:r w:rsidR="00A75A0F">
              <w:rPr>
                <w:rFonts w:ascii="Calibri" w:eastAsia="Calibri" w:hAnsi="Calibri" w:cs="Calibri"/>
                <w:bCs/>
                <w:color w:val="auto"/>
                <w:sz w:val="22"/>
              </w:rPr>
              <w:t>S</w:t>
            </w:r>
            <w:r w:rsidR="00A75A0F" w:rsidRPr="00346294">
              <w:rPr>
                <w:rFonts w:ascii="Calibri" w:eastAsia="Calibri" w:hAnsi="Calibri" w:cs="Calibri"/>
                <w:bCs/>
                <w:color w:val="auto"/>
                <w:sz w:val="22"/>
              </w:rPr>
              <w:t xml:space="preserve">tate </w:t>
            </w:r>
            <w:r w:rsidR="00346294" w:rsidRPr="00346294">
              <w:rPr>
                <w:rFonts w:ascii="Calibri" w:eastAsia="Calibri" w:hAnsi="Calibri" w:cs="Calibri"/>
                <w:bCs/>
                <w:color w:val="auto"/>
                <w:sz w:val="22"/>
              </w:rPr>
              <w:t>of Wisconsin</w:t>
            </w:r>
          </w:p>
          <w:p w14:paraId="03CD6134" w14:textId="30AF6BE7" w:rsidR="00B620BA" w:rsidRDefault="00B620BA" w:rsidP="00095089">
            <w:pPr>
              <w:rPr>
                <w:rFonts w:ascii="Calibri" w:eastAsia="Calibri" w:hAnsi="Calibri" w:cs="Calibri"/>
                <w:bCs/>
                <w:color w:val="auto"/>
                <w:sz w:val="22"/>
              </w:rPr>
            </w:pPr>
            <w:r w:rsidRPr="00D92048">
              <w:rPr>
                <w:rFonts w:ascii="Segoe UI Symbol" w:eastAsia="Calibri" w:hAnsi="Segoe UI Symbol" w:cs="Segoe UI Symbol"/>
                <w:bCs/>
                <w:color w:val="auto"/>
                <w:sz w:val="22"/>
              </w:rPr>
              <w:t>☐</w:t>
            </w:r>
            <w:r w:rsidR="00B64670">
              <w:t xml:space="preserve"> </w:t>
            </w:r>
            <w:r w:rsidR="00346294" w:rsidRPr="00346294">
              <w:rPr>
                <w:rFonts w:ascii="Calibri" w:eastAsia="Calibri" w:hAnsi="Calibri" w:cs="Calibri"/>
                <w:bCs/>
                <w:color w:val="auto"/>
                <w:sz w:val="22"/>
              </w:rPr>
              <w:t>Governing body of a county, city, village, or town</w:t>
            </w:r>
          </w:p>
          <w:p w14:paraId="5A5B318B" w14:textId="7CB91BFA" w:rsidR="00B620BA" w:rsidRPr="00B64670" w:rsidRDefault="00B620BA" w:rsidP="00B64670">
            <w:pPr>
              <w:autoSpaceDE w:val="0"/>
              <w:autoSpaceDN w:val="0"/>
              <w:adjustRightInd w:val="0"/>
              <w:rPr>
                <w:rFonts w:ascii="Calibri" w:eastAsia="Calibri" w:hAnsi="Calibri" w:cs="Calibri"/>
                <w:color w:val="auto"/>
                <w:sz w:val="22"/>
              </w:rPr>
            </w:pPr>
            <w:r w:rsidRPr="00D92048">
              <w:rPr>
                <w:rFonts w:ascii="Segoe UI Symbol" w:eastAsia="Calibri" w:hAnsi="Segoe UI Symbol" w:cs="Segoe UI Symbol"/>
                <w:bCs/>
                <w:color w:val="auto"/>
                <w:sz w:val="22"/>
              </w:rPr>
              <w:t>☐</w:t>
            </w:r>
            <w:r w:rsidR="00B64670" w:rsidRPr="00B64670">
              <w:rPr>
                <w:rFonts w:ascii="Calibri" w:eastAsia="Calibri" w:hAnsi="Calibri" w:cs="Calibri"/>
                <w:color w:val="auto"/>
                <w:sz w:val="22"/>
              </w:rPr>
              <w:t xml:space="preserve"> </w:t>
            </w:r>
            <w:r w:rsidR="00FC39FE" w:rsidRPr="00FC39FE">
              <w:rPr>
                <w:rFonts w:ascii="Calibri" w:eastAsia="Calibri" w:hAnsi="Calibri" w:cs="Calibri"/>
                <w:color w:val="auto"/>
                <w:sz w:val="22"/>
              </w:rPr>
              <w:t xml:space="preserve">Housing authority </w:t>
            </w:r>
            <w:r w:rsidRPr="00D92048">
              <w:rPr>
                <w:rFonts w:ascii="Calibri" w:eastAsia="Calibri" w:hAnsi="Calibri" w:cs="Calibri"/>
                <w:bCs/>
                <w:color w:val="auto"/>
                <w:sz w:val="22"/>
              </w:rPr>
              <w:t xml:space="preserve">          </w:t>
            </w:r>
          </w:p>
          <w:p w14:paraId="006D3D9C" w14:textId="1489BC64" w:rsidR="00730267" w:rsidRDefault="00B620BA" w:rsidP="00095089">
            <w:pPr>
              <w:rPr>
                <w:rFonts w:ascii="Calibri" w:eastAsia="Calibri" w:hAnsi="Calibri" w:cs="Calibri"/>
                <w:bCs/>
                <w:color w:val="auto"/>
                <w:sz w:val="22"/>
              </w:rPr>
            </w:pPr>
            <w:r w:rsidRPr="00D92048">
              <w:rPr>
                <w:rFonts w:ascii="Segoe UI Symbol" w:eastAsia="Calibri" w:hAnsi="Segoe UI Symbol" w:cs="Segoe UI Symbol"/>
                <w:bCs/>
                <w:color w:val="auto"/>
                <w:sz w:val="22"/>
              </w:rPr>
              <w:lastRenderedPageBreak/>
              <w:t>☐</w:t>
            </w:r>
            <w:r w:rsidR="00B64670">
              <w:t xml:space="preserve"> </w:t>
            </w:r>
            <w:r w:rsidR="00346294" w:rsidRPr="00346294">
              <w:rPr>
                <w:rFonts w:ascii="Calibri" w:eastAsia="Calibri" w:hAnsi="Calibri" w:cs="Calibri"/>
                <w:bCs/>
                <w:color w:val="auto"/>
                <w:sz w:val="22"/>
              </w:rPr>
              <w:t xml:space="preserve">Nonstock corporation that is organized under </w:t>
            </w:r>
            <w:r w:rsidR="00A75A0F">
              <w:rPr>
                <w:rFonts w:ascii="Calibri" w:eastAsia="Calibri" w:hAnsi="Calibri" w:cs="Calibri"/>
                <w:bCs/>
                <w:color w:val="auto"/>
                <w:sz w:val="22"/>
              </w:rPr>
              <w:t>Chapter</w:t>
            </w:r>
            <w:r w:rsidR="00346294" w:rsidRPr="00346294">
              <w:rPr>
                <w:rFonts w:ascii="Calibri" w:eastAsia="Calibri" w:hAnsi="Calibri" w:cs="Calibri"/>
                <w:bCs/>
                <w:color w:val="auto"/>
                <w:sz w:val="22"/>
              </w:rPr>
              <w:t xml:space="preserve"> 181 </w:t>
            </w:r>
            <w:r w:rsidR="00A75A0F">
              <w:rPr>
                <w:rFonts w:ascii="Calibri" w:eastAsia="Calibri" w:hAnsi="Calibri" w:cs="Calibri"/>
                <w:bCs/>
                <w:color w:val="auto"/>
                <w:sz w:val="22"/>
              </w:rPr>
              <w:t xml:space="preserve">of the Wisconsin Statutes </w:t>
            </w:r>
            <w:r w:rsidR="00346294" w:rsidRPr="00346294">
              <w:rPr>
                <w:rFonts w:ascii="Calibri" w:eastAsia="Calibri" w:hAnsi="Calibri" w:cs="Calibri"/>
                <w:bCs/>
                <w:color w:val="auto"/>
                <w:sz w:val="22"/>
              </w:rPr>
              <w:t>and that is a nonprofit corporation as defined in Wis. Stat</w:t>
            </w:r>
            <w:r w:rsidR="00A75A0F">
              <w:rPr>
                <w:rFonts w:ascii="Calibri" w:eastAsia="Calibri" w:hAnsi="Calibri" w:cs="Calibri"/>
                <w:bCs/>
                <w:color w:val="auto"/>
                <w:sz w:val="22"/>
              </w:rPr>
              <w:t>s</w:t>
            </w:r>
            <w:r w:rsidR="00346294" w:rsidRPr="00346294">
              <w:rPr>
                <w:rFonts w:ascii="Calibri" w:eastAsia="Calibri" w:hAnsi="Calibri" w:cs="Calibri"/>
                <w:bCs/>
                <w:color w:val="auto"/>
                <w:sz w:val="22"/>
              </w:rPr>
              <w:t>. § 181.0103(17)</w:t>
            </w:r>
          </w:p>
          <w:p w14:paraId="52ED95B7" w14:textId="7AA4E48D" w:rsidR="00346294" w:rsidRDefault="00346294" w:rsidP="00095089">
            <w:pPr>
              <w:rPr>
                <w:rFonts w:ascii="Calibri" w:eastAsia="Calibri" w:hAnsi="Calibri" w:cs="Calibri"/>
                <w:bCs/>
                <w:color w:val="auto"/>
                <w:sz w:val="22"/>
              </w:rPr>
            </w:pPr>
            <w:r w:rsidRPr="00D92048">
              <w:rPr>
                <w:rFonts w:ascii="Segoe UI Symbol" w:eastAsia="Calibri" w:hAnsi="Segoe UI Symbol" w:cs="Segoe UI Symbol"/>
                <w:bCs/>
                <w:color w:val="auto"/>
                <w:sz w:val="22"/>
              </w:rPr>
              <w:t>☐</w:t>
            </w:r>
            <w:r>
              <w:t xml:space="preserve"> </w:t>
            </w:r>
            <w:r w:rsidRPr="00346294">
              <w:rPr>
                <w:rFonts w:ascii="Calibri" w:eastAsia="Calibri" w:hAnsi="Calibri" w:cs="Calibri"/>
                <w:bCs/>
                <w:color w:val="auto"/>
                <w:sz w:val="22"/>
              </w:rPr>
              <w:t>Private, not-for-profit organization</w:t>
            </w:r>
          </w:p>
          <w:p w14:paraId="13D977B0" w14:textId="4AD1F40E" w:rsidR="00346294" w:rsidRDefault="00346294" w:rsidP="00095089">
            <w:pPr>
              <w:rPr>
                <w:rFonts w:ascii="Calibri" w:eastAsia="Calibri" w:hAnsi="Calibri" w:cs="Calibri"/>
                <w:bCs/>
                <w:color w:val="auto"/>
                <w:sz w:val="22"/>
              </w:rPr>
            </w:pPr>
            <w:r w:rsidRPr="00D92048">
              <w:rPr>
                <w:rFonts w:ascii="Segoe UI Symbol" w:eastAsia="Calibri" w:hAnsi="Segoe UI Symbol" w:cs="Segoe UI Symbol"/>
                <w:bCs/>
                <w:color w:val="auto"/>
                <w:sz w:val="22"/>
              </w:rPr>
              <w:t>☐</w:t>
            </w:r>
            <w:r>
              <w:t xml:space="preserve"> </w:t>
            </w:r>
            <w:r w:rsidRPr="00346294">
              <w:rPr>
                <w:rFonts w:ascii="Calibri" w:eastAsia="Calibri" w:hAnsi="Calibri" w:cs="Calibri"/>
                <w:bCs/>
                <w:color w:val="auto"/>
                <w:sz w:val="22"/>
              </w:rPr>
              <w:t xml:space="preserve">Religious society organized under </w:t>
            </w:r>
            <w:r w:rsidR="00A75A0F">
              <w:rPr>
                <w:rFonts w:ascii="Calibri" w:eastAsia="Calibri" w:hAnsi="Calibri" w:cs="Calibri"/>
                <w:bCs/>
                <w:color w:val="auto"/>
                <w:sz w:val="22"/>
              </w:rPr>
              <w:t>Chapter</w:t>
            </w:r>
            <w:r w:rsidRPr="00346294">
              <w:rPr>
                <w:rFonts w:ascii="Calibri" w:eastAsia="Calibri" w:hAnsi="Calibri" w:cs="Calibri"/>
                <w:bCs/>
                <w:color w:val="auto"/>
                <w:sz w:val="22"/>
              </w:rPr>
              <w:t xml:space="preserve"> 187</w:t>
            </w:r>
            <w:r w:rsidR="00A75A0F">
              <w:rPr>
                <w:rFonts w:ascii="Calibri" w:eastAsia="Calibri" w:hAnsi="Calibri" w:cs="Calibri"/>
                <w:bCs/>
                <w:color w:val="auto"/>
                <w:sz w:val="22"/>
              </w:rPr>
              <w:t xml:space="preserve"> of the Wisconsin Statutes.</w:t>
            </w:r>
          </w:p>
          <w:p w14:paraId="6066A2F9" w14:textId="256A46CD" w:rsidR="00346294" w:rsidRPr="00D92048" w:rsidRDefault="00346294" w:rsidP="00095089">
            <w:pPr>
              <w:rPr>
                <w:rFonts w:ascii="Calibri" w:eastAsia="Calibri" w:hAnsi="Calibri" w:cs="Calibri"/>
                <w:bCs/>
                <w:color w:val="auto"/>
                <w:sz w:val="22"/>
              </w:rPr>
            </w:pPr>
          </w:p>
        </w:tc>
      </w:tr>
      <w:tr w:rsidR="00171653" w:rsidRPr="00D92048" w14:paraId="6449543F" w14:textId="77777777" w:rsidTr="00D33AEA">
        <w:tc>
          <w:tcPr>
            <w:tcW w:w="9540" w:type="dxa"/>
            <w:gridSpan w:val="2"/>
            <w:tcBorders>
              <w:top w:val="single" w:sz="4" w:space="0" w:color="auto"/>
              <w:left w:val="nil"/>
              <w:bottom w:val="single" w:sz="4" w:space="0" w:color="auto"/>
              <w:right w:val="nil"/>
            </w:tcBorders>
          </w:tcPr>
          <w:p w14:paraId="34596375" w14:textId="77777777" w:rsidR="00171653" w:rsidRPr="00D92048" w:rsidRDefault="00171653" w:rsidP="00730267">
            <w:pPr>
              <w:rPr>
                <w:rFonts w:ascii="Calibri" w:eastAsia="Calibri" w:hAnsi="Calibri" w:cs="Calibri"/>
                <w:bCs/>
                <w:color w:val="auto"/>
                <w:sz w:val="22"/>
              </w:rPr>
            </w:pPr>
          </w:p>
        </w:tc>
      </w:tr>
      <w:tr w:rsidR="00F61ECA" w:rsidRPr="00D92048" w14:paraId="3ACFDC56" w14:textId="77777777" w:rsidTr="008215F0">
        <w:tc>
          <w:tcPr>
            <w:tcW w:w="2340" w:type="dxa"/>
            <w:tcBorders>
              <w:top w:val="single" w:sz="4" w:space="0" w:color="auto"/>
              <w:bottom w:val="single" w:sz="4" w:space="0" w:color="auto"/>
              <w:right w:val="single" w:sz="4" w:space="0" w:color="auto"/>
            </w:tcBorders>
          </w:tcPr>
          <w:p w14:paraId="16135CB8" w14:textId="04E7E551" w:rsidR="00F61ECA" w:rsidRPr="00F71116" w:rsidRDefault="008215F0" w:rsidP="00F61ECA">
            <w:pPr>
              <w:rPr>
                <w:rFonts w:ascii="Calibri" w:eastAsia="Calibri" w:hAnsi="Calibri" w:cs="Calibri"/>
                <w:bCs/>
                <w:color w:val="auto"/>
                <w:sz w:val="22"/>
              </w:rPr>
            </w:pPr>
            <w:r>
              <w:rPr>
                <w:rFonts w:ascii="Calibri" w:eastAsia="Calibri" w:hAnsi="Calibri" w:cs="Calibri"/>
                <w:bCs/>
                <w:color w:val="auto"/>
                <w:sz w:val="22"/>
              </w:rPr>
              <w:t xml:space="preserve">6. </w:t>
            </w:r>
            <w:r w:rsidR="00F61ECA">
              <w:rPr>
                <w:rFonts w:ascii="Calibri" w:eastAsia="Calibri" w:hAnsi="Calibri" w:cs="Calibri"/>
                <w:bCs/>
                <w:color w:val="auto"/>
                <w:sz w:val="22"/>
              </w:rPr>
              <w:t xml:space="preserve">Does the </w:t>
            </w:r>
            <w:r w:rsidR="00A75A0F">
              <w:rPr>
                <w:rFonts w:ascii="Calibri" w:eastAsia="Calibri" w:hAnsi="Calibri" w:cs="Calibri"/>
                <w:bCs/>
                <w:color w:val="auto"/>
                <w:sz w:val="22"/>
              </w:rPr>
              <w:t xml:space="preserve">Applicant </w:t>
            </w:r>
            <w:r w:rsidR="00F61ECA">
              <w:rPr>
                <w:rFonts w:ascii="Calibri" w:eastAsia="Calibri" w:hAnsi="Calibri" w:cs="Calibri"/>
                <w:bCs/>
                <w:color w:val="auto"/>
                <w:sz w:val="22"/>
              </w:rPr>
              <w:t xml:space="preserve">currently provide Supportive Services to </w:t>
            </w:r>
            <w:r w:rsidR="0006339E">
              <w:rPr>
                <w:rFonts w:ascii="Calibri" w:eastAsia="Calibri" w:hAnsi="Calibri" w:cs="Calibri"/>
                <w:bCs/>
                <w:color w:val="auto"/>
                <w:sz w:val="22"/>
              </w:rPr>
              <w:t xml:space="preserve">any of </w:t>
            </w:r>
            <w:r w:rsidR="00F61ECA">
              <w:rPr>
                <w:rFonts w:ascii="Calibri" w:eastAsia="Calibri" w:hAnsi="Calibri" w:cs="Calibri"/>
                <w:bCs/>
                <w:color w:val="auto"/>
                <w:sz w:val="22"/>
              </w:rPr>
              <w:t>the HOME-ARP Qualifying Populations?</w:t>
            </w:r>
          </w:p>
        </w:tc>
        <w:tc>
          <w:tcPr>
            <w:tcW w:w="7200" w:type="dxa"/>
            <w:tcBorders>
              <w:top w:val="single" w:sz="4" w:space="0" w:color="auto"/>
              <w:left w:val="single" w:sz="4" w:space="0" w:color="auto"/>
              <w:bottom w:val="single" w:sz="4" w:space="0" w:color="auto"/>
              <w:right w:val="single" w:sz="4" w:space="0" w:color="auto"/>
            </w:tcBorders>
          </w:tcPr>
          <w:p w14:paraId="7FD8CA25" w14:textId="4C6F2962" w:rsidR="00F61ECA" w:rsidRPr="00D92048" w:rsidRDefault="00F61ECA" w:rsidP="00F61ECA">
            <w:pPr>
              <w:rPr>
                <w:rFonts w:ascii="Segoe UI Symbol" w:eastAsia="MS Gothic" w:hAnsi="Segoe UI Symbol" w:cs="Segoe UI Symbol"/>
                <w:color w:val="auto"/>
                <w:sz w:val="22"/>
              </w:rPr>
            </w:pPr>
            <w:r w:rsidRPr="00D92048">
              <w:rPr>
                <w:rFonts w:ascii="Segoe UI Symbol" w:eastAsia="MS Gothic" w:hAnsi="Segoe UI Symbol" w:cs="Segoe UI Symbol"/>
                <w:color w:val="auto"/>
                <w:sz w:val="22"/>
              </w:rPr>
              <w:t>☐Yes                ☐No</w:t>
            </w:r>
          </w:p>
        </w:tc>
      </w:tr>
      <w:tr w:rsidR="008215F0" w:rsidRPr="00D92048" w14:paraId="2A8E5145" w14:textId="77777777" w:rsidTr="002F7851">
        <w:tc>
          <w:tcPr>
            <w:tcW w:w="9540" w:type="dxa"/>
            <w:gridSpan w:val="2"/>
            <w:tcBorders>
              <w:top w:val="single" w:sz="4" w:space="0" w:color="auto"/>
              <w:left w:val="nil"/>
              <w:bottom w:val="single" w:sz="4" w:space="0" w:color="auto"/>
              <w:right w:val="single" w:sz="4" w:space="0" w:color="auto"/>
            </w:tcBorders>
          </w:tcPr>
          <w:p w14:paraId="5E4F7D7F" w14:textId="77777777" w:rsidR="008215F0" w:rsidRPr="00D92048" w:rsidRDefault="008215F0" w:rsidP="00F61ECA">
            <w:pPr>
              <w:rPr>
                <w:rFonts w:ascii="Segoe UI Symbol" w:eastAsia="MS Gothic" w:hAnsi="Segoe UI Symbol" w:cs="Segoe UI Symbol"/>
                <w:color w:val="auto"/>
                <w:sz w:val="22"/>
              </w:rPr>
            </w:pPr>
          </w:p>
        </w:tc>
      </w:tr>
      <w:tr w:rsidR="00F61ECA" w:rsidRPr="00D92048" w14:paraId="486738D6" w14:textId="77777777" w:rsidTr="008215F0">
        <w:tc>
          <w:tcPr>
            <w:tcW w:w="2340" w:type="dxa"/>
            <w:tcBorders>
              <w:top w:val="single" w:sz="4" w:space="0" w:color="auto"/>
              <w:bottom w:val="single" w:sz="4" w:space="0" w:color="auto"/>
              <w:right w:val="single" w:sz="4" w:space="0" w:color="auto"/>
            </w:tcBorders>
          </w:tcPr>
          <w:p w14:paraId="4580CC30" w14:textId="7C578E5F" w:rsidR="00F61ECA" w:rsidRPr="00F71116" w:rsidRDefault="008215F0" w:rsidP="00F61ECA">
            <w:pPr>
              <w:rPr>
                <w:rFonts w:ascii="Calibri" w:eastAsia="Calibri" w:hAnsi="Calibri" w:cs="Calibri"/>
                <w:bCs/>
                <w:color w:val="auto"/>
                <w:sz w:val="22"/>
              </w:rPr>
            </w:pPr>
            <w:r>
              <w:rPr>
                <w:rFonts w:ascii="Calibri" w:eastAsia="Calibri" w:hAnsi="Calibri" w:cs="Calibri"/>
                <w:bCs/>
                <w:color w:val="auto"/>
                <w:sz w:val="22"/>
              </w:rPr>
              <w:t xml:space="preserve">7. </w:t>
            </w:r>
            <w:r w:rsidR="00F61ECA" w:rsidRPr="00F71116">
              <w:rPr>
                <w:rFonts w:ascii="Calibri" w:eastAsia="Calibri" w:hAnsi="Calibri" w:cs="Calibri"/>
                <w:bCs/>
                <w:color w:val="auto"/>
                <w:sz w:val="22"/>
              </w:rPr>
              <w:t xml:space="preserve">HOME-ARP Supportive Service reporting in Homeless Management Information Service (HMIS) </w:t>
            </w:r>
            <w:r w:rsidR="00F61ECA">
              <w:rPr>
                <w:rFonts w:ascii="Calibri" w:eastAsia="Calibri" w:hAnsi="Calibri" w:cs="Calibri"/>
                <w:bCs/>
                <w:color w:val="auto"/>
                <w:sz w:val="22"/>
              </w:rPr>
              <w:t xml:space="preserve">or comparable database </w:t>
            </w:r>
            <w:r w:rsidR="00F61ECA" w:rsidRPr="00F71116">
              <w:rPr>
                <w:rFonts w:ascii="Calibri" w:eastAsia="Calibri" w:hAnsi="Calibri" w:cs="Calibri"/>
                <w:bCs/>
                <w:color w:val="auto"/>
                <w:sz w:val="22"/>
              </w:rPr>
              <w:t xml:space="preserve">is required. Does </w:t>
            </w:r>
            <w:r w:rsidR="00CF617A">
              <w:rPr>
                <w:rFonts w:ascii="Calibri" w:eastAsia="Calibri" w:hAnsi="Calibri" w:cs="Calibri"/>
                <w:bCs/>
                <w:color w:val="auto"/>
                <w:sz w:val="22"/>
              </w:rPr>
              <w:t xml:space="preserve">the </w:t>
            </w:r>
            <w:r w:rsidR="00A75A0F">
              <w:rPr>
                <w:rFonts w:ascii="Calibri" w:eastAsia="Calibri" w:hAnsi="Calibri" w:cs="Calibri"/>
                <w:bCs/>
                <w:color w:val="auto"/>
                <w:sz w:val="22"/>
              </w:rPr>
              <w:t>Applicant</w:t>
            </w:r>
            <w:r w:rsidR="00A75A0F" w:rsidRPr="00F71116">
              <w:rPr>
                <w:rFonts w:ascii="Calibri" w:eastAsia="Calibri" w:hAnsi="Calibri" w:cs="Calibri"/>
                <w:bCs/>
                <w:color w:val="auto"/>
                <w:sz w:val="22"/>
              </w:rPr>
              <w:t xml:space="preserve"> </w:t>
            </w:r>
            <w:r w:rsidR="00F61ECA" w:rsidRPr="00F71116">
              <w:rPr>
                <w:rFonts w:ascii="Calibri" w:eastAsia="Calibri" w:hAnsi="Calibri" w:cs="Calibri"/>
                <w:bCs/>
                <w:color w:val="auto"/>
                <w:sz w:val="22"/>
              </w:rPr>
              <w:t>have access and experience using HMIS</w:t>
            </w:r>
            <w:r w:rsidR="001710EE">
              <w:rPr>
                <w:rFonts w:ascii="Calibri" w:eastAsia="Calibri" w:hAnsi="Calibri" w:cs="Calibri"/>
                <w:bCs/>
                <w:color w:val="auto"/>
                <w:sz w:val="22"/>
              </w:rPr>
              <w:t xml:space="preserve"> or a comparable database</w:t>
            </w:r>
            <w:r w:rsidR="00F61ECA" w:rsidRPr="00F71116">
              <w:rPr>
                <w:rFonts w:ascii="Calibri" w:eastAsia="Calibri" w:hAnsi="Calibri" w:cs="Calibri"/>
                <w:bCs/>
                <w:color w:val="auto"/>
                <w:sz w:val="22"/>
              </w:rPr>
              <w:t>?</w:t>
            </w:r>
          </w:p>
        </w:tc>
        <w:tc>
          <w:tcPr>
            <w:tcW w:w="7200" w:type="dxa"/>
            <w:tcBorders>
              <w:top w:val="single" w:sz="4" w:space="0" w:color="auto"/>
              <w:left w:val="single" w:sz="4" w:space="0" w:color="auto"/>
              <w:bottom w:val="single" w:sz="4" w:space="0" w:color="auto"/>
              <w:right w:val="single" w:sz="4" w:space="0" w:color="auto"/>
            </w:tcBorders>
          </w:tcPr>
          <w:p w14:paraId="79262BB2" w14:textId="66BAD6DF" w:rsidR="00825692" w:rsidRPr="00844E4F" w:rsidRDefault="00F61ECA" w:rsidP="00F61ECA">
            <w:pPr>
              <w:rPr>
                <w:rFonts w:ascii="Calibri" w:eastAsia="Calibri" w:hAnsi="Calibri" w:cs="Calibri"/>
                <w:bCs/>
                <w:color w:val="auto"/>
                <w:sz w:val="22"/>
              </w:rPr>
            </w:pPr>
            <w:r w:rsidRPr="00D92048">
              <w:rPr>
                <w:rFonts w:ascii="Segoe UI Symbol" w:eastAsia="MS Gothic" w:hAnsi="Segoe UI Symbol" w:cs="Segoe UI Symbol"/>
                <w:color w:val="auto"/>
                <w:sz w:val="22"/>
              </w:rPr>
              <w:t>☐Yes                ☐No</w:t>
            </w:r>
          </w:p>
        </w:tc>
      </w:tr>
      <w:tr w:rsidR="008215F0" w:rsidRPr="00D92048" w14:paraId="2D0F13C2" w14:textId="77777777" w:rsidTr="008215F0">
        <w:tc>
          <w:tcPr>
            <w:tcW w:w="2340" w:type="dxa"/>
            <w:tcBorders>
              <w:top w:val="single" w:sz="4" w:space="0" w:color="auto"/>
              <w:left w:val="nil"/>
              <w:bottom w:val="single" w:sz="4" w:space="0" w:color="auto"/>
              <w:right w:val="nil"/>
            </w:tcBorders>
          </w:tcPr>
          <w:p w14:paraId="0284C9D9" w14:textId="77777777" w:rsidR="008215F0" w:rsidRDefault="008215F0" w:rsidP="00F61ECA">
            <w:pPr>
              <w:rPr>
                <w:rFonts w:ascii="Calibri" w:eastAsia="Calibri" w:hAnsi="Calibri" w:cs="Calibri"/>
                <w:bCs/>
                <w:color w:val="auto"/>
                <w:sz w:val="22"/>
              </w:rPr>
            </w:pPr>
          </w:p>
        </w:tc>
        <w:tc>
          <w:tcPr>
            <w:tcW w:w="7200" w:type="dxa"/>
            <w:tcBorders>
              <w:top w:val="single" w:sz="4" w:space="0" w:color="auto"/>
              <w:left w:val="nil"/>
              <w:bottom w:val="single" w:sz="4" w:space="0" w:color="auto"/>
              <w:right w:val="nil"/>
            </w:tcBorders>
          </w:tcPr>
          <w:p w14:paraId="3B404E78" w14:textId="77777777" w:rsidR="008215F0" w:rsidRPr="00D92048" w:rsidRDefault="008215F0" w:rsidP="00F61ECA">
            <w:pPr>
              <w:rPr>
                <w:rFonts w:ascii="Calibri" w:eastAsia="Calibri" w:hAnsi="Calibri" w:cs="Calibri"/>
                <w:bCs/>
                <w:color w:val="auto"/>
                <w:sz w:val="22"/>
              </w:rPr>
            </w:pPr>
          </w:p>
        </w:tc>
      </w:tr>
      <w:tr w:rsidR="00F61ECA" w:rsidRPr="00D92048" w14:paraId="10396508" w14:textId="77777777" w:rsidTr="008215F0">
        <w:tc>
          <w:tcPr>
            <w:tcW w:w="2340" w:type="dxa"/>
            <w:tcBorders>
              <w:top w:val="single" w:sz="4" w:space="0" w:color="auto"/>
              <w:left w:val="single" w:sz="4" w:space="0" w:color="auto"/>
              <w:bottom w:val="single" w:sz="4" w:space="0" w:color="auto"/>
              <w:right w:val="single" w:sz="4" w:space="0" w:color="auto"/>
            </w:tcBorders>
          </w:tcPr>
          <w:p w14:paraId="4762B3BD" w14:textId="1ACF2660" w:rsidR="00F61ECA" w:rsidRPr="00D92048" w:rsidRDefault="008215F0" w:rsidP="00F61ECA">
            <w:pPr>
              <w:rPr>
                <w:rFonts w:ascii="Calibri" w:eastAsia="Calibri" w:hAnsi="Calibri" w:cs="Calibri"/>
                <w:bCs/>
                <w:color w:val="auto"/>
                <w:sz w:val="22"/>
              </w:rPr>
            </w:pPr>
            <w:r>
              <w:rPr>
                <w:rFonts w:ascii="Calibri" w:eastAsia="Calibri" w:hAnsi="Calibri" w:cs="Calibri"/>
                <w:bCs/>
                <w:color w:val="auto"/>
                <w:sz w:val="22"/>
              </w:rPr>
              <w:t xml:space="preserve">8. </w:t>
            </w:r>
            <w:r w:rsidR="0066582B">
              <w:rPr>
                <w:rFonts w:ascii="Calibri" w:eastAsia="Calibri" w:hAnsi="Calibri" w:cs="Calibri"/>
                <w:bCs/>
                <w:color w:val="auto"/>
                <w:sz w:val="22"/>
              </w:rPr>
              <w:t>A</w:t>
            </w:r>
            <w:r w:rsidR="0066582B" w:rsidRPr="00D92048">
              <w:rPr>
                <w:rFonts w:ascii="Calibri" w:eastAsia="Calibri" w:hAnsi="Calibri" w:cs="Calibri"/>
                <w:bCs/>
                <w:color w:val="auto"/>
                <w:sz w:val="22"/>
              </w:rPr>
              <w:t xml:space="preserve">ttach </w:t>
            </w:r>
            <w:r w:rsidR="00F61ECA" w:rsidRPr="00D92048">
              <w:rPr>
                <w:rFonts w:ascii="Calibri" w:eastAsia="Calibri" w:hAnsi="Calibri" w:cs="Calibri"/>
                <w:bCs/>
                <w:color w:val="auto"/>
                <w:sz w:val="22"/>
              </w:rPr>
              <w:t xml:space="preserve">proof </w:t>
            </w:r>
            <w:r w:rsidR="0066582B">
              <w:rPr>
                <w:rFonts w:ascii="Calibri" w:eastAsia="Calibri" w:hAnsi="Calibri" w:cs="Calibri"/>
                <w:bCs/>
                <w:color w:val="auto"/>
                <w:sz w:val="22"/>
              </w:rPr>
              <w:t xml:space="preserve">of active registration </w:t>
            </w:r>
            <w:r w:rsidR="00F61ECA" w:rsidRPr="00D92048">
              <w:rPr>
                <w:rFonts w:ascii="Calibri" w:eastAsia="Calibri" w:hAnsi="Calibri" w:cs="Calibri"/>
                <w:bCs/>
                <w:color w:val="auto"/>
                <w:sz w:val="22"/>
              </w:rPr>
              <w:t xml:space="preserve">from SAM.gov that the </w:t>
            </w:r>
            <w:r w:rsidR="00A75A0F">
              <w:rPr>
                <w:rFonts w:ascii="Calibri" w:eastAsia="Calibri" w:hAnsi="Calibri" w:cs="Calibri"/>
                <w:bCs/>
                <w:color w:val="auto"/>
                <w:sz w:val="22"/>
              </w:rPr>
              <w:t>A</w:t>
            </w:r>
            <w:r w:rsidR="00A75A0F" w:rsidRPr="00D92048">
              <w:rPr>
                <w:rFonts w:ascii="Calibri" w:eastAsia="Calibri" w:hAnsi="Calibri" w:cs="Calibri"/>
                <w:bCs/>
                <w:color w:val="auto"/>
                <w:sz w:val="22"/>
              </w:rPr>
              <w:t xml:space="preserve">pplicant </w:t>
            </w:r>
            <w:r w:rsidR="00F61ECA" w:rsidRPr="00D92048">
              <w:rPr>
                <w:rFonts w:ascii="Calibri" w:eastAsia="Calibri" w:hAnsi="Calibri" w:cs="Calibri"/>
                <w:bCs/>
                <w:color w:val="auto"/>
                <w:sz w:val="22"/>
              </w:rPr>
              <w:t xml:space="preserve">is not in a period of debarment, suspension, or in </w:t>
            </w:r>
            <w:r w:rsidR="00A75A0F" w:rsidRPr="00D92048">
              <w:rPr>
                <w:rFonts w:ascii="Calibri" w:eastAsia="Calibri" w:hAnsi="Calibri" w:cs="Calibri"/>
                <w:bCs/>
                <w:color w:val="auto"/>
                <w:sz w:val="22"/>
              </w:rPr>
              <w:t>ineligib</w:t>
            </w:r>
            <w:r w:rsidR="00A75A0F">
              <w:rPr>
                <w:rFonts w:ascii="Calibri" w:eastAsia="Calibri" w:hAnsi="Calibri" w:cs="Calibri"/>
                <w:bCs/>
                <w:color w:val="auto"/>
                <w:sz w:val="22"/>
              </w:rPr>
              <w:t xml:space="preserve">le </w:t>
            </w:r>
            <w:r w:rsidR="00F61ECA" w:rsidRPr="00D92048">
              <w:rPr>
                <w:rFonts w:ascii="Calibri" w:eastAsia="Calibri" w:hAnsi="Calibri" w:cs="Calibri"/>
                <w:bCs/>
                <w:color w:val="auto"/>
                <w:sz w:val="22"/>
              </w:rPr>
              <w:t>status</w:t>
            </w:r>
            <w:r w:rsidR="001710EE">
              <w:rPr>
                <w:rFonts w:ascii="Calibri" w:eastAsia="Calibri" w:hAnsi="Calibri" w:cs="Calibri"/>
                <w:bCs/>
                <w:color w:val="auto"/>
                <w:sz w:val="22"/>
              </w:rPr>
              <w:t>.</w:t>
            </w:r>
          </w:p>
        </w:tc>
        <w:tc>
          <w:tcPr>
            <w:tcW w:w="7200" w:type="dxa"/>
            <w:tcBorders>
              <w:top w:val="single" w:sz="4" w:space="0" w:color="auto"/>
              <w:left w:val="single" w:sz="4" w:space="0" w:color="auto"/>
              <w:bottom w:val="single" w:sz="4" w:space="0" w:color="auto"/>
              <w:right w:val="single" w:sz="4" w:space="0" w:color="auto"/>
            </w:tcBorders>
          </w:tcPr>
          <w:p w14:paraId="3BBEE1BA" w14:textId="77777777" w:rsidR="00F61ECA" w:rsidRPr="00D92048" w:rsidRDefault="00F61ECA" w:rsidP="00F61ECA">
            <w:pPr>
              <w:rPr>
                <w:rFonts w:ascii="Calibri" w:eastAsia="Calibri" w:hAnsi="Calibri" w:cs="Calibri"/>
                <w:bCs/>
                <w:color w:val="auto"/>
                <w:sz w:val="22"/>
              </w:rPr>
            </w:pPr>
            <w:r w:rsidRPr="00D92048">
              <w:rPr>
                <w:rFonts w:ascii="Calibri" w:eastAsia="Calibri" w:hAnsi="Calibri" w:cs="Calibri"/>
                <w:bCs/>
                <w:color w:val="auto"/>
                <w:sz w:val="22"/>
              </w:rPr>
              <w:t>Attached to Application?</w:t>
            </w:r>
          </w:p>
          <w:p w14:paraId="24E65E5C" w14:textId="77777777" w:rsidR="00F61ECA" w:rsidRPr="00D92048" w:rsidRDefault="00F61ECA" w:rsidP="00F61ECA">
            <w:pPr>
              <w:rPr>
                <w:rFonts w:ascii="Calibri" w:eastAsia="Calibri" w:hAnsi="Calibri" w:cs="Calibri"/>
                <w:bCs/>
                <w:color w:val="auto"/>
                <w:sz w:val="22"/>
              </w:rPr>
            </w:pPr>
            <w:r w:rsidRPr="00D92048">
              <w:rPr>
                <w:rFonts w:ascii="Calibri" w:eastAsia="Calibri" w:hAnsi="Calibri" w:cs="Calibri"/>
                <w:bCs/>
                <w:color w:val="auto"/>
                <w:sz w:val="22"/>
              </w:rPr>
              <w:t xml:space="preserve">                        </w:t>
            </w:r>
          </w:p>
          <w:p w14:paraId="34BEB555" w14:textId="77777777" w:rsidR="00F61ECA" w:rsidRPr="00D92048" w:rsidRDefault="00F61ECA" w:rsidP="00F61ECA">
            <w:pPr>
              <w:rPr>
                <w:rFonts w:ascii="Calibri" w:eastAsia="Calibri" w:hAnsi="Calibri" w:cs="Calibri"/>
                <w:bCs/>
                <w:color w:val="auto"/>
                <w:sz w:val="22"/>
              </w:rPr>
            </w:pPr>
            <w:r w:rsidRPr="00D92048">
              <w:rPr>
                <w:rFonts w:ascii="Segoe UI Symbol" w:eastAsia="Calibri" w:hAnsi="Segoe UI Symbol" w:cs="Segoe UI Symbol"/>
                <w:bCs/>
                <w:color w:val="auto"/>
                <w:sz w:val="22"/>
              </w:rPr>
              <w:t>☐</w:t>
            </w:r>
            <w:r w:rsidRPr="00D92048">
              <w:rPr>
                <w:rFonts w:ascii="Calibri" w:eastAsia="Calibri" w:hAnsi="Calibri" w:cs="Calibri"/>
                <w:bCs/>
                <w:color w:val="auto"/>
                <w:sz w:val="22"/>
              </w:rPr>
              <w:t xml:space="preserve">Yes                </w:t>
            </w:r>
            <w:r w:rsidRPr="00D92048">
              <w:rPr>
                <w:rFonts w:ascii="Segoe UI Symbol" w:eastAsia="Calibri" w:hAnsi="Segoe UI Symbol" w:cs="Segoe UI Symbol"/>
                <w:bCs/>
                <w:color w:val="auto"/>
                <w:sz w:val="22"/>
              </w:rPr>
              <w:t>☐</w:t>
            </w:r>
            <w:r w:rsidRPr="00D92048">
              <w:rPr>
                <w:rFonts w:ascii="Calibri" w:eastAsia="Calibri" w:hAnsi="Calibri" w:cs="Calibri"/>
                <w:bCs/>
                <w:color w:val="auto"/>
                <w:sz w:val="22"/>
              </w:rPr>
              <w:t>No</w:t>
            </w:r>
          </w:p>
          <w:p w14:paraId="133F436A" w14:textId="77777777" w:rsidR="00F61ECA" w:rsidRPr="00D92048" w:rsidRDefault="00F61ECA" w:rsidP="00F61ECA">
            <w:pPr>
              <w:rPr>
                <w:rFonts w:ascii="Calibri" w:eastAsia="Calibri" w:hAnsi="Calibri" w:cs="Calibri"/>
                <w:bCs/>
                <w:color w:val="auto"/>
                <w:sz w:val="22"/>
              </w:rPr>
            </w:pPr>
          </w:p>
          <w:p w14:paraId="30964748" w14:textId="17CABD0A" w:rsidR="00F61ECA" w:rsidRPr="00D92048" w:rsidRDefault="00F61ECA" w:rsidP="00F61ECA">
            <w:pPr>
              <w:rPr>
                <w:rFonts w:ascii="Calibri" w:eastAsia="Calibri" w:hAnsi="Calibri" w:cs="Calibri"/>
                <w:bCs/>
                <w:color w:val="auto"/>
                <w:sz w:val="22"/>
              </w:rPr>
            </w:pPr>
            <w:r w:rsidRPr="00D92048">
              <w:rPr>
                <w:rFonts w:ascii="Calibri" w:eastAsia="Calibri" w:hAnsi="Calibri" w:cs="Calibri"/>
                <w:bCs/>
                <w:color w:val="auto"/>
                <w:sz w:val="22"/>
              </w:rPr>
              <w:t>*If not attached</w:t>
            </w:r>
            <w:r w:rsidR="00844E4F">
              <w:rPr>
                <w:rFonts w:ascii="Calibri" w:eastAsia="Calibri" w:hAnsi="Calibri" w:cs="Calibri"/>
                <w:bCs/>
                <w:color w:val="auto"/>
                <w:sz w:val="22"/>
              </w:rPr>
              <w:t>,</w:t>
            </w:r>
            <w:r w:rsidRPr="00D92048">
              <w:rPr>
                <w:rFonts w:ascii="Calibri" w:eastAsia="Calibri" w:hAnsi="Calibri" w:cs="Calibri"/>
                <w:bCs/>
                <w:color w:val="auto"/>
                <w:sz w:val="22"/>
              </w:rPr>
              <w:t xml:space="preserve"> the </w:t>
            </w:r>
            <w:r w:rsidR="00A75A0F">
              <w:rPr>
                <w:rFonts w:ascii="Calibri" w:eastAsia="Calibri" w:hAnsi="Calibri" w:cs="Calibri"/>
                <w:bCs/>
                <w:color w:val="auto"/>
                <w:sz w:val="22"/>
              </w:rPr>
              <w:t>A</w:t>
            </w:r>
            <w:r w:rsidR="00A75A0F" w:rsidRPr="00D92048">
              <w:rPr>
                <w:rFonts w:ascii="Calibri" w:eastAsia="Calibri" w:hAnsi="Calibri" w:cs="Calibri"/>
                <w:bCs/>
                <w:color w:val="auto"/>
                <w:sz w:val="22"/>
              </w:rPr>
              <w:t xml:space="preserve">pplicant </w:t>
            </w:r>
            <w:r w:rsidRPr="00D92048">
              <w:rPr>
                <w:rFonts w:ascii="Calibri" w:eastAsia="Calibri" w:hAnsi="Calibri" w:cs="Calibri"/>
                <w:bCs/>
                <w:color w:val="auto"/>
                <w:sz w:val="22"/>
              </w:rPr>
              <w:t xml:space="preserve">will be </w:t>
            </w:r>
            <w:r w:rsidR="00A75A0F">
              <w:rPr>
                <w:rFonts w:ascii="Calibri" w:eastAsia="Calibri" w:hAnsi="Calibri" w:cs="Calibri"/>
                <w:bCs/>
                <w:color w:val="auto"/>
                <w:sz w:val="22"/>
              </w:rPr>
              <w:t xml:space="preserve">deemed </w:t>
            </w:r>
            <w:r w:rsidRPr="00D92048">
              <w:rPr>
                <w:rFonts w:ascii="Calibri" w:eastAsia="Calibri" w:hAnsi="Calibri" w:cs="Calibri"/>
                <w:bCs/>
                <w:color w:val="auto"/>
                <w:sz w:val="22"/>
              </w:rPr>
              <w:t>ineligible.  See appendix for instructions on how to pull this information from SAM.gov.</w:t>
            </w:r>
          </w:p>
        </w:tc>
      </w:tr>
      <w:tr w:rsidR="00F61ECA" w:rsidRPr="00D92048" w14:paraId="64D2C35A" w14:textId="77777777" w:rsidTr="00FB616E">
        <w:tc>
          <w:tcPr>
            <w:tcW w:w="9540" w:type="dxa"/>
            <w:gridSpan w:val="2"/>
            <w:tcBorders>
              <w:top w:val="single" w:sz="4" w:space="0" w:color="auto"/>
              <w:left w:val="nil"/>
              <w:bottom w:val="single" w:sz="4" w:space="0" w:color="auto"/>
              <w:right w:val="nil"/>
            </w:tcBorders>
          </w:tcPr>
          <w:p w14:paraId="2C917F70" w14:textId="77777777" w:rsidR="00F61ECA" w:rsidRPr="00D92048" w:rsidRDefault="00F61ECA" w:rsidP="00F61ECA">
            <w:pPr>
              <w:rPr>
                <w:rFonts w:ascii="Calibri" w:eastAsia="Calibri" w:hAnsi="Calibri" w:cs="Calibri"/>
                <w:bCs/>
                <w:color w:val="auto"/>
                <w:sz w:val="22"/>
              </w:rPr>
            </w:pPr>
          </w:p>
        </w:tc>
      </w:tr>
      <w:tr w:rsidR="00F61ECA" w:rsidRPr="00D92048" w14:paraId="5FD2992C" w14:textId="77777777" w:rsidTr="00FB616E">
        <w:tc>
          <w:tcPr>
            <w:tcW w:w="2340" w:type="dxa"/>
            <w:tcBorders>
              <w:top w:val="single" w:sz="4" w:space="0" w:color="auto"/>
              <w:left w:val="single" w:sz="4" w:space="0" w:color="auto"/>
              <w:bottom w:val="single" w:sz="4" w:space="0" w:color="auto"/>
              <w:right w:val="single" w:sz="4" w:space="0" w:color="auto"/>
            </w:tcBorders>
          </w:tcPr>
          <w:p w14:paraId="0D4B0916" w14:textId="4B0B9073" w:rsidR="00F61ECA" w:rsidRPr="00D92048" w:rsidRDefault="008215F0" w:rsidP="00F61ECA">
            <w:pPr>
              <w:rPr>
                <w:rFonts w:ascii="Calibri" w:eastAsia="Calibri" w:hAnsi="Calibri" w:cs="Calibri"/>
                <w:bCs/>
                <w:color w:val="auto"/>
                <w:sz w:val="22"/>
              </w:rPr>
            </w:pPr>
            <w:r>
              <w:rPr>
                <w:rFonts w:ascii="Calibri" w:eastAsia="Calibri" w:hAnsi="Calibri" w:cs="Calibri"/>
                <w:bCs/>
                <w:color w:val="auto"/>
                <w:sz w:val="22"/>
              </w:rPr>
              <w:t xml:space="preserve">9. </w:t>
            </w:r>
            <w:r w:rsidR="00384248">
              <w:rPr>
                <w:rFonts w:ascii="Calibri" w:eastAsia="Calibri" w:hAnsi="Calibri" w:cs="Calibri"/>
                <w:bCs/>
                <w:color w:val="auto"/>
                <w:sz w:val="22"/>
              </w:rPr>
              <w:t xml:space="preserve">a. </w:t>
            </w:r>
            <w:r w:rsidR="00F61ECA" w:rsidRPr="00D92048">
              <w:rPr>
                <w:rFonts w:ascii="Calibri" w:eastAsia="Calibri" w:hAnsi="Calibri" w:cs="Calibri"/>
                <w:bCs/>
                <w:color w:val="auto"/>
                <w:sz w:val="22"/>
              </w:rPr>
              <w:t>Applicant’s HUD-recognized Continuum of Care (CoC) and Local Homeless Coalition (if applicable)</w:t>
            </w:r>
            <w:r w:rsidR="001710EE">
              <w:rPr>
                <w:rFonts w:ascii="Calibri" w:eastAsia="Calibri" w:hAnsi="Calibri" w:cs="Calibri"/>
                <w:bCs/>
                <w:color w:val="auto"/>
                <w:sz w:val="22"/>
              </w:rPr>
              <w:t>.</w:t>
            </w:r>
          </w:p>
        </w:tc>
        <w:tc>
          <w:tcPr>
            <w:tcW w:w="7200" w:type="dxa"/>
            <w:tcBorders>
              <w:top w:val="single" w:sz="4" w:space="0" w:color="auto"/>
              <w:left w:val="single" w:sz="4" w:space="0" w:color="auto"/>
              <w:bottom w:val="single" w:sz="4" w:space="0" w:color="auto"/>
              <w:right w:val="single" w:sz="4" w:space="0" w:color="auto"/>
            </w:tcBorders>
          </w:tcPr>
          <w:p w14:paraId="498617D8" w14:textId="77777777" w:rsidR="00AE3BF2" w:rsidRDefault="00F61ECA" w:rsidP="00F61ECA">
            <w:pPr>
              <w:rPr>
                <w:rFonts w:ascii="Calibri" w:eastAsia="Calibri" w:hAnsi="Calibri" w:cs="Calibri"/>
                <w:bCs/>
                <w:color w:val="auto"/>
                <w:sz w:val="22"/>
              </w:rPr>
            </w:pPr>
            <w:r w:rsidRPr="00D92048">
              <w:rPr>
                <w:rFonts w:ascii="Calibri" w:eastAsia="Calibri" w:hAnsi="Calibri" w:cs="Calibri"/>
                <w:bCs/>
                <w:color w:val="auto"/>
                <w:sz w:val="22"/>
              </w:rPr>
              <w:t>CoC:</w:t>
            </w:r>
          </w:p>
          <w:p w14:paraId="6149BD8F" w14:textId="77777777" w:rsidR="00AE3BF2" w:rsidRDefault="00AE3BF2" w:rsidP="00F61ECA">
            <w:pPr>
              <w:rPr>
                <w:rFonts w:ascii="Calibri" w:eastAsia="Calibri" w:hAnsi="Calibri" w:cs="Calibri"/>
                <w:bCs/>
                <w:color w:val="auto"/>
                <w:sz w:val="22"/>
              </w:rPr>
            </w:pPr>
          </w:p>
          <w:p w14:paraId="28EF7462" w14:textId="77777777" w:rsidR="00F61ECA" w:rsidRDefault="00F61ECA" w:rsidP="00F61ECA">
            <w:pPr>
              <w:rPr>
                <w:rFonts w:ascii="Calibri" w:eastAsia="Calibri" w:hAnsi="Calibri" w:cs="Calibri"/>
                <w:bCs/>
                <w:color w:val="auto"/>
                <w:sz w:val="22"/>
              </w:rPr>
            </w:pPr>
            <w:r w:rsidRPr="00D92048">
              <w:rPr>
                <w:rFonts w:ascii="Calibri" w:eastAsia="Calibri" w:hAnsi="Calibri" w:cs="Calibri"/>
                <w:bCs/>
                <w:color w:val="auto"/>
                <w:sz w:val="22"/>
              </w:rPr>
              <w:t>Local Homeless Coalition (if applicable):</w:t>
            </w:r>
          </w:p>
          <w:p w14:paraId="4AEE7B30" w14:textId="77777777" w:rsidR="00AE3BF2" w:rsidRDefault="00AE3BF2" w:rsidP="00F61ECA">
            <w:pPr>
              <w:rPr>
                <w:rFonts w:ascii="Calibri" w:eastAsia="Calibri" w:hAnsi="Calibri" w:cs="Calibri"/>
                <w:bCs/>
                <w:color w:val="auto"/>
                <w:sz w:val="22"/>
              </w:rPr>
            </w:pPr>
          </w:p>
          <w:p w14:paraId="12A85BB3" w14:textId="441A1DA6" w:rsidR="00AE3BF2" w:rsidRPr="00AE3BF2" w:rsidRDefault="00AE3BF2" w:rsidP="00F61ECA">
            <w:pPr>
              <w:rPr>
                <w:rFonts w:ascii="Calibri" w:eastAsia="Calibri" w:hAnsi="Calibri" w:cs="Calibri"/>
                <w:b/>
                <w:color w:val="auto"/>
                <w:sz w:val="22"/>
              </w:rPr>
            </w:pPr>
            <w:r>
              <w:rPr>
                <w:rFonts w:ascii="Calibri" w:eastAsia="Calibri" w:hAnsi="Calibri" w:cs="Calibri"/>
                <w:b/>
                <w:color w:val="auto"/>
                <w:sz w:val="22"/>
              </w:rPr>
              <w:t>Letter of Support from HUD recognized CoC or local homeless coalition is required.</w:t>
            </w:r>
          </w:p>
        </w:tc>
      </w:tr>
      <w:tr w:rsidR="00384248" w:rsidRPr="00D92048" w14:paraId="25EFA335" w14:textId="77777777" w:rsidTr="00FB616E">
        <w:tc>
          <w:tcPr>
            <w:tcW w:w="2340" w:type="dxa"/>
            <w:tcBorders>
              <w:top w:val="single" w:sz="4" w:space="0" w:color="auto"/>
              <w:left w:val="nil"/>
              <w:bottom w:val="nil"/>
              <w:right w:val="nil"/>
            </w:tcBorders>
          </w:tcPr>
          <w:p w14:paraId="704E30E2" w14:textId="77777777" w:rsidR="00384248" w:rsidRDefault="00384248" w:rsidP="00F61ECA">
            <w:pPr>
              <w:rPr>
                <w:rFonts w:ascii="Calibri" w:eastAsia="Calibri" w:hAnsi="Calibri" w:cs="Calibri"/>
                <w:bCs/>
                <w:color w:val="auto"/>
                <w:sz w:val="22"/>
              </w:rPr>
            </w:pPr>
          </w:p>
        </w:tc>
        <w:tc>
          <w:tcPr>
            <w:tcW w:w="7200" w:type="dxa"/>
            <w:tcBorders>
              <w:top w:val="single" w:sz="4" w:space="0" w:color="auto"/>
              <w:left w:val="nil"/>
              <w:bottom w:val="nil"/>
              <w:right w:val="nil"/>
            </w:tcBorders>
          </w:tcPr>
          <w:p w14:paraId="02B647DD" w14:textId="77777777" w:rsidR="00384248" w:rsidRPr="00D92048" w:rsidRDefault="00384248" w:rsidP="00F61ECA">
            <w:pPr>
              <w:rPr>
                <w:rFonts w:ascii="Calibri" w:eastAsia="Calibri" w:hAnsi="Calibri" w:cs="Calibri"/>
                <w:bCs/>
                <w:color w:val="auto"/>
                <w:sz w:val="22"/>
              </w:rPr>
            </w:pPr>
          </w:p>
        </w:tc>
      </w:tr>
      <w:tr w:rsidR="00FB616E" w:rsidRPr="00D92048" w14:paraId="08CC52AF" w14:textId="77777777" w:rsidTr="00FB616E">
        <w:tc>
          <w:tcPr>
            <w:tcW w:w="2340" w:type="dxa"/>
            <w:tcBorders>
              <w:top w:val="nil"/>
              <w:left w:val="nil"/>
              <w:bottom w:val="nil"/>
              <w:right w:val="nil"/>
            </w:tcBorders>
          </w:tcPr>
          <w:p w14:paraId="6AA9B131" w14:textId="77777777" w:rsidR="00FB616E" w:rsidRDefault="00FB616E" w:rsidP="00F61ECA">
            <w:pPr>
              <w:rPr>
                <w:rFonts w:ascii="Calibri" w:eastAsia="Calibri" w:hAnsi="Calibri" w:cs="Calibri"/>
                <w:bCs/>
                <w:color w:val="auto"/>
                <w:sz w:val="22"/>
              </w:rPr>
            </w:pPr>
          </w:p>
        </w:tc>
        <w:tc>
          <w:tcPr>
            <w:tcW w:w="7200" w:type="dxa"/>
            <w:tcBorders>
              <w:top w:val="nil"/>
              <w:left w:val="nil"/>
              <w:bottom w:val="nil"/>
              <w:right w:val="nil"/>
            </w:tcBorders>
          </w:tcPr>
          <w:p w14:paraId="0AFF8CE1" w14:textId="77777777" w:rsidR="00FB616E" w:rsidRPr="00D92048" w:rsidRDefault="00FB616E" w:rsidP="00F61ECA">
            <w:pPr>
              <w:rPr>
                <w:rFonts w:ascii="Calibri" w:eastAsia="Calibri" w:hAnsi="Calibri" w:cs="Calibri"/>
                <w:bCs/>
                <w:color w:val="auto"/>
                <w:sz w:val="22"/>
              </w:rPr>
            </w:pPr>
          </w:p>
        </w:tc>
      </w:tr>
      <w:tr w:rsidR="00FB616E" w:rsidRPr="00D92048" w14:paraId="2A46439C" w14:textId="77777777" w:rsidTr="00FB616E">
        <w:tc>
          <w:tcPr>
            <w:tcW w:w="2340" w:type="dxa"/>
            <w:tcBorders>
              <w:top w:val="nil"/>
              <w:left w:val="nil"/>
              <w:bottom w:val="nil"/>
              <w:right w:val="nil"/>
            </w:tcBorders>
          </w:tcPr>
          <w:p w14:paraId="58BE86B2" w14:textId="77777777" w:rsidR="00FB616E" w:rsidRDefault="00FB616E" w:rsidP="00F61ECA">
            <w:pPr>
              <w:rPr>
                <w:rFonts w:ascii="Calibri" w:eastAsia="Calibri" w:hAnsi="Calibri" w:cs="Calibri"/>
                <w:bCs/>
                <w:color w:val="auto"/>
                <w:sz w:val="22"/>
              </w:rPr>
            </w:pPr>
          </w:p>
        </w:tc>
        <w:tc>
          <w:tcPr>
            <w:tcW w:w="7200" w:type="dxa"/>
            <w:tcBorders>
              <w:top w:val="nil"/>
              <w:left w:val="nil"/>
              <w:bottom w:val="nil"/>
              <w:right w:val="nil"/>
            </w:tcBorders>
          </w:tcPr>
          <w:p w14:paraId="20424B0F" w14:textId="77777777" w:rsidR="00FB616E" w:rsidRPr="00D92048" w:rsidRDefault="00FB616E" w:rsidP="00F61ECA">
            <w:pPr>
              <w:rPr>
                <w:rFonts w:ascii="Calibri" w:eastAsia="Calibri" w:hAnsi="Calibri" w:cs="Calibri"/>
                <w:bCs/>
                <w:color w:val="auto"/>
                <w:sz w:val="22"/>
              </w:rPr>
            </w:pPr>
          </w:p>
        </w:tc>
      </w:tr>
      <w:tr w:rsidR="00FB616E" w:rsidRPr="00D92048" w14:paraId="4D3E4D15" w14:textId="77777777" w:rsidTr="00FB616E">
        <w:tc>
          <w:tcPr>
            <w:tcW w:w="2340" w:type="dxa"/>
            <w:tcBorders>
              <w:top w:val="nil"/>
              <w:left w:val="nil"/>
              <w:bottom w:val="nil"/>
              <w:right w:val="nil"/>
            </w:tcBorders>
          </w:tcPr>
          <w:p w14:paraId="649C843F" w14:textId="77777777" w:rsidR="00FB616E" w:rsidRDefault="00FB616E" w:rsidP="00F61ECA">
            <w:pPr>
              <w:rPr>
                <w:rFonts w:ascii="Calibri" w:eastAsia="Calibri" w:hAnsi="Calibri" w:cs="Calibri"/>
                <w:bCs/>
                <w:color w:val="auto"/>
                <w:sz w:val="22"/>
              </w:rPr>
            </w:pPr>
          </w:p>
        </w:tc>
        <w:tc>
          <w:tcPr>
            <w:tcW w:w="7200" w:type="dxa"/>
            <w:tcBorders>
              <w:top w:val="nil"/>
              <w:left w:val="nil"/>
              <w:bottom w:val="nil"/>
              <w:right w:val="nil"/>
            </w:tcBorders>
          </w:tcPr>
          <w:p w14:paraId="638A5727" w14:textId="77777777" w:rsidR="00FB616E" w:rsidRPr="00D92048" w:rsidRDefault="00FB616E" w:rsidP="00F61ECA">
            <w:pPr>
              <w:rPr>
                <w:rFonts w:ascii="Calibri" w:eastAsia="Calibri" w:hAnsi="Calibri" w:cs="Calibri"/>
                <w:bCs/>
                <w:color w:val="auto"/>
                <w:sz w:val="22"/>
              </w:rPr>
            </w:pPr>
          </w:p>
        </w:tc>
      </w:tr>
      <w:tr w:rsidR="00FB616E" w:rsidRPr="00D92048" w14:paraId="507BD38C" w14:textId="77777777" w:rsidTr="00FB616E">
        <w:tc>
          <w:tcPr>
            <w:tcW w:w="2340" w:type="dxa"/>
            <w:tcBorders>
              <w:top w:val="nil"/>
              <w:left w:val="nil"/>
              <w:bottom w:val="nil"/>
              <w:right w:val="nil"/>
            </w:tcBorders>
          </w:tcPr>
          <w:p w14:paraId="293CBFA7" w14:textId="77777777" w:rsidR="00FB616E" w:rsidRDefault="00FB616E" w:rsidP="00F61ECA">
            <w:pPr>
              <w:rPr>
                <w:rFonts w:ascii="Calibri" w:eastAsia="Calibri" w:hAnsi="Calibri" w:cs="Calibri"/>
                <w:bCs/>
                <w:color w:val="auto"/>
                <w:sz w:val="22"/>
              </w:rPr>
            </w:pPr>
          </w:p>
        </w:tc>
        <w:tc>
          <w:tcPr>
            <w:tcW w:w="7200" w:type="dxa"/>
            <w:tcBorders>
              <w:top w:val="nil"/>
              <w:left w:val="nil"/>
              <w:bottom w:val="nil"/>
              <w:right w:val="nil"/>
            </w:tcBorders>
          </w:tcPr>
          <w:p w14:paraId="1A913A71" w14:textId="77777777" w:rsidR="00FB616E" w:rsidRPr="00D92048" w:rsidRDefault="00FB616E" w:rsidP="00F61ECA">
            <w:pPr>
              <w:rPr>
                <w:rFonts w:ascii="Calibri" w:eastAsia="Calibri" w:hAnsi="Calibri" w:cs="Calibri"/>
                <w:bCs/>
                <w:color w:val="auto"/>
                <w:sz w:val="22"/>
              </w:rPr>
            </w:pPr>
          </w:p>
        </w:tc>
      </w:tr>
      <w:tr w:rsidR="00FB616E" w:rsidRPr="00D92048" w14:paraId="1FF975E2" w14:textId="77777777" w:rsidTr="00FB616E">
        <w:tc>
          <w:tcPr>
            <w:tcW w:w="2340" w:type="dxa"/>
            <w:tcBorders>
              <w:top w:val="nil"/>
              <w:left w:val="nil"/>
              <w:bottom w:val="single" w:sz="4" w:space="0" w:color="auto"/>
              <w:right w:val="nil"/>
            </w:tcBorders>
          </w:tcPr>
          <w:p w14:paraId="2673C333" w14:textId="77777777" w:rsidR="00FB616E" w:rsidRDefault="00FB616E" w:rsidP="00F61ECA">
            <w:pPr>
              <w:rPr>
                <w:rFonts w:ascii="Calibri" w:eastAsia="Calibri" w:hAnsi="Calibri" w:cs="Calibri"/>
                <w:bCs/>
                <w:color w:val="auto"/>
                <w:sz w:val="22"/>
              </w:rPr>
            </w:pPr>
          </w:p>
        </w:tc>
        <w:tc>
          <w:tcPr>
            <w:tcW w:w="7200" w:type="dxa"/>
            <w:tcBorders>
              <w:top w:val="nil"/>
              <w:left w:val="nil"/>
              <w:bottom w:val="single" w:sz="4" w:space="0" w:color="auto"/>
              <w:right w:val="nil"/>
            </w:tcBorders>
          </w:tcPr>
          <w:p w14:paraId="42144DCC" w14:textId="77777777" w:rsidR="00FB616E" w:rsidRPr="00D92048" w:rsidRDefault="00FB616E" w:rsidP="00F61ECA">
            <w:pPr>
              <w:rPr>
                <w:rFonts w:ascii="Calibri" w:eastAsia="Calibri" w:hAnsi="Calibri" w:cs="Calibri"/>
                <w:bCs/>
                <w:color w:val="auto"/>
                <w:sz w:val="22"/>
              </w:rPr>
            </w:pPr>
          </w:p>
        </w:tc>
      </w:tr>
      <w:tr w:rsidR="00384248" w:rsidRPr="00D92048" w14:paraId="2644C585" w14:textId="77777777" w:rsidTr="00FB616E">
        <w:tc>
          <w:tcPr>
            <w:tcW w:w="2340" w:type="dxa"/>
            <w:tcBorders>
              <w:top w:val="single" w:sz="4" w:space="0" w:color="auto"/>
              <w:left w:val="single" w:sz="4" w:space="0" w:color="auto"/>
              <w:bottom w:val="single" w:sz="4" w:space="0" w:color="auto"/>
              <w:right w:val="single" w:sz="4" w:space="0" w:color="auto"/>
            </w:tcBorders>
          </w:tcPr>
          <w:p w14:paraId="3E220D4B" w14:textId="0319893E" w:rsidR="00384248" w:rsidRDefault="00384248" w:rsidP="00F61ECA">
            <w:pPr>
              <w:rPr>
                <w:rFonts w:ascii="Calibri" w:eastAsia="Calibri" w:hAnsi="Calibri" w:cs="Calibri"/>
                <w:bCs/>
                <w:color w:val="auto"/>
                <w:sz w:val="22"/>
              </w:rPr>
            </w:pPr>
            <w:r>
              <w:rPr>
                <w:rFonts w:ascii="Calibri" w:eastAsia="Calibri" w:hAnsi="Calibri" w:cs="Calibri"/>
                <w:bCs/>
                <w:color w:val="auto"/>
                <w:sz w:val="22"/>
              </w:rPr>
              <w:t xml:space="preserve">10. </w:t>
            </w:r>
            <w:r w:rsidR="0066582B">
              <w:rPr>
                <w:rFonts w:ascii="Calibri" w:eastAsia="Calibri" w:hAnsi="Calibri" w:cs="Calibri"/>
                <w:bCs/>
                <w:color w:val="auto"/>
                <w:sz w:val="22"/>
              </w:rPr>
              <w:t xml:space="preserve">Describe </w:t>
            </w:r>
            <w:r>
              <w:rPr>
                <w:rFonts w:ascii="Calibri" w:eastAsia="Calibri" w:hAnsi="Calibri" w:cs="Calibri"/>
                <w:bCs/>
                <w:color w:val="auto"/>
                <w:sz w:val="22"/>
              </w:rPr>
              <w:t>the service area where HOME-ARP Supportive Services will be offered.</w:t>
            </w:r>
          </w:p>
        </w:tc>
        <w:tc>
          <w:tcPr>
            <w:tcW w:w="7200" w:type="dxa"/>
            <w:tcBorders>
              <w:top w:val="single" w:sz="4" w:space="0" w:color="auto"/>
              <w:left w:val="single" w:sz="4" w:space="0" w:color="auto"/>
              <w:bottom w:val="single" w:sz="4" w:space="0" w:color="auto"/>
              <w:right w:val="single" w:sz="4" w:space="0" w:color="auto"/>
            </w:tcBorders>
          </w:tcPr>
          <w:p w14:paraId="3B64D4CE" w14:textId="77777777" w:rsidR="00384248" w:rsidRPr="00D92048" w:rsidRDefault="00384248" w:rsidP="00F61ECA">
            <w:pPr>
              <w:rPr>
                <w:rFonts w:ascii="Calibri" w:eastAsia="Calibri" w:hAnsi="Calibri" w:cs="Calibri"/>
                <w:bCs/>
                <w:color w:val="auto"/>
                <w:sz w:val="22"/>
              </w:rPr>
            </w:pPr>
          </w:p>
        </w:tc>
      </w:tr>
      <w:tr w:rsidR="00461604" w:rsidRPr="00D92048" w14:paraId="6CD8EB0E" w14:textId="77777777" w:rsidTr="00461604">
        <w:tc>
          <w:tcPr>
            <w:tcW w:w="9540" w:type="dxa"/>
            <w:gridSpan w:val="2"/>
            <w:tcBorders>
              <w:top w:val="nil"/>
              <w:left w:val="nil"/>
              <w:bottom w:val="single" w:sz="4" w:space="0" w:color="auto"/>
              <w:right w:val="nil"/>
            </w:tcBorders>
          </w:tcPr>
          <w:p w14:paraId="28695B1B" w14:textId="77777777" w:rsidR="00461604" w:rsidRDefault="00461604" w:rsidP="00F61ECA">
            <w:pPr>
              <w:rPr>
                <w:rFonts w:ascii="Calibri" w:eastAsia="Calibri" w:hAnsi="Calibri" w:cs="Calibri"/>
                <w:bCs/>
                <w:color w:val="auto"/>
                <w:sz w:val="22"/>
              </w:rPr>
            </w:pPr>
          </w:p>
        </w:tc>
      </w:tr>
      <w:tr w:rsidR="00F61ECA" w:rsidRPr="00D92048" w14:paraId="2105490F" w14:textId="77777777" w:rsidTr="00461604">
        <w:tc>
          <w:tcPr>
            <w:tcW w:w="9540" w:type="dxa"/>
            <w:gridSpan w:val="2"/>
            <w:tcBorders>
              <w:top w:val="single" w:sz="4" w:space="0" w:color="auto"/>
              <w:left w:val="single" w:sz="4" w:space="0" w:color="auto"/>
              <w:bottom w:val="single" w:sz="4" w:space="0" w:color="auto"/>
              <w:right w:val="single" w:sz="4" w:space="0" w:color="auto"/>
            </w:tcBorders>
          </w:tcPr>
          <w:p w14:paraId="364570CD" w14:textId="23390A6D" w:rsidR="00F61ECA" w:rsidRPr="00D92048" w:rsidRDefault="008215F0" w:rsidP="00F61ECA">
            <w:pPr>
              <w:rPr>
                <w:rFonts w:ascii="Calibri" w:eastAsia="Calibri" w:hAnsi="Calibri" w:cs="Calibri"/>
                <w:bCs/>
                <w:color w:val="auto"/>
                <w:sz w:val="22"/>
              </w:rPr>
            </w:pPr>
            <w:r>
              <w:rPr>
                <w:rFonts w:ascii="Calibri" w:eastAsia="Calibri" w:hAnsi="Calibri" w:cs="Calibri"/>
                <w:bCs/>
                <w:color w:val="auto"/>
                <w:sz w:val="22"/>
              </w:rPr>
              <w:t>1</w:t>
            </w:r>
            <w:r w:rsidR="00384248">
              <w:rPr>
                <w:rFonts w:ascii="Calibri" w:eastAsia="Calibri" w:hAnsi="Calibri" w:cs="Calibri"/>
                <w:bCs/>
                <w:color w:val="auto"/>
                <w:sz w:val="22"/>
              </w:rPr>
              <w:t>1</w:t>
            </w:r>
            <w:r>
              <w:rPr>
                <w:rFonts w:ascii="Calibri" w:eastAsia="Calibri" w:hAnsi="Calibri" w:cs="Calibri"/>
                <w:bCs/>
                <w:color w:val="auto"/>
                <w:sz w:val="22"/>
              </w:rPr>
              <w:t xml:space="preserve">. </w:t>
            </w:r>
            <w:r w:rsidR="00F61ECA" w:rsidRPr="00D92048">
              <w:rPr>
                <w:rFonts w:ascii="Calibri" w:eastAsia="Calibri" w:hAnsi="Calibri" w:cs="Calibri"/>
                <w:bCs/>
                <w:color w:val="auto"/>
                <w:sz w:val="22"/>
              </w:rPr>
              <w:t>Applicant’s Supportive Service Program Manager or Primary Point of Contact for the HOME-ARP Supportive Service Program</w:t>
            </w:r>
            <w:r w:rsidR="0072574A">
              <w:rPr>
                <w:rFonts w:ascii="Calibri" w:eastAsia="Calibri" w:hAnsi="Calibri" w:cs="Calibri"/>
                <w:bCs/>
                <w:color w:val="auto"/>
                <w:sz w:val="22"/>
              </w:rPr>
              <w:t>.</w:t>
            </w:r>
          </w:p>
        </w:tc>
      </w:tr>
      <w:tr w:rsidR="00F61ECA" w:rsidRPr="00D92048" w14:paraId="27DA396A" w14:textId="77777777" w:rsidTr="00A152E7">
        <w:tc>
          <w:tcPr>
            <w:tcW w:w="2340" w:type="dxa"/>
            <w:tcBorders>
              <w:top w:val="single" w:sz="4" w:space="0" w:color="auto"/>
              <w:left w:val="single" w:sz="4" w:space="0" w:color="auto"/>
              <w:bottom w:val="single" w:sz="4" w:space="0" w:color="auto"/>
              <w:right w:val="single" w:sz="4" w:space="0" w:color="auto"/>
            </w:tcBorders>
          </w:tcPr>
          <w:p w14:paraId="62D07D18" w14:textId="3F3C82CA" w:rsidR="00F61ECA" w:rsidRPr="00A152E7" w:rsidRDefault="00F61ECA" w:rsidP="00F61ECA">
            <w:pPr>
              <w:pStyle w:val="ListParagraph"/>
              <w:numPr>
                <w:ilvl w:val="0"/>
                <w:numId w:val="1"/>
              </w:numPr>
              <w:rPr>
                <w:rFonts w:ascii="Calibri" w:eastAsia="Calibri" w:hAnsi="Calibri" w:cs="Calibri"/>
                <w:bCs/>
              </w:rPr>
            </w:pPr>
            <w:r w:rsidRPr="00D92048">
              <w:rPr>
                <w:rFonts w:ascii="Calibri" w:eastAsia="Calibri" w:hAnsi="Calibri" w:cs="Calibri"/>
                <w:bCs/>
              </w:rPr>
              <w:t>Name</w:t>
            </w:r>
          </w:p>
        </w:tc>
        <w:tc>
          <w:tcPr>
            <w:tcW w:w="7200" w:type="dxa"/>
            <w:tcBorders>
              <w:top w:val="single" w:sz="4" w:space="0" w:color="auto"/>
              <w:left w:val="single" w:sz="4" w:space="0" w:color="auto"/>
              <w:bottom w:val="single" w:sz="4" w:space="0" w:color="auto"/>
              <w:right w:val="single" w:sz="4" w:space="0" w:color="auto"/>
            </w:tcBorders>
          </w:tcPr>
          <w:p w14:paraId="735BE7D8" w14:textId="77777777" w:rsidR="00F61ECA" w:rsidRPr="00D92048" w:rsidRDefault="00F61ECA" w:rsidP="00F61ECA">
            <w:pPr>
              <w:rPr>
                <w:rFonts w:ascii="Calibri" w:eastAsia="Calibri" w:hAnsi="Calibri" w:cs="Calibri"/>
                <w:bCs/>
                <w:color w:val="auto"/>
                <w:sz w:val="22"/>
              </w:rPr>
            </w:pPr>
          </w:p>
        </w:tc>
      </w:tr>
      <w:tr w:rsidR="00F61ECA" w:rsidRPr="00D92048" w14:paraId="009FE3E5" w14:textId="77777777" w:rsidTr="00A152E7">
        <w:tc>
          <w:tcPr>
            <w:tcW w:w="2340" w:type="dxa"/>
            <w:tcBorders>
              <w:top w:val="single" w:sz="4" w:space="0" w:color="auto"/>
              <w:left w:val="single" w:sz="4" w:space="0" w:color="auto"/>
              <w:bottom w:val="single" w:sz="4" w:space="0" w:color="auto"/>
              <w:right w:val="single" w:sz="4" w:space="0" w:color="auto"/>
            </w:tcBorders>
          </w:tcPr>
          <w:p w14:paraId="79D9595E" w14:textId="366FB713" w:rsidR="00F61ECA" w:rsidRPr="00A152E7" w:rsidRDefault="00F61ECA" w:rsidP="00F61ECA">
            <w:pPr>
              <w:pStyle w:val="ListParagraph"/>
              <w:numPr>
                <w:ilvl w:val="0"/>
                <w:numId w:val="1"/>
              </w:numPr>
              <w:rPr>
                <w:rFonts w:ascii="Calibri" w:eastAsia="Calibri" w:hAnsi="Calibri" w:cs="Calibri"/>
                <w:bCs/>
              </w:rPr>
            </w:pPr>
            <w:r w:rsidRPr="00D92048">
              <w:rPr>
                <w:rFonts w:ascii="Calibri" w:eastAsia="Calibri" w:hAnsi="Calibri" w:cs="Calibri"/>
                <w:bCs/>
              </w:rPr>
              <w:t>Title</w:t>
            </w:r>
          </w:p>
        </w:tc>
        <w:tc>
          <w:tcPr>
            <w:tcW w:w="7200" w:type="dxa"/>
            <w:tcBorders>
              <w:top w:val="single" w:sz="4" w:space="0" w:color="auto"/>
              <w:left w:val="single" w:sz="4" w:space="0" w:color="auto"/>
              <w:bottom w:val="single" w:sz="4" w:space="0" w:color="auto"/>
              <w:right w:val="single" w:sz="4" w:space="0" w:color="auto"/>
            </w:tcBorders>
          </w:tcPr>
          <w:p w14:paraId="22465E64" w14:textId="77777777" w:rsidR="00F61ECA" w:rsidRPr="00D92048" w:rsidRDefault="00F61ECA" w:rsidP="00F61ECA">
            <w:pPr>
              <w:rPr>
                <w:rFonts w:ascii="Calibri" w:eastAsia="Calibri" w:hAnsi="Calibri" w:cs="Calibri"/>
                <w:bCs/>
                <w:color w:val="auto"/>
                <w:sz w:val="22"/>
              </w:rPr>
            </w:pPr>
          </w:p>
        </w:tc>
      </w:tr>
      <w:tr w:rsidR="00F61ECA" w:rsidRPr="00D92048" w14:paraId="2218A641" w14:textId="77777777" w:rsidTr="00A152E7">
        <w:tc>
          <w:tcPr>
            <w:tcW w:w="2340" w:type="dxa"/>
            <w:tcBorders>
              <w:top w:val="single" w:sz="4" w:space="0" w:color="auto"/>
              <w:left w:val="single" w:sz="4" w:space="0" w:color="auto"/>
              <w:bottom w:val="single" w:sz="4" w:space="0" w:color="auto"/>
              <w:right w:val="single" w:sz="4" w:space="0" w:color="auto"/>
            </w:tcBorders>
          </w:tcPr>
          <w:p w14:paraId="031AE761" w14:textId="7CE4E6D3" w:rsidR="00F61ECA" w:rsidRPr="00A152E7" w:rsidRDefault="00F61ECA" w:rsidP="00F61ECA">
            <w:pPr>
              <w:pStyle w:val="ListParagraph"/>
              <w:numPr>
                <w:ilvl w:val="0"/>
                <w:numId w:val="1"/>
              </w:numPr>
              <w:rPr>
                <w:rFonts w:ascii="Calibri" w:eastAsia="Calibri" w:hAnsi="Calibri" w:cs="Calibri"/>
                <w:bCs/>
              </w:rPr>
            </w:pPr>
            <w:r w:rsidRPr="00D92048">
              <w:rPr>
                <w:rFonts w:ascii="Calibri" w:eastAsia="Calibri" w:hAnsi="Calibri" w:cs="Calibri"/>
                <w:bCs/>
              </w:rPr>
              <w:t>Email</w:t>
            </w:r>
          </w:p>
        </w:tc>
        <w:tc>
          <w:tcPr>
            <w:tcW w:w="7200" w:type="dxa"/>
            <w:tcBorders>
              <w:top w:val="single" w:sz="4" w:space="0" w:color="auto"/>
              <w:left w:val="single" w:sz="4" w:space="0" w:color="auto"/>
              <w:bottom w:val="single" w:sz="4" w:space="0" w:color="auto"/>
              <w:right w:val="single" w:sz="4" w:space="0" w:color="auto"/>
            </w:tcBorders>
          </w:tcPr>
          <w:p w14:paraId="3A2B16DB" w14:textId="77777777" w:rsidR="00F61ECA" w:rsidRPr="00D92048" w:rsidRDefault="00F61ECA" w:rsidP="00F61ECA">
            <w:pPr>
              <w:rPr>
                <w:rFonts w:ascii="Calibri" w:eastAsia="Calibri" w:hAnsi="Calibri" w:cs="Calibri"/>
                <w:bCs/>
                <w:color w:val="auto"/>
                <w:sz w:val="22"/>
              </w:rPr>
            </w:pPr>
          </w:p>
        </w:tc>
      </w:tr>
      <w:tr w:rsidR="00F61ECA" w:rsidRPr="00D92048" w14:paraId="5FFE0E82" w14:textId="77777777" w:rsidTr="00A152E7">
        <w:tc>
          <w:tcPr>
            <w:tcW w:w="2340" w:type="dxa"/>
            <w:tcBorders>
              <w:top w:val="single" w:sz="4" w:space="0" w:color="auto"/>
              <w:left w:val="single" w:sz="4" w:space="0" w:color="auto"/>
              <w:bottom w:val="single" w:sz="4" w:space="0" w:color="auto"/>
              <w:right w:val="single" w:sz="4" w:space="0" w:color="auto"/>
            </w:tcBorders>
          </w:tcPr>
          <w:p w14:paraId="26AEDC2A" w14:textId="7B4EAFAA" w:rsidR="00F61ECA" w:rsidRPr="00A152E7" w:rsidRDefault="00F61ECA" w:rsidP="00F61ECA">
            <w:pPr>
              <w:pStyle w:val="ListParagraph"/>
              <w:numPr>
                <w:ilvl w:val="0"/>
                <w:numId w:val="1"/>
              </w:numPr>
              <w:rPr>
                <w:rFonts w:ascii="Calibri" w:eastAsia="Calibri" w:hAnsi="Calibri" w:cs="Calibri"/>
                <w:bCs/>
              </w:rPr>
            </w:pPr>
            <w:r w:rsidRPr="00D92048">
              <w:rPr>
                <w:rFonts w:ascii="Calibri" w:eastAsia="Calibri" w:hAnsi="Calibri" w:cs="Calibri"/>
                <w:bCs/>
              </w:rPr>
              <w:t>Phone Number</w:t>
            </w:r>
          </w:p>
        </w:tc>
        <w:tc>
          <w:tcPr>
            <w:tcW w:w="7200" w:type="dxa"/>
            <w:tcBorders>
              <w:top w:val="single" w:sz="4" w:space="0" w:color="auto"/>
              <w:left w:val="single" w:sz="4" w:space="0" w:color="auto"/>
              <w:bottom w:val="single" w:sz="4" w:space="0" w:color="auto"/>
              <w:right w:val="single" w:sz="4" w:space="0" w:color="auto"/>
            </w:tcBorders>
          </w:tcPr>
          <w:p w14:paraId="1D40F4DA" w14:textId="77777777" w:rsidR="00F61ECA" w:rsidRPr="00D92048" w:rsidRDefault="00F61ECA" w:rsidP="00F61ECA">
            <w:pPr>
              <w:rPr>
                <w:rFonts w:ascii="Calibri" w:eastAsia="Calibri" w:hAnsi="Calibri" w:cs="Calibri"/>
                <w:bCs/>
                <w:color w:val="auto"/>
                <w:sz w:val="22"/>
              </w:rPr>
            </w:pPr>
          </w:p>
        </w:tc>
      </w:tr>
      <w:tr w:rsidR="008215F0" w:rsidRPr="00D92048" w14:paraId="60BD326F" w14:textId="77777777" w:rsidTr="008215F0">
        <w:tc>
          <w:tcPr>
            <w:tcW w:w="9540" w:type="dxa"/>
            <w:gridSpan w:val="2"/>
            <w:tcBorders>
              <w:top w:val="nil"/>
              <w:left w:val="nil"/>
              <w:bottom w:val="single" w:sz="4" w:space="0" w:color="auto"/>
              <w:right w:val="nil"/>
            </w:tcBorders>
          </w:tcPr>
          <w:p w14:paraId="3C5695CA" w14:textId="77777777" w:rsidR="008215F0" w:rsidRPr="00D92048" w:rsidRDefault="008215F0" w:rsidP="00F61ECA">
            <w:pPr>
              <w:rPr>
                <w:rFonts w:ascii="Calibri" w:eastAsia="Calibri" w:hAnsi="Calibri" w:cs="Calibri"/>
                <w:bCs/>
                <w:color w:val="auto"/>
                <w:sz w:val="22"/>
              </w:rPr>
            </w:pPr>
          </w:p>
        </w:tc>
      </w:tr>
      <w:tr w:rsidR="00F61ECA" w:rsidRPr="00D92048" w14:paraId="751728FE" w14:textId="77777777" w:rsidTr="008215F0">
        <w:tc>
          <w:tcPr>
            <w:tcW w:w="9540" w:type="dxa"/>
            <w:gridSpan w:val="2"/>
            <w:tcBorders>
              <w:top w:val="single" w:sz="4" w:space="0" w:color="auto"/>
              <w:left w:val="single" w:sz="4" w:space="0" w:color="auto"/>
              <w:bottom w:val="single" w:sz="4" w:space="0" w:color="auto"/>
              <w:right w:val="single" w:sz="4" w:space="0" w:color="auto"/>
            </w:tcBorders>
          </w:tcPr>
          <w:p w14:paraId="2606FCA6" w14:textId="40EC330B" w:rsidR="00F61ECA" w:rsidRPr="00D92048" w:rsidRDefault="008215F0" w:rsidP="00F61ECA">
            <w:pPr>
              <w:rPr>
                <w:rFonts w:ascii="Calibri" w:eastAsia="Calibri" w:hAnsi="Calibri" w:cs="Calibri"/>
                <w:bCs/>
                <w:color w:val="auto"/>
                <w:sz w:val="22"/>
              </w:rPr>
            </w:pPr>
            <w:r>
              <w:rPr>
                <w:rFonts w:ascii="Calibri" w:eastAsia="Calibri" w:hAnsi="Calibri" w:cs="Calibri"/>
                <w:bCs/>
                <w:color w:val="auto"/>
                <w:sz w:val="22"/>
              </w:rPr>
              <w:t>1</w:t>
            </w:r>
            <w:r w:rsidR="00384248">
              <w:rPr>
                <w:rFonts w:ascii="Calibri" w:eastAsia="Calibri" w:hAnsi="Calibri" w:cs="Calibri"/>
                <w:bCs/>
                <w:color w:val="auto"/>
                <w:sz w:val="22"/>
              </w:rPr>
              <w:t>2</w:t>
            </w:r>
            <w:r>
              <w:rPr>
                <w:rFonts w:ascii="Calibri" w:eastAsia="Calibri" w:hAnsi="Calibri" w:cs="Calibri"/>
                <w:bCs/>
                <w:color w:val="auto"/>
                <w:sz w:val="22"/>
              </w:rPr>
              <w:t xml:space="preserve">. </w:t>
            </w:r>
            <w:r w:rsidR="00F61ECA" w:rsidRPr="00D92048">
              <w:rPr>
                <w:rFonts w:ascii="Calibri" w:eastAsia="Calibri" w:hAnsi="Calibri" w:cs="Calibri"/>
                <w:bCs/>
                <w:color w:val="auto"/>
                <w:sz w:val="22"/>
              </w:rPr>
              <w:t>Applicant’s Official Authorized to Sign Application and Contract</w:t>
            </w:r>
            <w:r w:rsidR="0072574A">
              <w:rPr>
                <w:rFonts w:ascii="Calibri" w:eastAsia="Calibri" w:hAnsi="Calibri" w:cs="Calibri"/>
                <w:bCs/>
                <w:color w:val="auto"/>
                <w:sz w:val="22"/>
              </w:rPr>
              <w:t>.</w:t>
            </w:r>
          </w:p>
        </w:tc>
      </w:tr>
      <w:tr w:rsidR="00F61ECA" w:rsidRPr="00D92048" w14:paraId="57FA8351" w14:textId="77777777" w:rsidTr="00A152E7">
        <w:tc>
          <w:tcPr>
            <w:tcW w:w="2340" w:type="dxa"/>
            <w:tcBorders>
              <w:top w:val="single" w:sz="4" w:space="0" w:color="auto"/>
              <w:left w:val="single" w:sz="4" w:space="0" w:color="auto"/>
              <w:bottom w:val="single" w:sz="4" w:space="0" w:color="auto"/>
              <w:right w:val="single" w:sz="4" w:space="0" w:color="auto"/>
            </w:tcBorders>
          </w:tcPr>
          <w:p w14:paraId="148C9D6D" w14:textId="6C592DCE" w:rsidR="00F61ECA" w:rsidRPr="00A152E7" w:rsidRDefault="00F61ECA" w:rsidP="00F61ECA">
            <w:pPr>
              <w:pStyle w:val="ListParagraph"/>
              <w:numPr>
                <w:ilvl w:val="0"/>
                <w:numId w:val="2"/>
              </w:numPr>
              <w:rPr>
                <w:rFonts w:ascii="Calibri" w:eastAsia="Calibri" w:hAnsi="Calibri" w:cs="Calibri"/>
                <w:bCs/>
              </w:rPr>
            </w:pPr>
            <w:r w:rsidRPr="00D92048">
              <w:rPr>
                <w:rFonts w:ascii="Calibri" w:eastAsia="Calibri" w:hAnsi="Calibri" w:cs="Calibri"/>
                <w:bCs/>
              </w:rPr>
              <w:t>Name</w:t>
            </w:r>
          </w:p>
        </w:tc>
        <w:tc>
          <w:tcPr>
            <w:tcW w:w="7200" w:type="dxa"/>
            <w:tcBorders>
              <w:top w:val="single" w:sz="4" w:space="0" w:color="auto"/>
              <w:left w:val="single" w:sz="4" w:space="0" w:color="auto"/>
              <w:bottom w:val="single" w:sz="4" w:space="0" w:color="auto"/>
              <w:right w:val="single" w:sz="4" w:space="0" w:color="auto"/>
            </w:tcBorders>
          </w:tcPr>
          <w:p w14:paraId="71800987" w14:textId="77777777" w:rsidR="00F61ECA" w:rsidRPr="00D92048" w:rsidRDefault="00F61ECA" w:rsidP="00F61ECA">
            <w:pPr>
              <w:rPr>
                <w:rFonts w:ascii="Calibri" w:eastAsia="Calibri" w:hAnsi="Calibri" w:cs="Calibri"/>
                <w:bCs/>
                <w:color w:val="auto"/>
                <w:sz w:val="22"/>
              </w:rPr>
            </w:pPr>
          </w:p>
        </w:tc>
      </w:tr>
      <w:tr w:rsidR="00F61ECA" w:rsidRPr="00D92048" w14:paraId="7168CD24" w14:textId="77777777" w:rsidTr="00A152E7">
        <w:tc>
          <w:tcPr>
            <w:tcW w:w="2340" w:type="dxa"/>
            <w:tcBorders>
              <w:top w:val="single" w:sz="4" w:space="0" w:color="auto"/>
              <w:left w:val="single" w:sz="4" w:space="0" w:color="auto"/>
              <w:bottom w:val="single" w:sz="4" w:space="0" w:color="auto"/>
              <w:right w:val="single" w:sz="4" w:space="0" w:color="auto"/>
            </w:tcBorders>
          </w:tcPr>
          <w:p w14:paraId="408C9D42" w14:textId="0FE5A820" w:rsidR="00F61ECA" w:rsidRPr="00A152E7" w:rsidRDefault="00F61ECA" w:rsidP="00F61ECA">
            <w:pPr>
              <w:pStyle w:val="ListParagraph"/>
              <w:numPr>
                <w:ilvl w:val="0"/>
                <w:numId w:val="2"/>
              </w:numPr>
              <w:rPr>
                <w:rFonts w:ascii="Calibri" w:eastAsia="Calibri" w:hAnsi="Calibri" w:cs="Calibri"/>
                <w:bCs/>
              </w:rPr>
            </w:pPr>
            <w:r w:rsidRPr="00D92048">
              <w:rPr>
                <w:rFonts w:ascii="Calibri" w:eastAsia="Calibri" w:hAnsi="Calibri" w:cs="Calibri"/>
                <w:bCs/>
              </w:rPr>
              <w:t xml:space="preserve">Title </w:t>
            </w:r>
          </w:p>
        </w:tc>
        <w:tc>
          <w:tcPr>
            <w:tcW w:w="7200" w:type="dxa"/>
            <w:tcBorders>
              <w:top w:val="single" w:sz="4" w:space="0" w:color="auto"/>
              <w:left w:val="single" w:sz="4" w:space="0" w:color="auto"/>
              <w:bottom w:val="single" w:sz="4" w:space="0" w:color="auto"/>
              <w:right w:val="single" w:sz="4" w:space="0" w:color="auto"/>
            </w:tcBorders>
          </w:tcPr>
          <w:p w14:paraId="6D79B6DA" w14:textId="77777777" w:rsidR="00F61ECA" w:rsidRPr="00D92048" w:rsidRDefault="00F61ECA" w:rsidP="00F61ECA">
            <w:pPr>
              <w:rPr>
                <w:rFonts w:ascii="Calibri" w:eastAsia="Calibri" w:hAnsi="Calibri" w:cs="Calibri"/>
                <w:bCs/>
                <w:color w:val="auto"/>
                <w:sz w:val="22"/>
              </w:rPr>
            </w:pPr>
          </w:p>
        </w:tc>
      </w:tr>
      <w:tr w:rsidR="00F61ECA" w:rsidRPr="00D92048" w14:paraId="44D3CE7E" w14:textId="77777777" w:rsidTr="00A152E7">
        <w:tc>
          <w:tcPr>
            <w:tcW w:w="2340" w:type="dxa"/>
            <w:tcBorders>
              <w:top w:val="single" w:sz="4" w:space="0" w:color="auto"/>
              <w:left w:val="single" w:sz="4" w:space="0" w:color="auto"/>
              <w:bottom w:val="single" w:sz="4" w:space="0" w:color="auto"/>
              <w:right w:val="single" w:sz="4" w:space="0" w:color="auto"/>
            </w:tcBorders>
          </w:tcPr>
          <w:p w14:paraId="5C92D955" w14:textId="3D37C10F" w:rsidR="00F61ECA" w:rsidRPr="00A152E7" w:rsidRDefault="00F61ECA" w:rsidP="00F61ECA">
            <w:pPr>
              <w:pStyle w:val="ListParagraph"/>
              <w:numPr>
                <w:ilvl w:val="0"/>
                <w:numId w:val="2"/>
              </w:numPr>
              <w:rPr>
                <w:rFonts w:ascii="Calibri" w:eastAsia="Calibri" w:hAnsi="Calibri" w:cs="Calibri"/>
                <w:bCs/>
              </w:rPr>
            </w:pPr>
            <w:r w:rsidRPr="00D92048">
              <w:rPr>
                <w:rFonts w:ascii="Calibri" w:eastAsia="Calibri" w:hAnsi="Calibri" w:cs="Calibri"/>
                <w:bCs/>
              </w:rPr>
              <w:t>Email</w:t>
            </w:r>
          </w:p>
        </w:tc>
        <w:tc>
          <w:tcPr>
            <w:tcW w:w="7200" w:type="dxa"/>
            <w:tcBorders>
              <w:top w:val="single" w:sz="4" w:space="0" w:color="auto"/>
              <w:left w:val="single" w:sz="4" w:space="0" w:color="auto"/>
              <w:bottom w:val="single" w:sz="4" w:space="0" w:color="auto"/>
              <w:right w:val="single" w:sz="4" w:space="0" w:color="auto"/>
            </w:tcBorders>
          </w:tcPr>
          <w:p w14:paraId="08A88A71" w14:textId="77777777" w:rsidR="00F61ECA" w:rsidRPr="00D92048" w:rsidRDefault="00F61ECA" w:rsidP="00F61ECA">
            <w:pPr>
              <w:rPr>
                <w:rFonts w:ascii="Calibri" w:eastAsia="Calibri" w:hAnsi="Calibri" w:cs="Calibri"/>
                <w:bCs/>
                <w:color w:val="auto"/>
                <w:sz w:val="22"/>
              </w:rPr>
            </w:pPr>
          </w:p>
        </w:tc>
      </w:tr>
      <w:tr w:rsidR="00F61ECA" w:rsidRPr="00D92048" w14:paraId="25C43535" w14:textId="77777777" w:rsidTr="00A152E7">
        <w:tc>
          <w:tcPr>
            <w:tcW w:w="2340" w:type="dxa"/>
            <w:tcBorders>
              <w:top w:val="single" w:sz="4" w:space="0" w:color="auto"/>
              <w:left w:val="single" w:sz="4" w:space="0" w:color="auto"/>
              <w:bottom w:val="single" w:sz="4" w:space="0" w:color="auto"/>
              <w:right w:val="single" w:sz="4" w:space="0" w:color="auto"/>
            </w:tcBorders>
          </w:tcPr>
          <w:p w14:paraId="0CA58F85" w14:textId="69741772" w:rsidR="00F61ECA" w:rsidRPr="00A152E7" w:rsidRDefault="00F61ECA" w:rsidP="00F61ECA">
            <w:pPr>
              <w:pStyle w:val="ListParagraph"/>
              <w:numPr>
                <w:ilvl w:val="0"/>
                <w:numId w:val="2"/>
              </w:numPr>
              <w:rPr>
                <w:rFonts w:ascii="Calibri" w:eastAsia="Calibri" w:hAnsi="Calibri" w:cs="Calibri"/>
                <w:bCs/>
              </w:rPr>
            </w:pPr>
            <w:r w:rsidRPr="00D92048">
              <w:rPr>
                <w:rFonts w:ascii="Calibri" w:eastAsia="Calibri" w:hAnsi="Calibri" w:cs="Calibri"/>
                <w:bCs/>
              </w:rPr>
              <w:t>Phone Number</w:t>
            </w:r>
          </w:p>
        </w:tc>
        <w:tc>
          <w:tcPr>
            <w:tcW w:w="7200" w:type="dxa"/>
            <w:tcBorders>
              <w:top w:val="single" w:sz="4" w:space="0" w:color="auto"/>
              <w:left w:val="single" w:sz="4" w:space="0" w:color="auto"/>
              <w:bottom w:val="single" w:sz="4" w:space="0" w:color="auto"/>
              <w:right w:val="single" w:sz="4" w:space="0" w:color="auto"/>
            </w:tcBorders>
          </w:tcPr>
          <w:p w14:paraId="467F8954" w14:textId="77777777" w:rsidR="00F61ECA" w:rsidRPr="00D92048" w:rsidRDefault="00F61ECA" w:rsidP="00F61ECA">
            <w:pPr>
              <w:rPr>
                <w:rFonts w:ascii="Calibri" w:eastAsia="Calibri" w:hAnsi="Calibri" w:cs="Calibri"/>
                <w:bCs/>
                <w:color w:val="auto"/>
                <w:sz w:val="22"/>
              </w:rPr>
            </w:pPr>
          </w:p>
        </w:tc>
      </w:tr>
      <w:tr w:rsidR="00F61ECA" w:rsidRPr="00D92048" w14:paraId="1419BE0D" w14:textId="77777777" w:rsidTr="00A152E7">
        <w:tc>
          <w:tcPr>
            <w:tcW w:w="2340" w:type="dxa"/>
            <w:tcBorders>
              <w:top w:val="single" w:sz="4" w:space="0" w:color="auto"/>
              <w:left w:val="single" w:sz="4" w:space="0" w:color="auto"/>
              <w:bottom w:val="single" w:sz="4" w:space="0" w:color="auto"/>
              <w:right w:val="single" w:sz="4" w:space="0" w:color="auto"/>
            </w:tcBorders>
          </w:tcPr>
          <w:p w14:paraId="179F4AC4" w14:textId="77777777" w:rsidR="00F61ECA" w:rsidRPr="00D92048" w:rsidRDefault="00F61ECA" w:rsidP="00F61ECA">
            <w:pPr>
              <w:pStyle w:val="ListParagraph"/>
              <w:numPr>
                <w:ilvl w:val="0"/>
                <w:numId w:val="2"/>
              </w:numPr>
              <w:rPr>
                <w:rFonts w:ascii="Calibri" w:eastAsia="Calibri" w:hAnsi="Calibri" w:cs="Calibri"/>
                <w:bCs/>
              </w:rPr>
            </w:pPr>
            <w:r w:rsidRPr="00D92048">
              <w:rPr>
                <w:rFonts w:ascii="Calibri" w:eastAsia="Calibri" w:hAnsi="Calibri" w:cs="Calibri"/>
                <w:bCs/>
              </w:rPr>
              <w:t>Signature and Date</w:t>
            </w:r>
          </w:p>
          <w:p w14:paraId="7339F5FC" w14:textId="20A99252" w:rsidR="00F61ECA" w:rsidRPr="00A152E7" w:rsidRDefault="00F61ECA" w:rsidP="00F61ECA">
            <w:pPr>
              <w:pStyle w:val="ListParagraph"/>
              <w:rPr>
                <w:rFonts w:ascii="Calibri" w:eastAsia="Calibri" w:hAnsi="Calibri" w:cs="Calibri"/>
                <w:bCs/>
              </w:rPr>
            </w:pPr>
            <w:r w:rsidRPr="00D92048">
              <w:rPr>
                <w:rFonts w:ascii="Calibri" w:eastAsia="Calibri" w:hAnsi="Calibri" w:cs="Calibri"/>
                <w:bCs/>
              </w:rPr>
              <w:t xml:space="preserve">(Digital Signatures Accepted) </w:t>
            </w:r>
          </w:p>
        </w:tc>
        <w:tc>
          <w:tcPr>
            <w:tcW w:w="7200" w:type="dxa"/>
            <w:tcBorders>
              <w:top w:val="single" w:sz="4" w:space="0" w:color="auto"/>
              <w:left w:val="single" w:sz="4" w:space="0" w:color="auto"/>
              <w:bottom w:val="single" w:sz="4" w:space="0" w:color="auto"/>
              <w:right w:val="single" w:sz="4" w:space="0" w:color="auto"/>
            </w:tcBorders>
          </w:tcPr>
          <w:p w14:paraId="119ECC8B" w14:textId="77777777" w:rsidR="00F61ECA" w:rsidRPr="00D92048" w:rsidRDefault="00F61ECA" w:rsidP="00F61ECA">
            <w:pPr>
              <w:rPr>
                <w:rFonts w:ascii="Calibri" w:eastAsia="Calibri" w:hAnsi="Calibri" w:cs="Calibri"/>
                <w:bCs/>
                <w:color w:val="auto"/>
                <w:sz w:val="22"/>
              </w:rPr>
            </w:pPr>
          </w:p>
        </w:tc>
      </w:tr>
    </w:tbl>
    <w:p w14:paraId="6D40C71C" w14:textId="77777777" w:rsidR="002C686D" w:rsidRDefault="002C686D">
      <w:r>
        <w:br w:type="page"/>
      </w:r>
    </w:p>
    <w:tbl>
      <w:tblPr>
        <w:tblStyle w:val="TableGrid"/>
        <w:tblpPr w:leftFromText="180" w:rightFromText="180" w:vertAnchor="text" w:horzAnchor="margin" w:tblpY="-1539"/>
        <w:tblW w:w="9540" w:type="dxa"/>
        <w:tblLayout w:type="fixed"/>
        <w:tblLook w:val="04A0" w:firstRow="1" w:lastRow="0" w:firstColumn="1" w:lastColumn="0" w:noHBand="0" w:noVBand="1"/>
      </w:tblPr>
      <w:tblGrid>
        <w:gridCol w:w="3180"/>
        <w:gridCol w:w="1860"/>
        <w:gridCol w:w="1320"/>
        <w:gridCol w:w="3180"/>
      </w:tblGrid>
      <w:tr w:rsidR="00F34A55" w:rsidRPr="00D92048" w14:paraId="6C469FAA" w14:textId="77777777" w:rsidTr="0066582B">
        <w:tc>
          <w:tcPr>
            <w:tcW w:w="9540" w:type="dxa"/>
            <w:gridSpan w:val="4"/>
            <w:tcBorders>
              <w:top w:val="nil"/>
              <w:left w:val="nil"/>
              <w:bottom w:val="single" w:sz="4" w:space="0" w:color="auto"/>
              <w:right w:val="nil"/>
            </w:tcBorders>
            <w:shd w:val="clear" w:color="auto" w:fill="auto"/>
          </w:tcPr>
          <w:p w14:paraId="0D99CB26" w14:textId="77777777" w:rsidR="00F34A55" w:rsidRDefault="00F34A55" w:rsidP="00095089">
            <w:pPr>
              <w:jc w:val="center"/>
              <w:rPr>
                <w:rFonts w:ascii="Calibri" w:eastAsia="Times New Roman" w:hAnsi="Calibri" w:cs="Calibri"/>
                <w:b/>
                <w:sz w:val="22"/>
              </w:rPr>
            </w:pPr>
          </w:p>
          <w:p w14:paraId="5949D0FE" w14:textId="77777777" w:rsidR="002C686D" w:rsidRDefault="002C686D" w:rsidP="00095089">
            <w:pPr>
              <w:jc w:val="center"/>
              <w:rPr>
                <w:rFonts w:ascii="Calibri" w:eastAsia="Times New Roman" w:hAnsi="Calibri" w:cs="Calibri"/>
                <w:b/>
                <w:sz w:val="22"/>
              </w:rPr>
            </w:pPr>
          </w:p>
          <w:p w14:paraId="548E5F2E" w14:textId="77777777" w:rsidR="002C686D" w:rsidRDefault="002C686D" w:rsidP="00095089">
            <w:pPr>
              <w:jc w:val="center"/>
              <w:rPr>
                <w:rFonts w:ascii="Calibri" w:eastAsia="Times New Roman" w:hAnsi="Calibri" w:cs="Calibri"/>
                <w:b/>
                <w:sz w:val="22"/>
              </w:rPr>
            </w:pPr>
          </w:p>
          <w:p w14:paraId="4313F160" w14:textId="77777777" w:rsidR="002C686D" w:rsidRDefault="002C686D" w:rsidP="00095089">
            <w:pPr>
              <w:jc w:val="center"/>
              <w:rPr>
                <w:rFonts w:ascii="Calibri" w:eastAsia="Times New Roman" w:hAnsi="Calibri" w:cs="Calibri"/>
                <w:b/>
                <w:sz w:val="22"/>
              </w:rPr>
            </w:pPr>
          </w:p>
          <w:p w14:paraId="2F795AF3" w14:textId="77777777" w:rsidR="002C686D" w:rsidRDefault="002C686D" w:rsidP="00095089">
            <w:pPr>
              <w:jc w:val="center"/>
              <w:rPr>
                <w:rFonts w:ascii="Calibri" w:eastAsia="Times New Roman" w:hAnsi="Calibri" w:cs="Calibri"/>
                <w:b/>
                <w:sz w:val="22"/>
              </w:rPr>
            </w:pPr>
          </w:p>
          <w:p w14:paraId="6E5C76CE" w14:textId="5B3DCF26" w:rsidR="002C686D" w:rsidRPr="00D92048" w:rsidRDefault="002C686D" w:rsidP="00095089">
            <w:pPr>
              <w:jc w:val="center"/>
              <w:rPr>
                <w:rFonts w:ascii="Calibri" w:eastAsia="Times New Roman" w:hAnsi="Calibri" w:cs="Calibri"/>
                <w:b/>
                <w:sz w:val="22"/>
              </w:rPr>
            </w:pPr>
          </w:p>
        </w:tc>
      </w:tr>
      <w:tr w:rsidR="00095089" w:rsidRPr="00D92048" w14:paraId="41ADC2D1" w14:textId="77777777" w:rsidTr="00D33AEA">
        <w:tc>
          <w:tcPr>
            <w:tcW w:w="9540" w:type="dxa"/>
            <w:gridSpan w:val="4"/>
            <w:tcBorders>
              <w:top w:val="single" w:sz="4" w:space="0" w:color="auto"/>
              <w:left w:val="single" w:sz="4" w:space="0" w:color="auto"/>
              <w:bottom w:val="single" w:sz="4" w:space="0" w:color="auto"/>
              <w:right w:val="single" w:sz="4" w:space="0" w:color="auto"/>
            </w:tcBorders>
            <w:shd w:val="clear" w:color="auto" w:fill="0070C0"/>
          </w:tcPr>
          <w:p w14:paraId="0E3C7DAB" w14:textId="34523B0C" w:rsidR="00095089" w:rsidRPr="00A152E7" w:rsidRDefault="006F588A" w:rsidP="00095089">
            <w:pPr>
              <w:jc w:val="center"/>
              <w:rPr>
                <w:rFonts w:ascii="Calibri" w:eastAsia="Calibri" w:hAnsi="Calibri" w:cs="Calibri"/>
                <w:bCs/>
                <w:szCs w:val="28"/>
              </w:rPr>
            </w:pPr>
            <w:r w:rsidRPr="00D92048">
              <w:rPr>
                <w:rFonts w:ascii="Calibri" w:eastAsia="Times New Roman" w:hAnsi="Calibri" w:cs="Calibri"/>
                <w:b/>
                <w:szCs w:val="28"/>
              </w:rPr>
              <w:t>General Program Questions</w:t>
            </w:r>
          </w:p>
        </w:tc>
      </w:tr>
      <w:tr w:rsidR="00171653" w:rsidRPr="00D92048" w14:paraId="5D8DCF13" w14:textId="77777777" w:rsidTr="00D33AEA">
        <w:tc>
          <w:tcPr>
            <w:tcW w:w="9540" w:type="dxa"/>
            <w:gridSpan w:val="4"/>
            <w:tcBorders>
              <w:top w:val="single" w:sz="4" w:space="0" w:color="auto"/>
              <w:left w:val="single" w:sz="4" w:space="0" w:color="auto"/>
              <w:bottom w:val="single" w:sz="4" w:space="0" w:color="auto"/>
              <w:right w:val="single" w:sz="4" w:space="0" w:color="auto"/>
            </w:tcBorders>
          </w:tcPr>
          <w:p w14:paraId="4DFF7DE6" w14:textId="4A250672" w:rsidR="00171653" w:rsidRPr="00AF5D12" w:rsidRDefault="0066582B" w:rsidP="006E15BB">
            <w:pPr>
              <w:pStyle w:val="ListParagraph"/>
              <w:numPr>
                <w:ilvl w:val="0"/>
                <w:numId w:val="3"/>
              </w:numPr>
              <w:rPr>
                <w:rFonts w:ascii="Calibri" w:eastAsia="Calibri" w:hAnsi="Calibri" w:cs="Calibri"/>
              </w:rPr>
            </w:pPr>
            <w:r w:rsidRPr="00AF5D12">
              <w:rPr>
                <w:rFonts w:ascii="Calibri" w:eastAsia="Calibri" w:hAnsi="Calibri" w:cs="Calibri"/>
                <w:bCs/>
              </w:rPr>
              <w:t>F</w:t>
            </w:r>
            <w:r w:rsidR="00171653" w:rsidRPr="00AF5D12">
              <w:rPr>
                <w:rFonts w:ascii="Calibri" w:eastAsia="Calibri" w:hAnsi="Calibri" w:cs="Calibri"/>
                <w:bCs/>
              </w:rPr>
              <w:t xml:space="preserve">ill out the following information about the HOME-ARP Supportive Service </w:t>
            </w:r>
            <w:r w:rsidR="00BD6411" w:rsidRPr="00AF5D12">
              <w:rPr>
                <w:rFonts w:ascii="Calibri" w:eastAsia="Calibri" w:hAnsi="Calibri" w:cs="Calibri"/>
                <w:bCs/>
              </w:rPr>
              <w:t>Request</w:t>
            </w:r>
            <w:r w:rsidR="00171653" w:rsidRPr="00AF5D12">
              <w:rPr>
                <w:rFonts w:ascii="Calibri" w:eastAsia="Calibri" w:hAnsi="Calibri" w:cs="Calibri"/>
                <w:bCs/>
              </w:rPr>
              <w:t>:</w:t>
            </w:r>
          </w:p>
        </w:tc>
      </w:tr>
      <w:tr w:rsidR="00C52D13" w:rsidRPr="00D92048" w14:paraId="396ECA45" w14:textId="77777777" w:rsidTr="00D33AEA">
        <w:trPr>
          <w:trHeight w:val="505"/>
        </w:trPr>
        <w:tc>
          <w:tcPr>
            <w:tcW w:w="3180" w:type="dxa"/>
            <w:vMerge w:val="restart"/>
            <w:tcBorders>
              <w:top w:val="single" w:sz="4" w:space="0" w:color="auto"/>
            </w:tcBorders>
          </w:tcPr>
          <w:p w14:paraId="2F6D4EBB" w14:textId="1A38EEF4" w:rsidR="00C52D13" w:rsidRPr="00D92048" w:rsidRDefault="00C52D13" w:rsidP="00095089">
            <w:pPr>
              <w:rPr>
                <w:rFonts w:ascii="Calibri" w:eastAsia="Calibri" w:hAnsi="Calibri" w:cs="Calibri"/>
                <w:bCs/>
                <w:color w:val="auto"/>
                <w:sz w:val="22"/>
              </w:rPr>
            </w:pPr>
            <w:r w:rsidRPr="00A152E7">
              <w:rPr>
                <w:rFonts w:ascii="Calibri" w:eastAsia="Calibri" w:hAnsi="Calibri" w:cs="Calibri"/>
                <w:bCs/>
                <w:color w:val="auto"/>
                <w:sz w:val="22"/>
              </w:rPr>
              <w:t>Total HOME-ARP Supportive Service Request</w:t>
            </w:r>
          </w:p>
          <w:p w14:paraId="74A20352" w14:textId="77777777" w:rsidR="00607F11" w:rsidRPr="00D92048" w:rsidRDefault="00607F11" w:rsidP="00095089">
            <w:pPr>
              <w:rPr>
                <w:rFonts w:ascii="Calibri" w:eastAsia="Calibri" w:hAnsi="Calibri" w:cs="Calibri"/>
                <w:bCs/>
                <w:color w:val="auto"/>
                <w:sz w:val="22"/>
              </w:rPr>
            </w:pPr>
          </w:p>
          <w:p w14:paraId="73158F98" w14:textId="18F071C0" w:rsidR="00607F11" w:rsidRPr="00D92048" w:rsidRDefault="00BD6411" w:rsidP="00095089">
            <w:pPr>
              <w:rPr>
                <w:rFonts w:ascii="Calibri" w:eastAsia="Calibri" w:hAnsi="Calibri" w:cs="Calibri"/>
                <w:bCs/>
                <w:color w:val="auto"/>
                <w:sz w:val="22"/>
              </w:rPr>
            </w:pPr>
            <w:r w:rsidRPr="00BD6411">
              <w:rPr>
                <w:rFonts w:ascii="Calibri" w:eastAsia="Calibri" w:hAnsi="Calibri" w:cs="Calibri"/>
                <w:bCs/>
                <w:i/>
                <w:iCs/>
                <w:color w:val="auto"/>
                <w:sz w:val="22"/>
              </w:rPr>
              <w:t>Minimum</w:t>
            </w:r>
            <w:r w:rsidR="00607F11" w:rsidRPr="00BD6411">
              <w:rPr>
                <w:rFonts w:ascii="Calibri" w:eastAsia="Calibri" w:hAnsi="Calibri" w:cs="Calibri"/>
                <w:bCs/>
                <w:i/>
                <w:iCs/>
                <w:color w:val="auto"/>
                <w:sz w:val="22"/>
              </w:rPr>
              <w:t xml:space="preserve"> Request</w:t>
            </w:r>
            <w:r w:rsidR="00607F11" w:rsidRPr="00D92048">
              <w:rPr>
                <w:rFonts w:ascii="Calibri" w:eastAsia="Calibri" w:hAnsi="Calibri" w:cs="Calibri"/>
                <w:bCs/>
                <w:color w:val="auto"/>
                <w:sz w:val="22"/>
              </w:rPr>
              <w:t xml:space="preserve">: </w:t>
            </w:r>
            <w:r>
              <w:rPr>
                <w:rFonts w:ascii="Calibri" w:eastAsia="Calibri" w:hAnsi="Calibri" w:cs="Calibri"/>
                <w:bCs/>
                <w:color w:val="auto"/>
                <w:sz w:val="22"/>
              </w:rPr>
              <w:t>$50,000</w:t>
            </w:r>
            <w:r w:rsidR="006542AB">
              <w:rPr>
                <w:rFonts w:ascii="Calibri" w:eastAsia="Calibri" w:hAnsi="Calibri" w:cs="Calibri"/>
                <w:bCs/>
                <w:color w:val="auto"/>
                <w:sz w:val="22"/>
              </w:rPr>
              <w:t>.00</w:t>
            </w:r>
          </w:p>
        </w:tc>
        <w:tc>
          <w:tcPr>
            <w:tcW w:w="3180" w:type="dxa"/>
            <w:gridSpan w:val="2"/>
            <w:tcBorders>
              <w:top w:val="single" w:sz="4" w:space="0" w:color="auto"/>
              <w:bottom w:val="single" w:sz="4" w:space="0" w:color="auto"/>
            </w:tcBorders>
          </w:tcPr>
          <w:p w14:paraId="640A1B30" w14:textId="18008B40" w:rsidR="00C52D13" w:rsidRPr="00D92048" w:rsidRDefault="00F80F19" w:rsidP="00095089">
            <w:pPr>
              <w:rPr>
                <w:rFonts w:ascii="Calibri" w:eastAsia="Calibri" w:hAnsi="Calibri" w:cs="Calibri"/>
                <w:color w:val="auto"/>
                <w:sz w:val="22"/>
              </w:rPr>
            </w:pPr>
            <w:r>
              <w:rPr>
                <w:rFonts w:ascii="Calibri" w:eastAsia="Calibri" w:hAnsi="Calibri" w:cs="Calibri"/>
                <w:color w:val="auto"/>
                <w:sz w:val="22"/>
              </w:rPr>
              <w:t>McKinney Vento Supportive Services (</w:t>
            </w:r>
            <w:r w:rsidRPr="0063568C">
              <w:rPr>
                <w:rFonts w:ascii="Calibri" w:eastAsia="Calibri" w:hAnsi="Calibri" w:cs="Calibri"/>
                <w:i/>
                <w:iCs/>
                <w:color w:val="auto"/>
                <w:sz w:val="22"/>
              </w:rPr>
              <w:t>homeless services</w:t>
            </w:r>
            <w:r>
              <w:rPr>
                <w:rFonts w:ascii="Calibri" w:eastAsia="Calibri" w:hAnsi="Calibri" w:cs="Calibri"/>
                <w:color w:val="auto"/>
                <w:sz w:val="22"/>
              </w:rPr>
              <w:t>)</w:t>
            </w:r>
          </w:p>
        </w:tc>
        <w:tc>
          <w:tcPr>
            <w:tcW w:w="3180" w:type="dxa"/>
            <w:tcBorders>
              <w:top w:val="single" w:sz="4" w:space="0" w:color="auto"/>
              <w:bottom w:val="single" w:sz="4" w:space="0" w:color="auto"/>
            </w:tcBorders>
          </w:tcPr>
          <w:p w14:paraId="58FB3D62" w14:textId="522CC48A" w:rsidR="00C52D13" w:rsidRPr="00A152E7" w:rsidRDefault="00C52D13" w:rsidP="00095089">
            <w:pPr>
              <w:rPr>
                <w:rFonts w:ascii="Calibri" w:eastAsia="Calibri" w:hAnsi="Calibri" w:cs="Calibri"/>
                <w:color w:val="auto"/>
                <w:sz w:val="22"/>
              </w:rPr>
            </w:pPr>
            <w:r w:rsidRPr="00D92048">
              <w:rPr>
                <w:rFonts w:ascii="Calibri" w:eastAsia="Calibri" w:hAnsi="Calibri" w:cs="Calibri"/>
                <w:color w:val="auto"/>
                <w:sz w:val="22"/>
              </w:rPr>
              <w:t>$</w:t>
            </w:r>
          </w:p>
        </w:tc>
      </w:tr>
      <w:tr w:rsidR="00F80F19" w:rsidRPr="00D92048" w14:paraId="501C8CB6" w14:textId="77777777" w:rsidTr="00D33AEA">
        <w:trPr>
          <w:trHeight w:val="505"/>
        </w:trPr>
        <w:tc>
          <w:tcPr>
            <w:tcW w:w="3180" w:type="dxa"/>
            <w:vMerge/>
            <w:tcBorders>
              <w:top w:val="single" w:sz="4" w:space="0" w:color="auto"/>
            </w:tcBorders>
          </w:tcPr>
          <w:p w14:paraId="04092651" w14:textId="77777777" w:rsidR="00F80F19" w:rsidRPr="00A152E7" w:rsidRDefault="00F80F19" w:rsidP="00095089">
            <w:pPr>
              <w:rPr>
                <w:rFonts w:ascii="Calibri" w:eastAsia="Calibri" w:hAnsi="Calibri" w:cs="Calibri"/>
                <w:bCs/>
                <w:color w:val="auto"/>
                <w:sz w:val="22"/>
              </w:rPr>
            </w:pPr>
          </w:p>
        </w:tc>
        <w:tc>
          <w:tcPr>
            <w:tcW w:w="3180" w:type="dxa"/>
            <w:gridSpan w:val="2"/>
            <w:tcBorders>
              <w:top w:val="single" w:sz="4" w:space="0" w:color="auto"/>
              <w:bottom w:val="single" w:sz="4" w:space="0" w:color="auto"/>
            </w:tcBorders>
          </w:tcPr>
          <w:p w14:paraId="6E0FAD97" w14:textId="6A2BB82C" w:rsidR="00F80F19" w:rsidRPr="00D92048" w:rsidRDefault="00F80F19" w:rsidP="00095089">
            <w:pPr>
              <w:rPr>
                <w:rFonts w:ascii="Calibri" w:eastAsia="Calibri" w:hAnsi="Calibri" w:cs="Calibri"/>
                <w:color w:val="auto"/>
                <w:sz w:val="22"/>
              </w:rPr>
            </w:pPr>
            <w:r w:rsidRPr="00D92048">
              <w:rPr>
                <w:rFonts w:ascii="Calibri" w:eastAsia="Calibri" w:hAnsi="Calibri" w:cs="Calibri"/>
                <w:color w:val="auto"/>
                <w:sz w:val="22"/>
              </w:rPr>
              <w:t>Homelessness Prevention Supportive Services</w:t>
            </w:r>
            <w:r>
              <w:rPr>
                <w:rFonts w:ascii="Calibri" w:eastAsia="Calibri" w:hAnsi="Calibri" w:cs="Calibri"/>
                <w:color w:val="auto"/>
                <w:sz w:val="22"/>
              </w:rPr>
              <w:t xml:space="preserve"> </w:t>
            </w:r>
            <w:r w:rsidR="00A27714">
              <w:rPr>
                <w:rFonts w:ascii="Calibri" w:eastAsia="Calibri" w:hAnsi="Calibri" w:cs="Calibri"/>
                <w:color w:val="auto"/>
                <w:sz w:val="22"/>
              </w:rPr>
              <w:t>(</w:t>
            </w:r>
            <w:r w:rsidR="00A27714" w:rsidRPr="0063568C">
              <w:rPr>
                <w:rFonts w:ascii="Calibri" w:eastAsia="Calibri" w:hAnsi="Calibri" w:cs="Calibri"/>
                <w:i/>
                <w:iCs/>
                <w:color w:val="auto"/>
                <w:sz w:val="22"/>
              </w:rPr>
              <w:t>service</w:t>
            </w:r>
            <w:r w:rsidR="0063568C" w:rsidRPr="0063568C">
              <w:rPr>
                <w:rFonts w:ascii="Calibri" w:eastAsia="Calibri" w:hAnsi="Calibri" w:cs="Calibri"/>
                <w:i/>
                <w:iCs/>
                <w:color w:val="auto"/>
                <w:sz w:val="22"/>
              </w:rPr>
              <w:t>s</w:t>
            </w:r>
            <w:r w:rsidR="00A27714" w:rsidRPr="0063568C">
              <w:rPr>
                <w:rFonts w:ascii="Calibri" w:eastAsia="Calibri" w:hAnsi="Calibri" w:cs="Calibri"/>
                <w:i/>
                <w:iCs/>
                <w:color w:val="auto"/>
                <w:sz w:val="22"/>
              </w:rPr>
              <w:t xml:space="preserve"> provided if </w:t>
            </w:r>
            <w:r w:rsidR="00337FA8">
              <w:rPr>
                <w:rFonts w:ascii="Calibri" w:eastAsia="Calibri" w:hAnsi="Calibri" w:cs="Calibri"/>
                <w:i/>
                <w:iCs/>
                <w:color w:val="auto"/>
                <w:sz w:val="22"/>
              </w:rPr>
              <w:t>participant</w:t>
            </w:r>
            <w:r w:rsidR="00337FA8" w:rsidRPr="0063568C">
              <w:rPr>
                <w:rFonts w:ascii="Calibri" w:eastAsia="Calibri" w:hAnsi="Calibri" w:cs="Calibri"/>
                <w:i/>
                <w:iCs/>
                <w:color w:val="auto"/>
                <w:sz w:val="22"/>
              </w:rPr>
              <w:t xml:space="preserve">s </w:t>
            </w:r>
            <w:r w:rsidR="00A27714" w:rsidRPr="0063568C">
              <w:rPr>
                <w:rFonts w:ascii="Calibri" w:eastAsia="Calibri" w:hAnsi="Calibri" w:cs="Calibri"/>
                <w:i/>
                <w:iCs/>
                <w:color w:val="auto"/>
                <w:sz w:val="22"/>
              </w:rPr>
              <w:t>are currently housed</w:t>
            </w:r>
            <w:r w:rsidR="0066582B">
              <w:rPr>
                <w:rFonts w:ascii="Calibri" w:eastAsia="Calibri" w:hAnsi="Calibri" w:cs="Calibri"/>
                <w:i/>
                <w:iCs/>
                <w:color w:val="auto"/>
                <w:sz w:val="22"/>
              </w:rPr>
              <w:t xml:space="preserve"> and at-risk of homelessness</w:t>
            </w:r>
            <w:r w:rsidR="00A27714">
              <w:rPr>
                <w:rFonts w:ascii="Calibri" w:eastAsia="Calibri" w:hAnsi="Calibri" w:cs="Calibri"/>
                <w:color w:val="auto"/>
                <w:sz w:val="22"/>
              </w:rPr>
              <w:t>)</w:t>
            </w:r>
          </w:p>
        </w:tc>
        <w:tc>
          <w:tcPr>
            <w:tcW w:w="3180" w:type="dxa"/>
            <w:tcBorders>
              <w:top w:val="single" w:sz="4" w:space="0" w:color="auto"/>
              <w:bottom w:val="single" w:sz="4" w:space="0" w:color="auto"/>
            </w:tcBorders>
          </w:tcPr>
          <w:p w14:paraId="6A837496" w14:textId="67EAD530" w:rsidR="00F80F19" w:rsidRPr="00D92048" w:rsidRDefault="00F80F19" w:rsidP="00095089">
            <w:pPr>
              <w:rPr>
                <w:rFonts w:ascii="Calibri" w:eastAsia="Calibri" w:hAnsi="Calibri" w:cs="Calibri"/>
                <w:color w:val="auto"/>
                <w:sz w:val="22"/>
              </w:rPr>
            </w:pPr>
            <w:r>
              <w:rPr>
                <w:rFonts w:ascii="Calibri" w:eastAsia="Calibri" w:hAnsi="Calibri" w:cs="Calibri"/>
                <w:color w:val="auto"/>
                <w:sz w:val="22"/>
              </w:rPr>
              <w:t>$</w:t>
            </w:r>
          </w:p>
        </w:tc>
      </w:tr>
      <w:tr w:rsidR="00C52D13" w:rsidRPr="00D92048" w14:paraId="3BC20DB7" w14:textId="77777777" w:rsidTr="00D33AEA">
        <w:trPr>
          <w:trHeight w:val="505"/>
        </w:trPr>
        <w:tc>
          <w:tcPr>
            <w:tcW w:w="3180" w:type="dxa"/>
            <w:vMerge/>
          </w:tcPr>
          <w:p w14:paraId="62CFF84D" w14:textId="77777777" w:rsidR="00C52D13" w:rsidRPr="00D92048" w:rsidRDefault="00C52D13" w:rsidP="00C5074D">
            <w:pPr>
              <w:rPr>
                <w:rFonts w:ascii="Calibri" w:eastAsia="Calibri" w:hAnsi="Calibri" w:cs="Calibri"/>
                <w:bCs/>
                <w:color w:val="auto"/>
                <w:sz w:val="22"/>
              </w:rPr>
            </w:pPr>
          </w:p>
        </w:tc>
        <w:tc>
          <w:tcPr>
            <w:tcW w:w="3180" w:type="dxa"/>
            <w:gridSpan w:val="2"/>
            <w:tcBorders>
              <w:top w:val="single" w:sz="4" w:space="0" w:color="auto"/>
              <w:bottom w:val="single" w:sz="4" w:space="0" w:color="auto"/>
            </w:tcBorders>
          </w:tcPr>
          <w:p w14:paraId="3ECB1F4A" w14:textId="4BEFD82C" w:rsidR="00C52D13" w:rsidRPr="00D92048" w:rsidRDefault="00C52D13" w:rsidP="00C5074D">
            <w:pPr>
              <w:rPr>
                <w:rFonts w:ascii="Calibri" w:eastAsia="Calibri" w:hAnsi="Calibri" w:cs="Calibri"/>
                <w:color w:val="auto"/>
                <w:sz w:val="22"/>
              </w:rPr>
            </w:pPr>
            <w:r w:rsidRPr="00D92048">
              <w:rPr>
                <w:rFonts w:ascii="Calibri" w:eastAsia="Calibri" w:hAnsi="Calibri" w:cs="Calibri"/>
                <w:color w:val="auto"/>
                <w:sz w:val="22"/>
              </w:rPr>
              <w:t>Housing Counseling</w:t>
            </w:r>
            <w:r w:rsidR="00F80F19">
              <w:rPr>
                <w:rFonts w:ascii="Calibri" w:eastAsia="Calibri" w:hAnsi="Calibri" w:cs="Calibri"/>
                <w:color w:val="auto"/>
                <w:sz w:val="22"/>
              </w:rPr>
              <w:t xml:space="preserve"> (</w:t>
            </w:r>
            <w:r w:rsidR="00F80F19" w:rsidRPr="0063568C">
              <w:rPr>
                <w:rFonts w:ascii="Calibri" w:eastAsia="Calibri" w:hAnsi="Calibri" w:cs="Calibri"/>
                <w:i/>
                <w:iCs/>
                <w:color w:val="auto"/>
                <w:sz w:val="22"/>
              </w:rPr>
              <w:t xml:space="preserve">only </w:t>
            </w:r>
            <w:r w:rsidR="0063568C" w:rsidRPr="0063568C">
              <w:rPr>
                <w:rFonts w:ascii="Calibri" w:eastAsia="Calibri" w:hAnsi="Calibri" w:cs="Calibri"/>
                <w:i/>
                <w:iCs/>
                <w:color w:val="auto"/>
                <w:sz w:val="22"/>
              </w:rPr>
              <w:t xml:space="preserve">from </w:t>
            </w:r>
            <w:r w:rsidR="00F80F19" w:rsidRPr="0063568C">
              <w:rPr>
                <w:rFonts w:ascii="Calibri" w:eastAsia="Calibri" w:hAnsi="Calibri" w:cs="Calibri"/>
                <w:i/>
                <w:iCs/>
                <w:color w:val="auto"/>
                <w:sz w:val="22"/>
              </w:rPr>
              <w:t>HUD approved Housing Counseling Agencies</w:t>
            </w:r>
            <w:r w:rsidR="00F80F19">
              <w:rPr>
                <w:rFonts w:ascii="Calibri" w:eastAsia="Calibri" w:hAnsi="Calibri" w:cs="Calibri"/>
                <w:color w:val="auto"/>
                <w:sz w:val="22"/>
              </w:rPr>
              <w:t>)</w:t>
            </w:r>
          </w:p>
        </w:tc>
        <w:tc>
          <w:tcPr>
            <w:tcW w:w="3180" w:type="dxa"/>
            <w:tcBorders>
              <w:top w:val="single" w:sz="4" w:space="0" w:color="auto"/>
              <w:bottom w:val="single" w:sz="4" w:space="0" w:color="auto"/>
            </w:tcBorders>
          </w:tcPr>
          <w:p w14:paraId="5F758D7E" w14:textId="1A7CB30F" w:rsidR="00C52D13" w:rsidRPr="00D92048" w:rsidRDefault="00C52D13" w:rsidP="00C5074D">
            <w:pPr>
              <w:rPr>
                <w:rFonts w:ascii="Calibri" w:eastAsia="Calibri" w:hAnsi="Calibri" w:cs="Calibri"/>
                <w:color w:val="auto"/>
                <w:sz w:val="22"/>
              </w:rPr>
            </w:pPr>
            <w:r w:rsidRPr="00D92048">
              <w:rPr>
                <w:rFonts w:ascii="Calibri" w:eastAsia="Calibri" w:hAnsi="Calibri" w:cs="Calibri"/>
                <w:color w:val="auto"/>
                <w:sz w:val="22"/>
              </w:rPr>
              <w:t>$</w:t>
            </w:r>
          </w:p>
        </w:tc>
      </w:tr>
      <w:tr w:rsidR="0063568C" w:rsidRPr="00D92048" w14:paraId="42BF573B" w14:textId="77777777" w:rsidTr="00610398">
        <w:trPr>
          <w:trHeight w:val="505"/>
        </w:trPr>
        <w:tc>
          <w:tcPr>
            <w:tcW w:w="3180" w:type="dxa"/>
            <w:vMerge/>
            <w:tcBorders>
              <w:bottom w:val="single" w:sz="4" w:space="0" w:color="auto"/>
            </w:tcBorders>
          </w:tcPr>
          <w:p w14:paraId="586D4A31" w14:textId="77777777" w:rsidR="0063568C" w:rsidRPr="00D92048" w:rsidRDefault="0063568C" w:rsidP="00C5074D">
            <w:pPr>
              <w:rPr>
                <w:rFonts w:ascii="Calibri" w:eastAsia="Calibri" w:hAnsi="Calibri" w:cs="Calibri"/>
                <w:bCs/>
                <w:color w:val="auto"/>
                <w:sz w:val="22"/>
              </w:rPr>
            </w:pPr>
          </w:p>
        </w:tc>
        <w:tc>
          <w:tcPr>
            <w:tcW w:w="3180" w:type="dxa"/>
            <w:gridSpan w:val="2"/>
            <w:tcBorders>
              <w:top w:val="single" w:sz="4" w:space="0" w:color="auto"/>
              <w:bottom w:val="single" w:sz="4" w:space="0" w:color="auto"/>
            </w:tcBorders>
          </w:tcPr>
          <w:p w14:paraId="73C41CEE" w14:textId="6900B2C9" w:rsidR="0063568C" w:rsidRPr="00D92048" w:rsidRDefault="0063568C" w:rsidP="00C5074D">
            <w:pPr>
              <w:rPr>
                <w:rFonts w:ascii="Calibri" w:eastAsia="Calibri" w:hAnsi="Calibri" w:cs="Calibri"/>
                <w:color w:val="auto"/>
                <w:sz w:val="22"/>
              </w:rPr>
            </w:pPr>
            <w:r>
              <w:rPr>
                <w:rFonts w:ascii="Calibri" w:eastAsia="Calibri" w:hAnsi="Calibri" w:cs="Calibri"/>
                <w:color w:val="auto"/>
                <w:sz w:val="22"/>
              </w:rPr>
              <w:t>Administrative Costs (</w:t>
            </w:r>
            <w:r w:rsidRPr="0063568C">
              <w:rPr>
                <w:rFonts w:ascii="Calibri" w:eastAsia="Calibri" w:hAnsi="Calibri" w:cs="Calibri"/>
                <w:i/>
                <w:iCs/>
                <w:color w:val="auto"/>
                <w:sz w:val="22"/>
              </w:rPr>
              <w:t>not to exceed 15% of total award</w:t>
            </w:r>
            <w:r>
              <w:rPr>
                <w:rFonts w:ascii="Calibri" w:eastAsia="Calibri" w:hAnsi="Calibri" w:cs="Calibri"/>
                <w:color w:val="auto"/>
                <w:sz w:val="22"/>
              </w:rPr>
              <w:t xml:space="preserve">) </w:t>
            </w:r>
          </w:p>
        </w:tc>
        <w:tc>
          <w:tcPr>
            <w:tcW w:w="3180" w:type="dxa"/>
            <w:tcBorders>
              <w:top w:val="single" w:sz="4" w:space="0" w:color="auto"/>
              <w:bottom w:val="single" w:sz="4" w:space="0" w:color="auto"/>
            </w:tcBorders>
          </w:tcPr>
          <w:p w14:paraId="4596BC37" w14:textId="0A7ECD34" w:rsidR="0063568C" w:rsidRPr="00D92048" w:rsidRDefault="00DA4F39" w:rsidP="00C5074D">
            <w:pPr>
              <w:rPr>
                <w:rFonts w:ascii="Calibri" w:eastAsia="Calibri" w:hAnsi="Calibri" w:cs="Calibri"/>
                <w:color w:val="auto"/>
                <w:sz w:val="22"/>
              </w:rPr>
            </w:pPr>
            <w:r>
              <w:rPr>
                <w:rFonts w:ascii="Calibri" w:eastAsia="Calibri" w:hAnsi="Calibri" w:cs="Calibri"/>
                <w:color w:val="auto"/>
                <w:sz w:val="22"/>
              </w:rPr>
              <w:t>$</w:t>
            </w:r>
          </w:p>
        </w:tc>
      </w:tr>
      <w:tr w:rsidR="00C52D13" w:rsidRPr="00D92048" w14:paraId="22320399" w14:textId="77777777" w:rsidTr="0066582B">
        <w:trPr>
          <w:trHeight w:val="505"/>
        </w:trPr>
        <w:tc>
          <w:tcPr>
            <w:tcW w:w="3180" w:type="dxa"/>
            <w:vMerge/>
            <w:tcBorders>
              <w:bottom w:val="single" w:sz="4" w:space="0" w:color="auto"/>
            </w:tcBorders>
          </w:tcPr>
          <w:p w14:paraId="1D561713" w14:textId="77777777" w:rsidR="00C52D13" w:rsidRPr="00D92048" w:rsidRDefault="00C52D13" w:rsidP="00C5074D">
            <w:pPr>
              <w:rPr>
                <w:rFonts w:ascii="Calibri" w:eastAsia="Calibri" w:hAnsi="Calibri" w:cs="Calibri"/>
                <w:bCs/>
                <w:color w:val="auto"/>
                <w:sz w:val="22"/>
              </w:rPr>
            </w:pPr>
          </w:p>
        </w:tc>
        <w:tc>
          <w:tcPr>
            <w:tcW w:w="3180" w:type="dxa"/>
            <w:gridSpan w:val="2"/>
            <w:tcBorders>
              <w:top w:val="single" w:sz="4" w:space="0" w:color="auto"/>
              <w:bottom w:val="single" w:sz="4" w:space="0" w:color="auto"/>
            </w:tcBorders>
            <w:shd w:val="clear" w:color="auto" w:fill="E6E7E8" w:themeFill="text1" w:themeFillTint="1A"/>
          </w:tcPr>
          <w:p w14:paraId="0ABFE2E3" w14:textId="7A21871C" w:rsidR="00C52D13" w:rsidRPr="0066582B" w:rsidRDefault="00C52D13" w:rsidP="00C5074D">
            <w:pPr>
              <w:rPr>
                <w:rFonts w:ascii="Calibri" w:eastAsia="Calibri" w:hAnsi="Calibri" w:cs="Calibri"/>
                <w:b/>
                <w:bCs/>
                <w:color w:val="auto"/>
                <w:sz w:val="22"/>
              </w:rPr>
            </w:pPr>
            <w:r w:rsidRPr="0066582B">
              <w:rPr>
                <w:rFonts w:ascii="Calibri" w:eastAsia="Calibri" w:hAnsi="Calibri" w:cs="Calibri"/>
                <w:b/>
                <w:bCs/>
                <w:color w:val="auto"/>
                <w:sz w:val="22"/>
              </w:rPr>
              <w:t>Total Program Cost</w:t>
            </w:r>
          </w:p>
        </w:tc>
        <w:tc>
          <w:tcPr>
            <w:tcW w:w="3180" w:type="dxa"/>
            <w:tcBorders>
              <w:top w:val="single" w:sz="4" w:space="0" w:color="auto"/>
              <w:bottom w:val="single" w:sz="4" w:space="0" w:color="auto"/>
            </w:tcBorders>
            <w:shd w:val="clear" w:color="auto" w:fill="E6E7E8" w:themeFill="text1" w:themeFillTint="1A"/>
          </w:tcPr>
          <w:p w14:paraId="7E6FCDAB" w14:textId="73493A73" w:rsidR="00C52D13" w:rsidRPr="0066582B" w:rsidRDefault="00C52D13" w:rsidP="00C5074D">
            <w:pPr>
              <w:rPr>
                <w:rFonts w:ascii="Calibri" w:eastAsia="Calibri" w:hAnsi="Calibri" w:cs="Calibri"/>
                <w:b/>
                <w:bCs/>
                <w:color w:val="auto"/>
                <w:sz w:val="22"/>
              </w:rPr>
            </w:pPr>
            <w:r w:rsidRPr="0066582B">
              <w:rPr>
                <w:rFonts w:ascii="Calibri" w:eastAsia="Calibri" w:hAnsi="Calibri" w:cs="Calibri"/>
                <w:b/>
                <w:bCs/>
                <w:color w:val="auto"/>
                <w:sz w:val="22"/>
              </w:rPr>
              <w:t>$</w:t>
            </w:r>
          </w:p>
        </w:tc>
      </w:tr>
      <w:tr w:rsidR="00C5074D" w:rsidRPr="00D92048" w14:paraId="449B3416" w14:textId="77777777" w:rsidTr="00EA6046">
        <w:trPr>
          <w:trHeight w:val="4015"/>
        </w:trPr>
        <w:tc>
          <w:tcPr>
            <w:tcW w:w="5040" w:type="dxa"/>
            <w:gridSpan w:val="2"/>
            <w:tcBorders>
              <w:top w:val="single" w:sz="4" w:space="0" w:color="auto"/>
              <w:bottom w:val="single" w:sz="4" w:space="0" w:color="auto"/>
              <w:right w:val="single" w:sz="4" w:space="0" w:color="auto"/>
            </w:tcBorders>
          </w:tcPr>
          <w:p w14:paraId="0617BD2D" w14:textId="5DAC21D5" w:rsidR="00C5074D" w:rsidRPr="00610398" w:rsidRDefault="0066582B" w:rsidP="006E15BB">
            <w:pPr>
              <w:pStyle w:val="ListParagraph"/>
              <w:numPr>
                <w:ilvl w:val="0"/>
                <w:numId w:val="3"/>
              </w:numPr>
              <w:rPr>
                <w:rFonts w:ascii="Calibri" w:eastAsia="Calibri" w:hAnsi="Calibri" w:cs="Calibri"/>
                <w:bCs/>
              </w:rPr>
            </w:pPr>
            <w:r>
              <w:rPr>
                <w:rFonts w:ascii="Calibri" w:eastAsia="Calibri" w:hAnsi="Calibri" w:cs="Calibri"/>
                <w:bCs/>
              </w:rPr>
              <w:t>Create</w:t>
            </w:r>
            <w:r w:rsidR="00F80F19">
              <w:rPr>
                <w:rFonts w:ascii="Calibri" w:eastAsia="Calibri" w:hAnsi="Calibri" w:cs="Calibri"/>
                <w:bCs/>
              </w:rPr>
              <w:t xml:space="preserve"> </w:t>
            </w:r>
            <w:r w:rsidR="00DA4F39">
              <w:rPr>
                <w:rFonts w:ascii="Calibri" w:eastAsia="Calibri" w:hAnsi="Calibri" w:cs="Calibri"/>
                <w:bCs/>
              </w:rPr>
              <w:t>a bulleted</w:t>
            </w:r>
            <w:r w:rsidR="00F80F19">
              <w:rPr>
                <w:rFonts w:ascii="Calibri" w:eastAsia="Calibri" w:hAnsi="Calibri" w:cs="Calibri"/>
                <w:bCs/>
              </w:rPr>
              <w:t xml:space="preserve"> list of eligible HOME-ARP Supportive Services included in this funding request. </w:t>
            </w:r>
            <w:r w:rsidR="00C5074D" w:rsidRPr="00610398">
              <w:rPr>
                <w:rFonts w:ascii="Calibri" w:eastAsia="Calibri" w:hAnsi="Calibri" w:cs="Calibri"/>
                <w:bCs/>
              </w:rPr>
              <w:t>(</w:t>
            </w:r>
            <w:r w:rsidR="00026FC0" w:rsidRPr="00610398">
              <w:rPr>
                <w:rFonts w:ascii="Calibri" w:eastAsia="Calibri" w:hAnsi="Calibri" w:cs="Calibri"/>
                <w:bCs/>
              </w:rPr>
              <w:t xml:space="preserve">Detailed </w:t>
            </w:r>
            <w:r w:rsidR="00396352">
              <w:rPr>
                <w:rFonts w:ascii="Calibri" w:eastAsia="Calibri" w:hAnsi="Calibri" w:cs="Calibri"/>
                <w:bCs/>
              </w:rPr>
              <w:t>d</w:t>
            </w:r>
            <w:r w:rsidR="0092163F" w:rsidRPr="00610398">
              <w:rPr>
                <w:rFonts w:ascii="Calibri" w:eastAsia="Calibri" w:hAnsi="Calibri" w:cs="Calibri"/>
                <w:bCs/>
              </w:rPr>
              <w:t>escription</w:t>
            </w:r>
            <w:r w:rsidR="00026FC0" w:rsidRPr="00610398">
              <w:rPr>
                <w:rFonts w:ascii="Calibri" w:eastAsia="Calibri" w:hAnsi="Calibri" w:cs="Calibri"/>
                <w:bCs/>
              </w:rPr>
              <w:t xml:space="preserve"> of eligible services included in</w:t>
            </w:r>
            <w:r w:rsidR="006542AB">
              <w:rPr>
                <w:rFonts w:ascii="Calibri" w:eastAsia="Calibri" w:hAnsi="Calibri" w:cs="Calibri"/>
                <w:bCs/>
              </w:rPr>
              <w:t xml:space="preserve"> HOME-ARP Supportive Services</w:t>
            </w:r>
            <w:r w:rsidR="00026FC0" w:rsidRPr="00610398">
              <w:rPr>
                <w:rFonts w:ascii="Calibri" w:eastAsia="Calibri" w:hAnsi="Calibri" w:cs="Calibri"/>
                <w:bCs/>
              </w:rPr>
              <w:t xml:space="preserve"> </w:t>
            </w:r>
            <w:r w:rsidR="006542AB">
              <w:rPr>
                <w:rFonts w:ascii="Calibri" w:eastAsia="Calibri" w:hAnsi="Calibri" w:cs="Calibri"/>
                <w:bCs/>
              </w:rPr>
              <w:t>P</w:t>
            </w:r>
            <w:r w:rsidR="006542AB" w:rsidRPr="00610398">
              <w:rPr>
                <w:rFonts w:ascii="Calibri" w:eastAsia="Calibri" w:hAnsi="Calibri" w:cs="Calibri"/>
                <w:bCs/>
              </w:rPr>
              <w:t xml:space="preserve">rogram </w:t>
            </w:r>
            <w:r w:rsidR="006542AB">
              <w:rPr>
                <w:rFonts w:ascii="Calibri" w:eastAsia="Calibri" w:hAnsi="Calibri" w:cs="Calibri"/>
                <w:bCs/>
              </w:rPr>
              <w:t>G</w:t>
            </w:r>
            <w:r w:rsidR="006542AB" w:rsidRPr="00610398">
              <w:rPr>
                <w:rFonts w:ascii="Calibri" w:eastAsia="Calibri" w:hAnsi="Calibri" w:cs="Calibri"/>
                <w:bCs/>
              </w:rPr>
              <w:t>uide</w:t>
            </w:r>
            <w:r w:rsidR="00F80F19">
              <w:rPr>
                <w:rFonts w:ascii="Calibri" w:eastAsia="Calibri" w:hAnsi="Calibri" w:cs="Calibri"/>
                <w:bCs/>
              </w:rPr>
              <w:t>)</w:t>
            </w:r>
            <w:r w:rsidR="00C5074D" w:rsidRPr="00610398">
              <w:rPr>
                <w:rFonts w:ascii="Calibri" w:eastAsia="Calibri" w:hAnsi="Calibri" w:cs="Calibri"/>
                <w:bCs/>
              </w:rPr>
              <w:t xml:space="preserve"> </w:t>
            </w:r>
          </w:p>
          <w:p w14:paraId="42EA504C" w14:textId="24A5C232" w:rsidR="00026FC0" w:rsidRPr="00D92048" w:rsidRDefault="00026FC0" w:rsidP="00C5074D">
            <w:pPr>
              <w:rPr>
                <w:rFonts w:ascii="Calibri" w:eastAsia="Calibri" w:hAnsi="Calibri" w:cs="Calibri"/>
                <w:bCs/>
                <w:color w:val="auto"/>
                <w:sz w:val="22"/>
              </w:rPr>
            </w:pPr>
          </w:p>
        </w:tc>
        <w:tc>
          <w:tcPr>
            <w:tcW w:w="4500" w:type="dxa"/>
            <w:gridSpan w:val="2"/>
            <w:tcBorders>
              <w:left w:val="single" w:sz="4" w:space="0" w:color="auto"/>
              <w:bottom w:val="single" w:sz="4" w:space="0" w:color="auto"/>
            </w:tcBorders>
            <w:shd w:val="clear" w:color="auto" w:fill="auto"/>
          </w:tcPr>
          <w:p w14:paraId="32175817" w14:textId="7F293FE7" w:rsidR="00C5074D" w:rsidRPr="00D92048" w:rsidRDefault="00C5074D" w:rsidP="00F80F19">
            <w:pPr>
              <w:rPr>
                <w:rFonts w:ascii="Calibri" w:eastAsia="Calibri" w:hAnsi="Calibri" w:cs="Calibri"/>
                <w:b/>
                <w:bCs/>
                <w:color w:val="auto"/>
                <w:sz w:val="22"/>
              </w:rPr>
            </w:pPr>
          </w:p>
        </w:tc>
      </w:tr>
      <w:tr w:rsidR="007333C2" w:rsidRPr="00D92048" w14:paraId="54BDF054" w14:textId="77777777" w:rsidTr="00FB616E">
        <w:trPr>
          <w:trHeight w:val="543"/>
        </w:trPr>
        <w:tc>
          <w:tcPr>
            <w:tcW w:w="5040" w:type="dxa"/>
            <w:gridSpan w:val="2"/>
            <w:tcBorders>
              <w:top w:val="single" w:sz="4" w:space="0" w:color="auto"/>
              <w:bottom w:val="single" w:sz="4" w:space="0" w:color="auto"/>
              <w:right w:val="single" w:sz="4" w:space="0" w:color="auto"/>
            </w:tcBorders>
          </w:tcPr>
          <w:p w14:paraId="019FB166" w14:textId="4FE7BC43" w:rsidR="007333C2" w:rsidRPr="00610398" w:rsidRDefault="007333C2" w:rsidP="006E15BB">
            <w:pPr>
              <w:pStyle w:val="ListParagraph"/>
              <w:numPr>
                <w:ilvl w:val="0"/>
                <w:numId w:val="3"/>
              </w:numPr>
              <w:rPr>
                <w:rFonts w:ascii="Calibri" w:eastAsia="Arial" w:hAnsi="Calibri" w:cs="Calibri"/>
                <w:color w:val="000000"/>
              </w:rPr>
            </w:pPr>
            <w:r w:rsidRPr="00610398">
              <w:rPr>
                <w:rFonts w:ascii="Calibri" w:eastAsia="Arial" w:hAnsi="Calibri" w:cs="Calibri"/>
                <w:color w:val="000000"/>
              </w:rPr>
              <w:t xml:space="preserve">Has the </w:t>
            </w:r>
            <w:r w:rsidR="006542AB">
              <w:rPr>
                <w:rFonts w:ascii="Calibri" w:eastAsia="Arial" w:hAnsi="Calibri" w:cs="Calibri"/>
                <w:color w:val="000000"/>
              </w:rPr>
              <w:t xml:space="preserve">Applicant </w:t>
            </w:r>
            <w:r w:rsidRPr="00610398">
              <w:rPr>
                <w:rFonts w:ascii="Calibri" w:eastAsia="Arial" w:hAnsi="Calibri" w:cs="Calibri"/>
                <w:color w:val="000000"/>
              </w:rPr>
              <w:t>identified a preference for a specific Qualifying Population?</w:t>
            </w:r>
          </w:p>
        </w:tc>
        <w:tc>
          <w:tcPr>
            <w:tcW w:w="4500" w:type="dxa"/>
            <w:gridSpan w:val="2"/>
            <w:tcBorders>
              <w:top w:val="single" w:sz="4" w:space="0" w:color="auto"/>
              <w:left w:val="single" w:sz="4" w:space="0" w:color="auto"/>
              <w:bottom w:val="single" w:sz="4" w:space="0" w:color="auto"/>
            </w:tcBorders>
          </w:tcPr>
          <w:p w14:paraId="66653C0F" w14:textId="48EAFBEF" w:rsidR="007333C2" w:rsidRPr="00D92048" w:rsidRDefault="0012006D" w:rsidP="00C5074D">
            <w:pPr>
              <w:rPr>
                <w:rFonts w:ascii="Calibri" w:eastAsia="Arial" w:hAnsi="Calibri" w:cs="Calibri"/>
                <w:color w:val="000000"/>
                <w:sz w:val="22"/>
              </w:rPr>
            </w:pPr>
            <w:sdt>
              <w:sdtPr>
                <w:rPr>
                  <w:rFonts w:ascii="Segoe UI Symbol" w:eastAsia="MS Gothic" w:hAnsi="Segoe UI Symbol" w:cs="Segoe UI Symbol"/>
                  <w:color w:val="auto"/>
                  <w:sz w:val="22"/>
                </w:rPr>
                <w:id w:val="1298567645"/>
                <w14:checkbox>
                  <w14:checked w14:val="0"/>
                  <w14:checkedState w14:val="2612" w14:font="MS Gothic"/>
                  <w14:uncheckedState w14:val="2610" w14:font="MS Gothic"/>
                </w14:checkbox>
              </w:sdtPr>
              <w:sdtEndPr/>
              <w:sdtContent>
                <w:r w:rsidR="00DD6CC1">
                  <w:rPr>
                    <w:rFonts w:ascii="MS Gothic" w:eastAsia="MS Gothic" w:hAnsi="MS Gothic" w:cs="Segoe UI Symbol" w:hint="eastAsia"/>
                    <w:color w:val="auto"/>
                    <w:sz w:val="22"/>
                  </w:rPr>
                  <w:t>☐</w:t>
                </w:r>
              </w:sdtContent>
            </w:sdt>
            <w:r w:rsidR="007333C2">
              <w:rPr>
                <w:rFonts w:ascii="Calibri" w:eastAsia="Arial" w:hAnsi="Calibri" w:cs="Calibri"/>
                <w:color w:val="000000"/>
                <w:sz w:val="22"/>
              </w:rPr>
              <w:t xml:space="preserve"> Yes                    </w:t>
            </w:r>
            <w:r w:rsidR="007333C2">
              <w:rPr>
                <w:rFonts w:ascii="Segoe UI Symbol" w:eastAsia="MS Gothic" w:hAnsi="Segoe UI Symbol" w:cs="Segoe UI Symbol"/>
                <w:color w:val="auto"/>
                <w:sz w:val="22"/>
              </w:rPr>
              <w:t xml:space="preserve"> </w:t>
            </w:r>
            <w:sdt>
              <w:sdtPr>
                <w:rPr>
                  <w:rFonts w:ascii="Segoe UI Symbol" w:eastAsia="MS Gothic" w:hAnsi="Segoe UI Symbol" w:cs="Segoe UI Symbol"/>
                  <w:color w:val="auto"/>
                  <w:sz w:val="22"/>
                </w:rPr>
                <w:id w:val="1639991650"/>
                <w14:checkbox>
                  <w14:checked w14:val="0"/>
                  <w14:checkedState w14:val="2612" w14:font="MS Gothic"/>
                  <w14:uncheckedState w14:val="2610" w14:font="MS Gothic"/>
                </w14:checkbox>
              </w:sdtPr>
              <w:sdtEndPr/>
              <w:sdtContent>
                <w:r w:rsidR="007333C2">
                  <w:rPr>
                    <w:rFonts w:ascii="MS Gothic" w:eastAsia="MS Gothic" w:hAnsi="MS Gothic" w:cs="Segoe UI Symbol" w:hint="eastAsia"/>
                    <w:color w:val="auto"/>
                    <w:sz w:val="22"/>
                  </w:rPr>
                  <w:t>☐</w:t>
                </w:r>
              </w:sdtContent>
            </w:sdt>
            <w:r w:rsidR="007333C2">
              <w:rPr>
                <w:rFonts w:ascii="Calibri" w:eastAsia="Arial" w:hAnsi="Calibri" w:cs="Calibri"/>
                <w:color w:val="000000"/>
                <w:sz w:val="22"/>
              </w:rPr>
              <w:t xml:space="preserve"> No</w:t>
            </w:r>
          </w:p>
        </w:tc>
      </w:tr>
      <w:tr w:rsidR="00C5074D" w:rsidRPr="00D92048" w14:paraId="5FDFE7A6" w14:textId="77777777" w:rsidTr="00610398">
        <w:tc>
          <w:tcPr>
            <w:tcW w:w="5040" w:type="dxa"/>
            <w:gridSpan w:val="2"/>
            <w:vMerge w:val="restart"/>
            <w:tcBorders>
              <w:top w:val="nil"/>
              <w:left w:val="single" w:sz="4" w:space="0" w:color="auto"/>
              <w:bottom w:val="single" w:sz="4" w:space="0" w:color="auto"/>
              <w:right w:val="single" w:sz="4" w:space="0" w:color="auto"/>
            </w:tcBorders>
          </w:tcPr>
          <w:p w14:paraId="60196BE2" w14:textId="29971EAF" w:rsidR="007333C2" w:rsidRPr="00610398" w:rsidRDefault="007333C2" w:rsidP="006E15BB">
            <w:pPr>
              <w:pStyle w:val="ListParagraph"/>
              <w:numPr>
                <w:ilvl w:val="0"/>
                <w:numId w:val="3"/>
              </w:numPr>
              <w:rPr>
                <w:rFonts w:ascii="Calibri" w:hAnsi="Calibri" w:cs="Calibri"/>
                <w:color w:val="000000"/>
              </w:rPr>
            </w:pPr>
            <w:r w:rsidRPr="00610398">
              <w:rPr>
                <w:rFonts w:ascii="Calibri" w:hAnsi="Calibri" w:cs="Calibri"/>
                <w:color w:val="000000"/>
              </w:rPr>
              <w:t>If yes to the above, which Qualifying Population will be prioritized using the preference?</w:t>
            </w:r>
            <w:r w:rsidR="00615FC2">
              <w:rPr>
                <w:rFonts w:ascii="Calibri" w:hAnsi="Calibri" w:cs="Calibri"/>
                <w:color w:val="000000"/>
              </w:rPr>
              <w:t xml:space="preserve"> (Choose 1) </w:t>
            </w:r>
          </w:p>
          <w:p w14:paraId="6DE1ECB4" w14:textId="77777777" w:rsidR="007333C2" w:rsidRDefault="007333C2" w:rsidP="00C5074D">
            <w:pPr>
              <w:rPr>
                <w:rFonts w:ascii="Calibri" w:eastAsia="Arial" w:hAnsi="Calibri" w:cs="Calibri"/>
                <w:color w:val="000000"/>
                <w:sz w:val="22"/>
              </w:rPr>
            </w:pPr>
          </w:p>
          <w:p w14:paraId="7C45A5F1" w14:textId="77777777" w:rsidR="00C5074D" w:rsidRPr="00D92048" w:rsidRDefault="00C5074D" w:rsidP="00610398">
            <w:pPr>
              <w:rPr>
                <w:rFonts w:ascii="Calibri" w:eastAsia="Calibri" w:hAnsi="Calibri" w:cs="Calibri"/>
                <w:bCs/>
                <w:color w:val="auto"/>
                <w:sz w:val="22"/>
              </w:rPr>
            </w:pPr>
          </w:p>
        </w:tc>
        <w:tc>
          <w:tcPr>
            <w:tcW w:w="4500" w:type="dxa"/>
            <w:gridSpan w:val="2"/>
            <w:tcBorders>
              <w:top w:val="nil"/>
              <w:left w:val="single" w:sz="4" w:space="0" w:color="auto"/>
              <w:bottom w:val="nil"/>
              <w:right w:val="single" w:sz="4" w:space="0" w:color="auto"/>
            </w:tcBorders>
          </w:tcPr>
          <w:p w14:paraId="16FC15E0" w14:textId="4C01C973" w:rsidR="00C5074D" w:rsidRPr="00D92048" w:rsidRDefault="0012006D" w:rsidP="00C5074D">
            <w:pPr>
              <w:rPr>
                <w:rFonts w:ascii="Calibri" w:eastAsia="Arial" w:hAnsi="Calibri" w:cs="Calibri"/>
                <w:color w:val="000000"/>
                <w:sz w:val="22"/>
              </w:rPr>
            </w:pPr>
            <w:sdt>
              <w:sdtPr>
                <w:rPr>
                  <w:rFonts w:ascii="Calibri" w:eastAsia="MS Gothic" w:hAnsi="Calibri" w:cs="Calibri"/>
                  <w:color w:val="auto"/>
                  <w:sz w:val="22"/>
                </w:rPr>
                <w:id w:val="-1555777213"/>
                <w14:checkbox>
                  <w14:checked w14:val="0"/>
                  <w14:checkedState w14:val="2612" w14:font="MS Gothic"/>
                  <w14:uncheckedState w14:val="2610" w14:font="MS Gothic"/>
                </w14:checkbox>
              </w:sdtPr>
              <w:sdtEndPr/>
              <w:sdtContent>
                <w:r w:rsidR="00C5074D" w:rsidRPr="00A152E7">
                  <w:rPr>
                    <w:rFonts w:ascii="Segoe UI Symbol" w:eastAsia="MS Gothic" w:hAnsi="Segoe UI Symbol" w:cs="Segoe UI Symbol"/>
                    <w:color w:val="auto"/>
                    <w:sz w:val="22"/>
                  </w:rPr>
                  <w:t>☐</w:t>
                </w:r>
              </w:sdtContent>
            </w:sdt>
            <w:r w:rsidR="00C5074D" w:rsidRPr="00D92048">
              <w:rPr>
                <w:rFonts w:ascii="Calibri" w:eastAsia="Calibri" w:hAnsi="Calibri" w:cs="Calibri"/>
                <w:color w:val="auto"/>
                <w:sz w:val="22"/>
              </w:rPr>
              <w:t xml:space="preserve"> 1- Homeless (24 CFR </w:t>
            </w:r>
            <w:r w:rsidR="006542AB">
              <w:rPr>
                <w:rFonts w:ascii="Calibri" w:eastAsia="Calibri" w:hAnsi="Calibri" w:cs="Calibri"/>
                <w:color w:val="auto"/>
                <w:sz w:val="22"/>
              </w:rPr>
              <w:t xml:space="preserve">§ </w:t>
            </w:r>
            <w:r w:rsidR="00C5074D" w:rsidRPr="00D92048">
              <w:rPr>
                <w:rFonts w:ascii="Calibri" w:eastAsia="Calibri" w:hAnsi="Calibri" w:cs="Calibri"/>
                <w:color w:val="auto"/>
                <w:sz w:val="22"/>
              </w:rPr>
              <w:t>91.5)</w:t>
            </w:r>
          </w:p>
        </w:tc>
      </w:tr>
      <w:tr w:rsidR="00A27714" w:rsidRPr="00D92048" w14:paraId="1AF48DBA" w14:textId="77777777" w:rsidTr="00BB19F8">
        <w:tc>
          <w:tcPr>
            <w:tcW w:w="5040" w:type="dxa"/>
            <w:gridSpan w:val="2"/>
            <w:vMerge/>
            <w:tcBorders>
              <w:top w:val="nil"/>
              <w:bottom w:val="single" w:sz="4" w:space="0" w:color="auto"/>
              <w:right w:val="single" w:sz="4" w:space="0" w:color="auto"/>
            </w:tcBorders>
          </w:tcPr>
          <w:p w14:paraId="2BC6AAC4" w14:textId="77777777" w:rsidR="00A27714" w:rsidRPr="00D92048" w:rsidRDefault="00A27714" w:rsidP="00C5074D">
            <w:pPr>
              <w:rPr>
                <w:rFonts w:ascii="Calibri" w:eastAsia="Calibri" w:hAnsi="Calibri" w:cs="Calibri"/>
                <w:bCs/>
                <w:color w:val="auto"/>
                <w:sz w:val="22"/>
              </w:rPr>
            </w:pPr>
          </w:p>
        </w:tc>
        <w:tc>
          <w:tcPr>
            <w:tcW w:w="4500" w:type="dxa"/>
            <w:gridSpan w:val="2"/>
            <w:tcBorders>
              <w:top w:val="nil"/>
              <w:left w:val="single" w:sz="4" w:space="0" w:color="auto"/>
              <w:bottom w:val="nil"/>
              <w:right w:val="single" w:sz="4" w:space="0" w:color="auto"/>
            </w:tcBorders>
          </w:tcPr>
          <w:p w14:paraId="7F91E469" w14:textId="3A1E3A61" w:rsidR="00A27714" w:rsidRPr="00A152E7" w:rsidRDefault="0012006D" w:rsidP="00C5074D">
            <w:pPr>
              <w:rPr>
                <w:rFonts w:ascii="Calibri" w:eastAsia="MS Gothic" w:hAnsi="Calibri" w:cs="Calibri"/>
                <w:color w:val="auto"/>
                <w:sz w:val="22"/>
              </w:rPr>
            </w:pPr>
            <w:sdt>
              <w:sdtPr>
                <w:rPr>
                  <w:rFonts w:ascii="Calibri" w:eastAsia="MS Gothic" w:hAnsi="Calibri" w:cs="Calibri"/>
                  <w:color w:val="auto"/>
                  <w:sz w:val="22"/>
                </w:rPr>
                <w:id w:val="1313988526"/>
                <w14:checkbox>
                  <w14:checked w14:val="0"/>
                  <w14:checkedState w14:val="2612" w14:font="MS Gothic"/>
                  <w14:uncheckedState w14:val="2610" w14:font="MS Gothic"/>
                </w14:checkbox>
              </w:sdtPr>
              <w:sdtEndPr/>
              <w:sdtContent>
                <w:r w:rsidR="00A27714" w:rsidRPr="00D92048">
                  <w:rPr>
                    <w:rFonts w:ascii="Segoe UI Symbol" w:eastAsia="MS Gothic" w:hAnsi="Segoe UI Symbol" w:cs="Segoe UI Symbol"/>
                    <w:color w:val="auto"/>
                    <w:sz w:val="22"/>
                  </w:rPr>
                  <w:t>☐</w:t>
                </w:r>
              </w:sdtContent>
            </w:sdt>
            <w:r w:rsidR="00A27714" w:rsidRPr="00A152E7">
              <w:rPr>
                <w:rFonts w:ascii="Calibri" w:eastAsia="MS Gothic" w:hAnsi="Calibri" w:cs="Calibri"/>
                <w:color w:val="auto"/>
                <w:sz w:val="22"/>
              </w:rPr>
              <w:t xml:space="preserve"> 2- At-risk of homelessness (24 CFR </w:t>
            </w:r>
            <w:r w:rsidR="006542AB">
              <w:rPr>
                <w:rFonts w:ascii="Calibri" w:eastAsia="MS Gothic" w:hAnsi="Calibri" w:cs="Calibri"/>
                <w:color w:val="auto"/>
                <w:sz w:val="22"/>
              </w:rPr>
              <w:t xml:space="preserve">§ </w:t>
            </w:r>
            <w:r w:rsidR="00A27714" w:rsidRPr="00A152E7">
              <w:rPr>
                <w:rFonts w:ascii="Calibri" w:eastAsia="MS Gothic" w:hAnsi="Calibri" w:cs="Calibri"/>
                <w:color w:val="auto"/>
                <w:sz w:val="22"/>
              </w:rPr>
              <w:t>91.5)</w:t>
            </w:r>
          </w:p>
        </w:tc>
      </w:tr>
      <w:tr w:rsidR="00A27714" w:rsidRPr="00D92048" w14:paraId="1FA59E3E" w14:textId="77777777" w:rsidTr="00BB19F8">
        <w:tc>
          <w:tcPr>
            <w:tcW w:w="5040" w:type="dxa"/>
            <w:gridSpan w:val="2"/>
            <w:vMerge/>
            <w:tcBorders>
              <w:bottom w:val="single" w:sz="4" w:space="0" w:color="auto"/>
              <w:right w:val="single" w:sz="4" w:space="0" w:color="auto"/>
            </w:tcBorders>
          </w:tcPr>
          <w:p w14:paraId="32EDDC88" w14:textId="77777777" w:rsidR="00A27714" w:rsidRPr="00D92048" w:rsidRDefault="00A27714" w:rsidP="00C5074D">
            <w:pPr>
              <w:rPr>
                <w:rFonts w:ascii="Calibri" w:eastAsia="Calibri" w:hAnsi="Calibri" w:cs="Calibri"/>
                <w:bCs/>
                <w:color w:val="auto"/>
                <w:sz w:val="22"/>
              </w:rPr>
            </w:pPr>
          </w:p>
        </w:tc>
        <w:tc>
          <w:tcPr>
            <w:tcW w:w="4500" w:type="dxa"/>
            <w:gridSpan w:val="2"/>
            <w:tcBorders>
              <w:top w:val="nil"/>
              <w:left w:val="single" w:sz="4" w:space="0" w:color="auto"/>
              <w:bottom w:val="nil"/>
              <w:right w:val="single" w:sz="4" w:space="0" w:color="auto"/>
            </w:tcBorders>
          </w:tcPr>
          <w:p w14:paraId="75DE2D64" w14:textId="0D4B26A1" w:rsidR="00A27714" w:rsidRDefault="0012006D" w:rsidP="00C5074D">
            <w:pPr>
              <w:rPr>
                <w:rFonts w:ascii="Calibri" w:eastAsia="Calibri" w:hAnsi="Calibri" w:cs="Calibri"/>
                <w:color w:val="auto"/>
                <w:sz w:val="22"/>
              </w:rPr>
            </w:pPr>
            <w:sdt>
              <w:sdtPr>
                <w:rPr>
                  <w:rFonts w:ascii="Calibri" w:eastAsia="MS Gothic" w:hAnsi="Calibri" w:cs="Calibri"/>
                  <w:color w:val="auto"/>
                  <w:sz w:val="22"/>
                </w:rPr>
                <w:id w:val="-1520223742"/>
                <w14:checkbox>
                  <w14:checked w14:val="0"/>
                  <w14:checkedState w14:val="2612" w14:font="MS Gothic"/>
                  <w14:uncheckedState w14:val="2610" w14:font="MS Gothic"/>
                </w14:checkbox>
              </w:sdtPr>
              <w:sdtEndPr/>
              <w:sdtContent>
                <w:r w:rsidR="00A27714">
                  <w:rPr>
                    <w:rFonts w:ascii="MS Gothic" w:eastAsia="MS Gothic" w:hAnsi="MS Gothic" w:cs="Calibri" w:hint="eastAsia"/>
                    <w:color w:val="auto"/>
                    <w:sz w:val="22"/>
                  </w:rPr>
                  <w:t>☐</w:t>
                </w:r>
              </w:sdtContent>
            </w:sdt>
            <w:r w:rsidR="00A27714" w:rsidRPr="00D92048">
              <w:rPr>
                <w:rFonts w:ascii="Calibri" w:eastAsia="Calibri" w:hAnsi="Calibri" w:cs="Calibri"/>
                <w:color w:val="auto"/>
                <w:sz w:val="22"/>
              </w:rPr>
              <w:t xml:space="preserve"> 3</w:t>
            </w:r>
            <w:r w:rsidR="0072574A">
              <w:rPr>
                <w:rFonts w:ascii="Calibri" w:eastAsia="Calibri" w:hAnsi="Calibri" w:cs="Calibri"/>
                <w:color w:val="auto"/>
                <w:sz w:val="22"/>
              </w:rPr>
              <w:t xml:space="preserve"> </w:t>
            </w:r>
            <w:r w:rsidR="00A27714" w:rsidRPr="00D92048">
              <w:rPr>
                <w:rFonts w:ascii="Calibri" w:eastAsia="Calibri" w:hAnsi="Calibri" w:cs="Calibri"/>
                <w:color w:val="auto"/>
                <w:sz w:val="22"/>
              </w:rPr>
              <w:t>- Individuals fleeing or attempting to flee domestic violence, sexual assault, stalking, or human traffickin</w:t>
            </w:r>
            <w:r w:rsidR="00A27714">
              <w:rPr>
                <w:rFonts w:ascii="Calibri" w:eastAsia="Calibri" w:hAnsi="Calibri" w:cs="Calibri"/>
                <w:color w:val="auto"/>
                <w:sz w:val="22"/>
              </w:rPr>
              <w:t>g</w:t>
            </w:r>
            <w:r w:rsidR="0072574A">
              <w:rPr>
                <w:rFonts w:ascii="Calibri" w:eastAsia="Calibri" w:hAnsi="Calibri" w:cs="Calibri"/>
                <w:color w:val="auto"/>
                <w:sz w:val="22"/>
              </w:rPr>
              <w:t>.</w:t>
            </w:r>
          </w:p>
          <w:p w14:paraId="6A321D94" w14:textId="78431173" w:rsidR="00A27714" w:rsidRPr="00D92048" w:rsidRDefault="00A27714" w:rsidP="00C5074D">
            <w:pPr>
              <w:rPr>
                <w:rFonts w:ascii="Calibri" w:eastAsia="Calibri" w:hAnsi="Calibri" w:cs="Calibri"/>
                <w:color w:val="auto"/>
                <w:sz w:val="22"/>
              </w:rPr>
            </w:pPr>
          </w:p>
        </w:tc>
      </w:tr>
      <w:tr w:rsidR="00A27714" w:rsidRPr="00D92048" w14:paraId="6DC3B37E" w14:textId="77777777" w:rsidTr="00EA6046">
        <w:trPr>
          <w:trHeight w:val="109"/>
        </w:trPr>
        <w:tc>
          <w:tcPr>
            <w:tcW w:w="5040" w:type="dxa"/>
            <w:gridSpan w:val="2"/>
            <w:vMerge/>
            <w:tcBorders>
              <w:bottom w:val="single" w:sz="4" w:space="0" w:color="auto"/>
              <w:right w:val="single" w:sz="4" w:space="0" w:color="auto"/>
            </w:tcBorders>
          </w:tcPr>
          <w:p w14:paraId="32E6D766" w14:textId="77777777" w:rsidR="00A27714" w:rsidRPr="00D92048" w:rsidRDefault="00A27714" w:rsidP="00C5074D">
            <w:pPr>
              <w:rPr>
                <w:rFonts w:ascii="Calibri" w:eastAsia="Calibri" w:hAnsi="Calibri" w:cs="Calibri"/>
                <w:bCs/>
                <w:color w:val="auto"/>
                <w:sz w:val="22"/>
              </w:rPr>
            </w:pPr>
          </w:p>
        </w:tc>
        <w:tc>
          <w:tcPr>
            <w:tcW w:w="4500" w:type="dxa"/>
            <w:gridSpan w:val="2"/>
            <w:tcBorders>
              <w:top w:val="nil"/>
              <w:left w:val="single" w:sz="4" w:space="0" w:color="auto"/>
              <w:bottom w:val="nil"/>
              <w:right w:val="single" w:sz="4" w:space="0" w:color="auto"/>
            </w:tcBorders>
          </w:tcPr>
          <w:p w14:paraId="5CE23979" w14:textId="2345C3ED" w:rsidR="00A27714" w:rsidRPr="00D92048" w:rsidRDefault="00A27714" w:rsidP="003C3398">
            <w:pPr>
              <w:rPr>
                <w:rFonts w:ascii="Calibri" w:eastAsia="Calibri" w:hAnsi="Calibri" w:cs="Calibri"/>
                <w:color w:val="auto"/>
                <w:sz w:val="22"/>
              </w:rPr>
            </w:pPr>
          </w:p>
        </w:tc>
      </w:tr>
      <w:tr w:rsidR="00A27714" w:rsidRPr="00D92048" w14:paraId="3B87F8B8" w14:textId="77777777" w:rsidTr="00BB19F8">
        <w:tc>
          <w:tcPr>
            <w:tcW w:w="9540" w:type="dxa"/>
            <w:gridSpan w:val="4"/>
            <w:tcBorders>
              <w:top w:val="single" w:sz="4" w:space="0" w:color="auto"/>
              <w:left w:val="nil"/>
              <w:bottom w:val="nil"/>
              <w:right w:val="nil"/>
            </w:tcBorders>
          </w:tcPr>
          <w:p w14:paraId="7798C9F0" w14:textId="77777777" w:rsidR="00A27714" w:rsidRPr="00D92048" w:rsidRDefault="00A27714" w:rsidP="00C5074D">
            <w:pPr>
              <w:rPr>
                <w:rFonts w:ascii="Segoe UI Symbol" w:eastAsia="MS Gothic" w:hAnsi="Segoe UI Symbol" w:cs="Segoe UI Symbol"/>
                <w:color w:val="auto"/>
                <w:sz w:val="22"/>
              </w:rPr>
            </w:pPr>
          </w:p>
        </w:tc>
      </w:tr>
    </w:tbl>
    <w:p w14:paraId="0FFA7B6E" w14:textId="3054DCD1" w:rsidR="00D92048" w:rsidRDefault="00D92048" w:rsidP="0066582B"/>
    <w:tbl>
      <w:tblPr>
        <w:tblStyle w:val="TableGrid"/>
        <w:tblpPr w:leftFromText="180" w:rightFromText="180" w:vertAnchor="text" w:horzAnchor="margin" w:tblpY="-1539"/>
        <w:tblW w:w="9540" w:type="dxa"/>
        <w:tblLayout w:type="fixed"/>
        <w:tblLook w:val="04A0" w:firstRow="1" w:lastRow="0" w:firstColumn="1" w:lastColumn="0" w:noHBand="0" w:noVBand="1"/>
      </w:tblPr>
      <w:tblGrid>
        <w:gridCol w:w="6930"/>
        <w:gridCol w:w="2610"/>
      </w:tblGrid>
      <w:tr w:rsidR="000643B8" w:rsidRPr="00D92048" w14:paraId="04EAC4BF" w14:textId="77777777" w:rsidTr="000643B8">
        <w:tc>
          <w:tcPr>
            <w:tcW w:w="9540" w:type="dxa"/>
            <w:gridSpan w:val="2"/>
            <w:tcBorders>
              <w:top w:val="nil"/>
              <w:left w:val="nil"/>
              <w:bottom w:val="nil"/>
              <w:right w:val="nil"/>
            </w:tcBorders>
            <w:shd w:val="clear" w:color="auto" w:fill="auto"/>
          </w:tcPr>
          <w:p w14:paraId="1D4BEDB4" w14:textId="77777777" w:rsidR="000643B8" w:rsidRPr="000643B8" w:rsidRDefault="000643B8" w:rsidP="00C52D13">
            <w:pPr>
              <w:jc w:val="center"/>
              <w:rPr>
                <w:rFonts w:ascii="Calibri" w:eastAsia="Times New Roman" w:hAnsi="Calibri" w:cs="Calibri"/>
                <w:b/>
                <w:szCs w:val="28"/>
              </w:rPr>
            </w:pPr>
          </w:p>
        </w:tc>
      </w:tr>
      <w:tr w:rsidR="000643B8" w:rsidRPr="00D92048" w14:paraId="06C099D3" w14:textId="77777777" w:rsidTr="000643B8">
        <w:tc>
          <w:tcPr>
            <w:tcW w:w="9540" w:type="dxa"/>
            <w:gridSpan w:val="2"/>
            <w:tcBorders>
              <w:top w:val="nil"/>
              <w:left w:val="nil"/>
              <w:bottom w:val="nil"/>
              <w:right w:val="nil"/>
            </w:tcBorders>
            <w:shd w:val="clear" w:color="auto" w:fill="auto"/>
          </w:tcPr>
          <w:p w14:paraId="3D8A8943" w14:textId="7C5EA7F0" w:rsidR="000643B8" w:rsidRPr="000643B8" w:rsidRDefault="000643B8" w:rsidP="000643B8">
            <w:pPr>
              <w:tabs>
                <w:tab w:val="left" w:pos="2785"/>
              </w:tabs>
              <w:rPr>
                <w:rFonts w:ascii="Calibri" w:eastAsia="Times New Roman" w:hAnsi="Calibri" w:cs="Calibri"/>
                <w:b/>
                <w:szCs w:val="28"/>
              </w:rPr>
            </w:pPr>
            <w:r>
              <w:rPr>
                <w:rFonts w:ascii="Calibri" w:eastAsia="Times New Roman" w:hAnsi="Calibri" w:cs="Calibri"/>
                <w:b/>
                <w:szCs w:val="28"/>
              </w:rPr>
              <w:tab/>
            </w:r>
          </w:p>
        </w:tc>
      </w:tr>
      <w:tr w:rsidR="000643B8" w:rsidRPr="00D92048" w14:paraId="30EF8C68" w14:textId="77777777" w:rsidTr="000643B8">
        <w:tc>
          <w:tcPr>
            <w:tcW w:w="9540" w:type="dxa"/>
            <w:gridSpan w:val="2"/>
            <w:tcBorders>
              <w:top w:val="nil"/>
              <w:left w:val="nil"/>
              <w:bottom w:val="nil"/>
              <w:right w:val="nil"/>
            </w:tcBorders>
            <w:shd w:val="clear" w:color="auto" w:fill="auto"/>
          </w:tcPr>
          <w:p w14:paraId="25D9D5E6" w14:textId="77777777" w:rsidR="000643B8" w:rsidRPr="000643B8" w:rsidRDefault="000643B8" w:rsidP="00C52D13">
            <w:pPr>
              <w:jc w:val="center"/>
              <w:rPr>
                <w:rFonts w:ascii="Calibri" w:eastAsia="Times New Roman" w:hAnsi="Calibri" w:cs="Calibri"/>
                <w:b/>
                <w:szCs w:val="28"/>
              </w:rPr>
            </w:pPr>
          </w:p>
        </w:tc>
      </w:tr>
      <w:tr w:rsidR="000643B8" w:rsidRPr="00D92048" w14:paraId="2A791975" w14:textId="77777777" w:rsidTr="000643B8">
        <w:tc>
          <w:tcPr>
            <w:tcW w:w="9540" w:type="dxa"/>
            <w:gridSpan w:val="2"/>
            <w:tcBorders>
              <w:top w:val="nil"/>
              <w:left w:val="nil"/>
              <w:bottom w:val="nil"/>
              <w:right w:val="nil"/>
            </w:tcBorders>
            <w:shd w:val="clear" w:color="auto" w:fill="auto"/>
          </w:tcPr>
          <w:p w14:paraId="78A9F06A" w14:textId="77777777" w:rsidR="000643B8" w:rsidRPr="000643B8" w:rsidRDefault="000643B8" w:rsidP="00C52D13">
            <w:pPr>
              <w:jc w:val="center"/>
              <w:rPr>
                <w:rFonts w:ascii="Calibri" w:eastAsia="Times New Roman" w:hAnsi="Calibri" w:cs="Calibri"/>
                <w:b/>
                <w:szCs w:val="28"/>
              </w:rPr>
            </w:pPr>
          </w:p>
        </w:tc>
      </w:tr>
      <w:tr w:rsidR="000643B8" w:rsidRPr="00D92048" w14:paraId="5A42B5CD" w14:textId="77777777" w:rsidTr="000643B8">
        <w:tc>
          <w:tcPr>
            <w:tcW w:w="9540" w:type="dxa"/>
            <w:gridSpan w:val="2"/>
            <w:tcBorders>
              <w:top w:val="nil"/>
              <w:left w:val="nil"/>
              <w:bottom w:val="single" w:sz="4" w:space="0" w:color="auto"/>
              <w:right w:val="nil"/>
            </w:tcBorders>
            <w:shd w:val="clear" w:color="auto" w:fill="auto"/>
          </w:tcPr>
          <w:p w14:paraId="02D2563B" w14:textId="77777777" w:rsidR="000643B8" w:rsidRPr="000643B8" w:rsidRDefault="000643B8" w:rsidP="00C52D13">
            <w:pPr>
              <w:jc w:val="center"/>
              <w:rPr>
                <w:rFonts w:ascii="Calibri" w:eastAsia="Times New Roman" w:hAnsi="Calibri" w:cs="Calibri"/>
                <w:b/>
                <w:szCs w:val="28"/>
              </w:rPr>
            </w:pPr>
          </w:p>
        </w:tc>
      </w:tr>
      <w:tr w:rsidR="00C52D13" w:rsidRPr="00D92048" w14:paraId="71394DA7" w14:textId="77777777" w:rsidTr="000643B8">
        <w:tc>
          <w:tcPr>
            <w:tcW w:w="9540" w:type="dxa"/>
            <w:gridSpan w:val="2"/>
            <w:tcBorders>
              <w:top w:val="single" w:sz="4" w:space="0" w:color="auto"/>
              <w:bottom w:val="single" w:sz="4" w:space="0" w:color="auto"/>
              <w:right w:val="single" w:sz="4" w:space="0" w:color="auto"/>
            </w:tcBorders>
            <w:shd w:val="clear" w:color="auto" w:fill="0070C0"/>
          </w:tcPr>
          <w:p w14:paraId="1637AECB" w14:textId="4D05C863" w:rsidR="00C52D13" w:rsidRPr="00D92048" w:rsidRDefault="00C52D13" w:rsidP="00C52D13">
            <w:pPr>
              <w:jc w:val="center"/>
              <w:rPr>
                <w:rFonts w:ascii="Segoe UI Symbol" w:eastAsia="MS Gothic" w:hAnsi="Segoe UI Symbol" w:cs="Segoe UI Symbol"/>
                <w:color w:val="auto"/>
                <w:szCs w:val="28"/>
              </w:rPr>
            </w:pPr>
            <w:r w:rsidRPr="00D92048">
              <w:rPr>
                <w:rFonts w:ascii="Calibri" w:eastAsia="Times New Roman" w:hAnsi="Calibri" w:cs="Calibri"/>
                <w:b/>
                <w:szCs w:val="28"/>
              </w:rPr>
              <w:t>Practices, Policies, Procedures, and Documentation</w:t>
            </w:r>
          </w:p>
        </w:tc>
      </w:tr>
      <w:tr w:rsidR="00D33AEA" w:rsidRPr="00D92048" w14:paraId="38E9D517" w14:textId="77777777" w:rsidTr="00F80F19">
        <w:tc>
          <w:tcPr>
            <w:tcW w:w="9540" w:type="dxa"/>
            <w:gridSpan w:val="2"/>
            <w:tcBorders>
              <w:top w:val="single" w:sz="4" w:space="0" w:color="auto"/>
              <w:bottom w:val="single" w:sz="4" w:space="0" w:color="auto"/>
              <w:right w:val="single" w:sz="4" w:space="0" w:color="auto"/>
            </w:tcBorders>
            <w:shd w:val="clear" w:color="auto" w:fill="auto"/>
          </w:tcPr>
          <w:p w14:paraId="32C7E004" w14:textId="6D47F090" w:rsidR="00D33AEA" w:rsidRPr="00D92048" w:rsidRDefault="00D33AEA" w:rsidP="00D33AEA">
            <w:pPr>
              <w:jc w:val="both"/>
              <w:rPr>
                <w:rFonts w:ascii="Calibri" w:eastAsia="Times New Roman" w:hAnsi="Calibri" w:cs="Calibri"/>
                <w:b/>
                <w:sz w:val="22"/>
              </w:rPr>
            </w:pPr>
            <w:r w:rsidRPr="00D92048">
              <w:rPr>
                <w:rFonts w:ascii="Calibri" w:eastAsia="Calibri" w:hAnsi="Calibri" w:cs="Calibri"/>
                <w:bCs/>
                <w:color w:val="auto"/>
                <w:sz w:val="22"/>
              </w:rPr>
              <w:t xml:space="preserve">The following practices, policies, procedures, and documentation are required of each </w:t>
            </w:r>
            <w:r w:rsidR="006542AB">
              <w:rPr>
                <w:rFonts w:ascii="Calibri" w:eastAsia="Calibri" w:hAnsi="Calibri" w:cs="Calibri"/>
                <w:bCs/>
                <w:color w:val="auto"/>
                <w:sz w:val="22"/>
              </w:rPr>
              <w:t>Applicant</w:t>
            </w:r>
            <w:r w:rsidR="006542AB" w:rsidRPr="00D92048">
              <w:rPr>
                <w:rFonts w:ascii="Calibri" w:eastAsia="Calibri" w:hAnsi="Calibri" w:cs="Calibri"/>
                <w:bCs/>
                <w:color w:val="auto"/>
                <w:sz w:val="22"/>
              </w:rPr>
              <w:t xml:space="preserve"> </w:t>
            </w:r>
            <w:r w:rsidRPr="00D92048">
              <w:rPr>
                <w:rFonts w:ascii="Calibri" w:eastAsia="Calibri" w:hAnsi="Calibri" w:cs="Calibri"/>
                <w:bCs/>
                <w:color w:val="auto"/>
                <w:sz w:val="22"/>
              </w:rPr>
              <w:t xml:space="preserve">and may be reviewed during the yearly monitoring process. Please answer whether the </w:t>
            </w:r>
            <w:r w:rsidR="006542AB">
              <w:rPr>
                <w:rFonts w:ascii="Calibri" w:eastAsia="Calibri" w:hAnsi="Calibri" w:cs="Calibri"/>
                <w:bCs/>
                <w:color w:val="auto"/>
                <w:sz w:val="22"/>
              </w:rPr>
              <w:t>A</w:t>
            </w:r>
            <w:r w:rsidR="006542AB" w:rsidRPr="00D92048">
              <w:rPr>
                <w:rFonts w:ascii="Calibri" w:eastAsia="Calibri" w:hAnsi="Calibri" w:cs="Calibri"/>
                <w:bCs/>
                <w:color w:val="auto"/>
                <w:sz w:val="22"/>
              </w:rPr>
              <w:t xml:space="preserve">pplicant </w:t>
            </w:r>
            <w:r w:rsidRPr="00D92048">
              <w:rPr>
                <w:rFonts w:ascii="Calibri" w:eastAsia="Calibri" w:hAnsi="Calibri" w:cs="Calibri"/>
                <w:bCs/>
                <w:color w:val="auto"/>
                <w:sz w:val="22"/>
              </w:rPr>
              <w:t>has the following:</w:t>
            </w:r>
          </w:p>
        </w:tc>
      </w:tr>
      <w:tr w:rsidR="00D33AEA" w:rsidRPr="00D92048" w14:paraId="09B326E1" w14:textId="77777777" w:rsidTr="00F80F19">
        <w:trPr>
          <w:trHeight w:val="548"/>
        </w:trPr>
        <w:tc>
          <w:tcPr>
            <w:tcW w:w="6930" w:type="dxa"/>
            <w:tcBorders>
              <w:top w:val="single" w:sz="4" w:space="0" w:color="auto"/>
              <w:bottom w:val="single" w:sz="4" w:space="0" w:color="auto"/>
              <w:right w:val="single" w:sz="4" w:space="0" w:color="auto"/>
            </w:tcBorders>
            <w:shd w:val="clear" w:color="auto" w:fill="auto"/>
          </w:tcPr>
          <w:p w14:paraId="481A8B5A" w14:textId="0B049356" w:rsidR="00D33AEA" w:rsidRPr="00807682" w:rsidRDefault="00426B00" w:rsidP="00461604">
            <w:pPr>
              <w:pStyle w:val="ListParagraph"/>
              <w:numPr>
                <w:ilvl w:val="0"/>
                <w:numId w:val="3"/>
              </w:numPr>
              <w:ind w:left="250" w:hanging="270"/>
              <w:rPr>
                <w:rFonts w:ascii="Calibri" w:eastAsia="Calibri" w:hAnsi="Calibri" w:cs="Calibri"/>
                <w:bCs/>
              </w:rPr>
            </w:pPr>
            <w:r w:rsidRPr="00807682">
              <w:rPr>
                <w:rFonts w:ascii="Calibri" w:eastAsia="Calibri" w:hAnsi="Calibri" w:cs="Calibri"/>
                <w:bCs/>
              </w:rPr>
              <w:t>Accessibility Practices/Resources</w:t>
            </w:r>
          </w:p>
          <w:p w14:paraId="63D28584" w14:textId="41C1F55E" w:rsidR="00426B00" w:rsidRPr="00D92048" w:rsidRDefault="00426B00" w:rsidP="00D33AEA">
            <w:pPr>
              <w:rPr>
                <w:rFonts w:ascii="Calibri" w:eastAsia="Calibri" w:hAnsi="Calibri" w:cs="Calibri"/>
                <w:bCs/>
                <w:color w:val="auto"/>
                <w:sz w:val="22"/>
              </w:rPr>
            </w:pPr>
            <w:r w:rsidRPr="00D92048">
              <w:rPr>
                <w:rFonts w:ascii="Calibri" w:eastAsia="Calibri" w:hAnsi="Calibri" w:cs="Calibri"/>
                <w:bCs/>
                <w:color w:val="auto"/>
                <w:sz w:val="22"/>
              </w:rPr>
              <w:t xml:space="preserve">Each </w:t>
            </w:r>
            <w:r w:rsidR="006542AB">
              <w:rPr>
                <w:rFonts w:ascii="Calibri" w:eastAsia="Calibri" w:hAnsi="Calibri" w:cs="Calibri"/>
                <w:bCs/>
                <w:color w:val="auto"/>
                <w:sz w:val="22"/>
              </w:rPr>
              <w:t>Applicant</w:t>
            </w:r>
            <w:r w:rsidR="006542AB" w:rsidRPr="00D92048">
              <w:rPr>
                <w:rFonts w:ascii="Calibri" w:eastAsia="Calibri" w:hAnsi="Calibri" w:cs="Calibri"/>
                <w:bCs/>
                <w:color w:val="auto"/>
                <w:sz w:val="22"/>
              </w:rPr>
              <w:t xml:space="preserve"> </w:t>
            </w:r>
            <w:r w:rsidRPr="00D92048">
              <w:rPr>
                <w:rFonts w:ascii="Calibri" w:eastAsia="Calibri" w:hAnsi="Calibri" w:cs="Calibri"/>
                <w:bCs/>
                <w:color w:val="auto"/>
                <w:sz w:val="22"/>
              </w:rPr>
              <w:t xml:space="preserve">should have resources and practices in place to communicate with all potential </w:t>
            </w:r>
            <w:r w:rsidR="006C0776">
              <w:rPr>
                <w:rFonts w:ascii="Calibri" w:eastAsia="Calibri" w:hAnsi="Calibri" w:cs="Calibri"/>
                <w:bCs/>
                <w:color w:val="auto"/>
                <w:sz w:val="22"/>
              </w:rPr>
              <w:t>participants</w:t>
            </w:r>
            <w:r w:rsidR="006C0776" w:rsidRPr="00D92048">
              <w:rPr>
                <w:rFonts w:ascii="Calibri" w:eastAsia="Calibri" w:hAnsi="Calibri" w:cs="Calibri"/>
                <w:bCs/>
                <w:color w:val="auto"/>
                <w:sz w:val="22"/>
              </w:rPr>
              <w:t xml:space="preserve"> </w:t>
            </w:r>
            <w:r w:rsidRPr="00D92048">
              <w:rPr>
                <w:rFonts w:ascii="Calibri" w:eastAsia="Calibri" w:hAnsi="Calibri" w:cs="Calibri"/>
                <w:bCs/>
                <w:color w:val="auto"/>
                <w:sz w:val="22"/>
              </w:rPr>
              <w:t>including those with limited or no English</w:t>
            </w:r>
            <w:r w:rsidR="002513A1">
              <w:rPr>
                <w:rFonts w:ascii="Calibri" w:eastAsia="Calibri" w:hAnsi="Calibri" w:cs="Calibri"/>
                <w:bCs/>
                <w:color w:val="auto"/>
                <w:sz w:val="22"/>
              </w:rPr>
              <w:t xml:space="preserve"> proficiency</w:t>
            </w:r>
            <w:r w:rsidRPr="00D92048">
              <w:rPr>
                <w:rFonts w:ascii="Calibri" w:eastAsia="Calibri" w:hAnsi="Calibri" w:cs="Calibri"/>
                <w:bCs/>
                <w:color w:val="auto"/>
                <w:sz w:val="22"/>
              </w:rPr>
              <w:t>. Further, facilities and programming should be accessible to people with disabilities including, but not limited to, people with vision loss, hearing loss, physical/mobility concerns, and learning disabilities.</w:t>
            </w:r>
          </w:p>
        </w:tc>
        <w:tc>
          <w:tcPr>
            <w:tcW w:w="2610" w:type="dxa"/>
            <w:tcBorders>
              <w:top w:val="single" w:sz="4" w:space="0" w:color="auto"/>
              <w:bottom w:val="single" w:sz="4" w:space="0" w:color="auto"/>
              <w:right w:val="single" w:sz="4" w:space="0" w:color="auto"/>
            </w:tcBorders>
            <w:shd w:val="clear" w:color="auto" w:fill="auto"/>
          </w:tcPr>
          <w:p w14:paraId="5B44E5A8" w14:textId="6D57ABED" w:rsidR="00D33AEA" w:rsidRPr="00D33AEA" w:rsidRDefault="0012006D" w:rsidP="00D33AEA">
            <w:pPr>
              <w:rPr>
                <w:rFonts w:ascii="Calibri" w:eastAsia="Calibri" w:hAnsi="Calibri" w:cs="Calibri"/>
                <w:bCs/>
                <w:color w:val="auto"/>
                <w:sz w:val="22"/>
              </w:rPr>
            </w:pPr>
            <w:sdt>
              <w:sdtPr>
                <w:rPr>
                  <w:rFonts w:ascii="Calibri" w:eastAsia="Calibri" w:hAnsi="Calibri" w:cs="Calibri"/>
                  <w:bCs/>
                  <w:color w:val="auto"/>
                  <w:sz w:val="22"/>
                </w:rPr>
                <w:id w:val="1310588231"/>
                <w14:checkbox>
                  <w14:checked w14:val="0"/>
                  <w14:checkedState w14:val="2612" w14:font="MS Gothic"/>
                  <w14:uncheckedState w14:val="2610" w14:font="MS Gothic"/>
                </w14:checkbox>
              </w:sdtPr>
              <w:sdtEndPr/>
              <w:sdtContent>
                <w:r w:rsidR="00D33AEA" w:rsidRPr="00D92048">
                  <w:rPr>
                    <w:rFonts w:ascii="MS Gothic" w:eastAsia="MS Gothic" w:hAnsi="MS Gothic" w:cs="Calibri" w:hint="eastAsia"/>
                    <w:bCs/>
                    <w:color w:val="auto"/>
                    <w:sz w:val="22"/>
                  </w:rPr>
                  <w:t>☐</w:t>
                </w:r>
              </w:sdtContent>
            </w:sdt>
            <w:r w:rsidR="00D33AEA" w:rsidRPr="00D33AEA">
              <w:rPr>
                <w:rFonts w:ascii="Calibri" w:eastAsia="Calibri" w:hAnsi="Calibri" w:cs="Calibri"/>
                <w:bCs/>
                <w:color w:val="auto"/>
                <w:sz w:val="22"/>
              </w:rPr>
              <w:t xml:space="preserve"> Yes              </w:t>
            </w:r>
          </w:p>
          <w:p w14:paraId="7D2B43DB" w14:textId="77777777" w:rsidR="00D33AEA" w:rsidRPr="00D33AEA" w:rsidRDefault="0012006D" w:rsidP="00D33AEA">
            <w:pPr>
              <w:rPr>
                <w:rFonts w:ascii="Calibri" w:eastAsia="Calibri" w:hAnsi="Calibri" w:cs="Calibri"/>
                <w:bCs/>
                <w:color w:val="auto"/>
                <w:sz w:val="22"/>
              </w:rPr>
            </w:pPr>
            <w:sdt>
              <w:sdtPr>
                <w:rPr>
                  <w:rFonts w:ascii="Calibri" w:eastAsia="Calibri" w:hAnsi="Calibri" w:cs="Calibri"/>
                  <w:bCs/>
                  <w:color w:val="auto"/>
                  <w:sz w:val="22"/>
                </w:rPr>
                <w:id w:val="-32963264"/>
                <w14:checkbox>
                  <w14:checked w14:val="0"/>
                  <w14:checkedState w14:val="2612" w14:font="MS Gothic"/>
                  <w14:uncheckedState w14:val="2610" w14:font="MS Gothic"/>
                </w14:checkbox>
              </w:sdtPr>
              <w:sdtEndPr/>
              <w:sdtContent>
                <w:r w:rsidR="00D33AEA" w:rsidRPr="00D33AEA">
                  <w:rPr>
                    <w:rFonts w:ascii="Segoe UI Symbol" w:eastAsia="Calibri" w:hAnsi="Segoe UI Symbol" w:cs="Segoe UI Symbol"/>
                    <w:bCs/>
                    <w:color w:val="auto"/>
                    <w:sz w:val="22"/>
                  </w:rPr>
                  <w:t>☐</w:t>
                </w:r>
              </w:sdtContent>
            </w:sdt>
            <w:r w:rsidR="00D33AEA" w:rsidRPr="00D33AEA">
              <w:rPr>
                <w:rFonts w:ascii="Calibri" w:eastAsia="Calibri" w:hAnsi="Calibri" w:cs="Calibri"/>
                <w:bCs/>
                <w:color w:val="auto"/>
                <w:sz w:val="22"/>
              </w:rPr>
              <w:t xml:space="preserve"> No, will create if awarded</w:t>
            </w:r>
          </w:p>
          <w:p w14:paraId="38755E65" w14:textId="2D55ED57" w:rsidR="00D33AEA" w:rsidRPr="00D92048" w:rsidRDefault="00D33AEA" w:rsidP="00D33AEA">
            <w:pPr>
              <w:rPr>
                <w:rFonts w:ascii="Calibri" w:eastAsia="Calibri" w:hAnsi="Calibri" w:cs="Calibri"/>
                <w:bCs/>
                <w:color w:val="auto"/>
                <w:sz w:val="22"/>
              </w:rPr>
            </w:pPr>
          </w:p>
        </w:tc>
      </w:tr>
      <w:tr w:rsidR="00A41944" w:rsidRPr="00D92048" w14:paraId="1C53AEE1" w14:textId="77777777" w:rsidTr="00EA6046">
        <w:trPr>
          <w:trHeight w:val="1567"/>
        </w:trPr>
        <w:tc>
          <w:tcPr>
            <w:tcW w:w="6930" w:type="dxa"/>
            <w:tcBorders>
              <w:top w:val="single" w:sz="4" w:space="0" w:color="auto"/>
              <w:bottom w:val="single" w:sz="4" w:space="0" w:color="auto"/>
              <w:right w:val="single" w:sz="4" w:space="0" w:color="auto"/>
            </w:tcBorders>
            <w:shd w:val="clear" w:color="auto" w:fill="auto"/>
          </w:tcPr>
          <w:p w14:paraId="324E81D1" w14:textId="77777777" w:rsidR="00A41944" w:rsidRDefault="00A41944" w:rsidP="00461604">
            <w:pPr>
              <w:pStyle w:val="ListParagraph"/>
              <w:numPr>
                <w:ilvl w:val="0"/>
                <w:numId w:val="3"/>
              </w:numPr>
              <w:ind w:left="250" w:hanging="250"/>
              <w:rPr>
                <w:rFonts w:ascii="Calibri" w:eastAsia="Calibri" w:hAnsi="Calibri" w:cs="Calibri"/>
                <w:bCs/>
              </w:rPr>
            </w:pPr>
            <w:r w:rsidRPr="00A41944">
              <w:rPr>
                <w:rFonts w:ascii="Calibri" w:eastAsia="Calibri" w:hAnsi="Calibri" w:cs="Calibri"/>
                <w:bCs/>
              </w:rPr>
              <w:t>Anti-Lobbying Requirements</w:t>
            </w:r>
          </w:p>
          <w:p w14:paraId="535F1F57" w14:textId="77735E2A" w:rsidR="00A41944" w:rsidRPr="00EA6046" w:rsidRDefault="00A41944" w:rsidP="00EA6046">
            <w:pPr>
              <w:spacing w:after="188"/>
              <w:ind w:left="-5"/>
              <w:rPr>
                <w:rFonts w:ascii="Calibri" w:hAnsi="Calibri" w:cs="Calibri"/>
                <w:color w:val="auto"/>
                <w:sz w:val="22"/>
                <w:szCs w:val="18"/>
              </w:rPr>
            </w:pPr>
            <w:r w:rsidRPr="00A41944">
              <w:rPr>
                <w:rFonts w:ascii="Calibri" w:hAnsi="Calibri" w:cs="Calibri"/>
                <w:color w:val="auto"/>
                <w:sz w:val="22"/>
                <w:szCs w:val="18"/>
              </w:rPr>
              <w:t xml:space="preserve">Each </w:t>
            </w:r>
            <w:r w:rsidR="006542AB">
              <w:rPr>
                <w:rFonts w:ascii="Calibri" w:hAnsi="Calibri" w:cs="Calibri"/>
                <w:color w:val="auto"/>
                <w:sz w:val="22"/>
                <w:szCs w:val="18"/>
              </w:rPr>
              <w:t>Applicant</w:t>
            </w:r>
            <w:r w:rsidR="006542AB" w:rsidRPr="00A41944">
              <w:rPr>
                <w:rFonts w:ascii="Calibri" w:hAnsi="Calibri" w:cs="Calibri"/>
                <w:color w:val="auto"/>
                <w:sz w:val="22"/>
                <w:szCs w:val="18"/>
              </w:rPr>
              <w:t xml:space="preserve"> </w:t>
            </w:r>
            <w:r w:rsidRPr="00A41944">
              <w:rPr>
                <w:rFonts w:ascii="Calibri" w:hAnsi="Calibri" w:cs="Calibri"/>
                <w:color w:val="auto"/>
                <w:sz w:val="22"/>
                <w:szCs w:val="18"/>
              </w:rPr>
              <w:t xml:space="preserve">is required to have a policy in place to ensure compliance with anti-lobbying requirements.  HOME-ARP </w:t>
            </w:r>
            <w:r w:rsidR="006542AB">
              <w:rPr>
                <w:rFonts w:ascii="Calibri" w:hAnsi="Calibri" w:cs="Calibri"/>
                <w:color w:val="auto"/>
                <w:sz w:val="22"/>
                <w:szCs w:val="18"/>
              </w:rPr>
              <w:t xml:space="preserve">Supportive Services </w:t>
            </w:r>
            <w:r w:rsidRPr="00A41944">
              <w:rPr>
                <w:rFonts w:ascii="Calibri" w:hAnsi="Calibri" w:cs="Calibri"/>
                <w:color w:val="auto"/>
                <w:sz w:val="22"/>
                <w:szCs w:val="18"/>
              </w:rPr>
              <w:t xml:space="preserve">funds may not be used to influence federal or state contracting, federal or state financial transactions, or federal or state cooperative agreements. </w:t>
            </w:r>
          </w:p>
        </w:tc>
        <w:tc>
          <w:tcPr>
            <w:tcW w:w="2610" w:type="dxa"/>
            <w:tcBorders>
              <w:top w:val="single" w:sz="4" w:space="0" w:color="auto"/>
              <w:bottom w:val="single" w:sz="4" w:space="0" w:color="auto"/>
              <w:right w:val="single" w:sz="4" w:space="0" w:color="auto"/>
            </w:tcBorders>
            <w:shd w:val="clear" w:color="auto" w:fill="auto"/>
          </w:tcPr>
          <w:p w14:paraId="6D849539" w14:textId="77777777" w:rsidR="00A41944" w:rsidRPr="00D33AEA" w:rsidRDefault="0012006D" w:rsidP="00A41944">
            <w:pPr>
              <w:rPr>
                <w:rFonts w:ascii="Calibri" w:eastAsia="Calibri" w:hAnsi="Calibri" w:cs="Calibri"/>
                <w:bCs/>
                <w:color w:val="auto"/>
                <w:sz w:val="22"/>
              </w:rPr>
            </w:pPr>
            <w:sdt>
              <w:sdtPr>
                <w:rPr>
                  <w:rFonts w:ascii="Calibri" w:eastAsia="Calibri" w:hAnsi="Calibri" w:cs="Calibri"/>
                  <w:bCs/>
                  <w:color w:val="auto"/>
                  <w:sz w:val="22"/>
                </w:rPr>
                <w:id w:val="2025583773"/>
                <w14:checkbox>
                  <w14:checked w14:val="0"/>
                  <w14:checkedState w14:val="2612" w14:font="MS Gothic"/>
                  <w14:uncheckedState w14:val="2610" w14:font="MS Gothic"/>
                </w14:checkbox>
              </w:sdtPr>
              <w:sdtEndPr/>
              <w:sdtContent>
                <w:r w:rsidR="00A41944" w:rsidRPr="00D92048">
                  <w:rPr>
                    <w:rFonts w:ascii="MS Gothic" w:eastAsia="MS Gothic" w:hAnsi="MS Gothic" w:cs="Calibri" w:hint="eastAsia"/>
                    <w:bCs/>
                    <w:color w:val="auto"/>
                    <w:sz w:val="22"/>
                  </w:rPr>
                  <w:t>☐</w:t>
                </w:r>
              </w:sdtContent>
            </w:sdt>
            <w:r w:rsidR="00A41944" w:rsidRPr="00D33AEA">
              <w:rPr>
                <w:rFonts w:ascii="Calibri" w:eastAsia="Calibri" w:hAnsi="Calibri" w:cs="Calibri"/>
                <w:bCs/>
                <w:color w:val="auto"/>
                <w:sz w:val="22"/>
              </w:rPr>
              <w:t xml:space="preserve"> Yes              </w:t>
            </w:r>
          </w:p>
          <w:p w14:paraId="125DAFE2" w14:textId="77777777" w:rsidR="00A41944" w:rsidRPr="00D33AEA" w:rsidRDefault="0012006D" w:rsidP="00A41944">
            <w:pPr>
              <w:rPr>
                <w:rFonts w:ascii="Calibri" w:eastAsia="Calibri" w:hAnsi="Calibri" w:cs="Calibri"/>
                <w:bCs/>
                <w:color w:val="auto"/>
                <w:sz w:val="22"/>
              </w:rPr>
            </w:pPr>
            <w:sdt>
              <w:sdtPr>
                <w:rPr>
                  <w:rFonts w:ascii="Calibri" w:eastAsia="Calibri" w:hAnsi="Calibri" w:cs="Calibri"/>
                  <w:bCs/>
                  <w:color w:val="auto"/>
                  <w:sz w:val="22"/>
                </w:rPr>
                <w:id w:val="-1856335884"/>
                <w14:checkbox>
                  <w14:checked w14:val="0"/>
                  <w14:checkedState w14:val="2612" w14:font="MS Gothic"/>
                  <w14:uncheckedState w14:val="2610" w14:font="MS Gothic"/>
                </w14:checkbox>
              </w:sdtPr>
              <w:sdtEndPr/>
              <w:sdtContent>
                <w:r w:rsidR="00A41944" w:rsidRPr="00D33AEA">
                  <w:rPr>
                    <w:rFonts w:ascii="Segoe UI Symbol" w:eastAsia="Calibri" w:hAnsi="Segoe UI Symbol" w:cs="Segoe UI Symbol"/>
                    <w:bCs/>
                    <w:color w:val="auto"/>
                    <w:sz w:val="22"/>
                  </w:rPr>
                  <w:t>☐</w:t>
                </w:r>
              </w:sdtContent>
            </w:sdt>
            <w:r w:rsidR="00A41944" w:rsidRPr="00D33AEA">
              <w:rPr>
                <w:rFonts w:ascii="Calibri" w:eastAsia="Calibri" w:hAnsi="Calibri" w:cs="Calibri"/>
                <w:bCs/>
                <w:color w:val="auto"/>
                <w:sz w:val="22"/>
              </w:rPr>
              <w:t xml:space="preserve"> No, will create if awarded</w:t>
            </w:r>
          </w:p>
          <w:p w14:paraId="03422A0C" w14:textId="0334EF39" w:rsidR="00A41944" w:rsidRDefault="00A41944" w:rsidP="00A41944">
            <w:pPr>
              <w:rPr>
                <w:rFonts w:ascii="Calibri" w:eastAsia="Calibri" w:hAnsi="Calibri" w:cs="Calibri"/>
                <w:bCs/>
                <w:color w:val="auto"/>
                <w:sz w:val="22"/>
              </w:rPr>
            </w:pPr>
          </w:p>
        </w:tc>
      </w:tr>
      <w:tr w:rsidR="00A41944" w:rsidRPr="00D92048" w14:paraId="6640B1B0" w14:textId="77777777" w:rsidTr="00A41944">
        <w:trPr>
          <w:trHeight w:val="1567"/>
        </w:trPr>
        <w:tc>
          <w:tcPr>
            <w:tcW w:w="6930" w:type="dxa"/>
            <w:tcBorders>
              <w:top w:val="single" w:sz="4" w:space="0" w:color="auto"/>
              <w:bottom w:val="single" w:sz="4" w:space="0" w:color="auto"/>
              <w:right w:val="single" w:sz="4" w:space="0" w:color="auto"/>
            </w:tcBorders>
            <w:shd w:val="clear" w:color="auto" w:fill="auto"/>
          </w:tcPr>
          <w:p w14:paraId="1D72D413" w14:textId="08BE1414" w:rsidR="00A41944" w:rsidRPr="00A41944" w:rsidRDefault="00337FA8" w:rsidP="00461604">
            <w:pPr>
              <w:pStyle w:val="ListParagraph"/>
              <w:numPr>
                <w:ilvl w:val="0"/>
                <w:numId w:val="3"/>
              </w:numPr>
              <w:ind w:left="250" w:hanging="180"/>
              <w:rPr>
                <w:rFonts w:ascii="Calibri" w:eastAsia="Calibri" w:hAnsi="Calibri" w:cs="Calibri"/>
                <w:bCs/>
              </w:rPr>
            </w:pPr>
            <w:r>
              <w:rPr>
                <w:rFonts w:ascii="Calibri" w:hAnsi="Calibri" w:cs="Calibri"/>
              </w:rPr>
              <w:t>Participant</w:t>
            </w:r>
            <w:r w:rsidRPr="0043456F">
              <w:rPr>
                <w:rFonts w:ascii="Calibri" w:hAnsi="Calibri" w:cs="Calibri"/>
              </w:rPr>
              <w:t xml:space="preserve"> </w:t>
            </w:r>
            <w:r w:rsidR="00A41944" w:rsidRPr="0043456F">
              <w:rPr>
                <w:rFonts w:ascii="Calibri" w:hAnsi="Calibri" w:cs="Calibri"/>
              </w:rPr>
              <w:t>Prioritization Documentation</w:t>
            </w:r>
          </w:p>
          <w:p w14:paraId="11E42585" w14:textId="08EAD09F" w:rsidR="00A41944" w:rsidRPr="00EA6046" w:rsidRDefault="00A41944" w:rsidP="00EA6046">
            <w:pPr>
              <w:spacing w:after="188"/>
              <w:ind w:left="-5"/>
              <w:rPr>
                <w:rFonts w:ascii="Calibri" w:hAnsi="Calibri" w:cs="Calibri"/>
                <w:color w:val="auto"/>
                <w:sz w:val="22"/>
                <w:szCs w:val="18"/>
              </w:rPr>
            </w:pPr>
            <w:r w:rsidRPr="00A41944">
              <w:rPr>
                <w:rFonts w:ascii="Calibri" w:hAnsi="Calibri" w:cs="Calibri"/>
                <w:color w:val="auto"/>
                <w:sz w:val="22"/>
                <w:szCs w:val="18"/>
              </w:rPr>
              <w:t xml:space="preserve">Each </w:t>
            </w:r>
            <w:r w:rsidR="006542AB">
              <w:rPr>
                <w:rFonts w:ascii="Calibri" w:hAnsi="Calibri" w:cs="Calibri"/>
                <w:color w:val="auto"/>
                <w:sz w:val="22"/>
                <w:szCs w:val="18"/>
              </w:rPr>
              <w:t>Applicant</w:t>
            </w:r>
            <w:r w:rsidR="006542AB" w:rsidRPr="00A41944">
              <w:rPr>
                <w:rFonts w:ascii="Calibri" w:hAnsi="Calibri" w:cs="Calibri"/>
                <w:color w:val="auto"/>
                <w:sz w:val="22"/>
                <w:szCs w:val="18"/>
              </w:rPr>
              <w:t xml:space="preserve"> </w:t>
            </w:r>
            <w:r w:rsidRPr="00A41944">
              <w:rPr>
                <w:rFonts w:ascii="Calibri" w:hAnsi="Calibri" w:cs="Calibri"/>
                <w:color w:val="auto"/>
                <w:sz w:val="22"/>
                <w:szCs w:val="18"/>
              </w:rPr>
              <w:t xml:space="preserve">must have written documentation outlining how eligible individual families will be prioritized within the Expanded Coordinated Entry process and how it will be decided which of those families ultimately enter the HOME-ARP Supportive Service program. While households who meet the </w:t>
            </w:r>
            <w:r w:rsidR="006542AB">
              <w:rPr>
                <w:rFonts w:ascii="Calibri" w:hAnsi="Calibri" w:cs="Calibri"/>
                <w:color w:val="auto"/>
                <w:sz w:val="22"/>
                <w:szCs w:val="18"/>
              </w:rPr>
              <w:t>Applicant’s</w:t>
            </w:r>
            <w:r w:rsidR="006542AB" w:rsidRPr="00A41944">
              <w:rPr>
                <w:rFonts w:ascii="Calibri" w:hAnsi="Calibri" w:cs="Calibri"/>
                <w:color w:val="auto"/>
                <w:sz w:val="22"/>
                <w:szCs w:val="18"/>
              </w:rPr>
              <w:t xml:space="preserve"> </w:t>
            </w:r>
            <w:r w:rsidRPr="00A41944">
              <w:rPr>
                <w:rFonts w:ascii="Calibri" w:hAnsi="Calibri" w:cs="Calibri"/>
                <w:color w:val="auto"/>
                <w:sz w:val="22"/>
                <w:szCs w:val="18"/>
              </w:rPr>
              <w:t xml:space="preserve">preference must be prioritized, all </w:t>
            </w:r>
            <w:r w:rsidR="006542AB">
              <w:rPr>
                <w:rFonts w:ascii="Calibri" w:hAnsi="Calibri" w:cs="Calibri"/>
                <w:color w:val="auto"/>
                <w:sz w:val="22"/>
                <w:szCs w:val="18"/>
              </w:rPr>
              <w:t>Q</w:t>
            </w:r>
            <w:r w:rsidR="006542AB" w:rsidRPr="00A41944">
              <w:rPr>
                <w:rFonts w:ascii="Calibri" w:hAnsi="Calibri" w:cs="Calibri"/>
                <w:color w:val="auto"/>
                <w:sz w:val="22"/>
                <w:szCs w:val="18"/>
              </w:rPr>
              <w:t xml:space="preserve">ualifying </w:t>
            </w:r>
            <w:r w:rsidR="006542AB">
              <w:rPr>
                <w:rFonts w:ascii="Calibri" w:hAnsi="Calibri" w:cs="Calibri"/>
                <w:color w:val="auto"/>
                <w:sz w:val="22"/>
                <w:szCs w:val="18"/>
              </w:rPr>
              <w:t>P</w:t>
            </w:r>
            <w:r w:rsidR="006542AB" w:rsidRPr="00A41944">
              <w:rPr>
                <w:rFonts w:ascii="Calibri" w:hAnsi="Calibri" w:cs="Calibri"/>
                <w:color w:val="auto"/>
                <w:sz w:val="22"/>
                <w:szCs w:val="18"/>
              </w:rPr>
              <w:t xml:space="preserve">opulations </w:t>
            </w:r>
            <w:r w:rsidRPr="00A41944">
              <w:rPr>
                <w:rFonts w:ascii="Calibri" w:hAnsi="Calibri" w:cs="Calibri"/>
                <w:color w:val="auto"/>
                <w:sz w:val="22"/>
                <w:szCs w:val="18"/>
              </w:rPr>
              <w:t xml:space="preserve">must be served, in chronological order of application. </w:t>
            </w:r>
          </w:p>
        </w:tc>
        <w:tc>
          <w:tcPr>
            <w:tcW w:w="2610" w:type="dxa"/>
            <w:tcBorders>
              <w:top w:val="single" w:sz="4" w:space="0" w:color="auto"/>
              <w:bottom w:val="single" w:sz="4" w:space="0" w:color="auto"/>
              <w:right w:val="single" w:sz="4" w:space="0" w:color="auto"/>
            </w:tcBorders>
            <w:shd w:val="clear" w:color="auto" w:fill="auto"/>
          </w:tcPr>
          <w:p w14:paraId="2735A6DB" w14:textId="77777777" w:rsidR="0063189C" w:rsidRPr="00D33AEA" w:rsidRDefault="0012006D" w:rsidP="0063189C">
            <w:pPr>
              <w:rPr>
                <w:rFonts w:ascii="Calibri" w:eastAsia="Calibri" w:hAnsi="Calibri" w:cs="Calibri"/>
                <w:bCs/>
                <w:color w:val="auto"/>
                <w:sz w:val="22"/>
              </w:rPr>
            </w:pPr>
            <w:sdt>
              <w:sdtPr>
                <w:rPr>
                  <w:rFonts w:ascii="Calibri" w:eastAsia="Calibri" w:hAnsi="Calibri" w:cs="Calibri"/>
                  <w:bCs/>
                  <w:color w:val="auto"/>
                  <w:sz w:val="22"/>
                </w:rPr>
                <w:id w:val="126984747"/>
                <w14:checkbox>
                  <w14:checked w14:val="0"/>
                  <w14:checkedState w14:val="2612" w14:font="MS Gothic"/>
                  <w14:uncheckedState w14:val="2610" w14:font="MS Gothic"/>
                </w14:checkbox>
              </w:sdtPr>
              <w:sdtEndPr/>
              <w:sdtContent>
                <w:r w:rsidR="0063189C" w:rsidRPr="00D92048">
                  <w:rPr>
                    <w:rFonts w:ascii="MS Gothic" w:eastAsia="MS Gothic" w:hAnsi="MS Gothic" w:cs="Calibri" w:hint="eastAsia"/>
                    <w:bCs/>
                    <w:color w:val="auto"/>
                    <w:sz w:val="22"/>
                  </w:rPr>
                  <w:t>☐</w:t>
                </w:r>
              </w:sdtContent>
            </w:sdt>
            <w:r w:rsidR="0063189C" w:rsidRPr="00D33AEA">
              <w:rPr>
                <w:rFonts w:ascii="Calibri" w:eastAsia="Calibri" w:hAnsi="Calibri" w:cs="Calibri"/>
                <w:bCs/>
                <w:color w:val="auto"/>
                <w:sz w:val="22"/>
              </w:rPr>
              <w:t xml:space="preserve"> Yes              </w:t>
            </w:r>
          </w:p>
          <w:p w14:paraId="504EE325" w14:textId="77777777" w:rsidR="0063189C" w:rsidRPr="00D33AEA" w:rsidRDefault="0012006D" w:rsidP="0063189C">
            <w:pPr>
              <w:rPr>
                <w:rFonts w:ascii="Calibri" w:eastAsia="Calibri" w:hAnsi="Calibri" w:cs="Calibri"/>
                <w:bCs/>
                <w:color w:val="auto"/>
                <w:sz w:val="22"/>
              </w:rPr>
            </w:pPr>
            <w:sdt>
              <w:sdtPr>
                <w:rPr>
                  <w:rFonts w:ascii="Calibri" w:eastAsia="Calibri" w:hAnsi="Calibri" w:cs="Calibri"/>
                  <w:bCs/>
                  <w:color w:val="auto"/>
                  <w:sz w:val="22"/>
                </w:rPr>
                <w:id w:val="-1261290398"/>
                <w14:checkbox>
                  <w14:checked w14:val="0"/>
                  <w14:checkedState w14:val="2612" w14:font="MS Gothic"/>
                  <w14:uncheckedState w14:val="2610" w14:font="MS Gothic"/>
                </w14:checkbox>
              </w:sdtPr>
              <w:sdtEndPr/>
              <w:sdtContent>
                <w:r w:rsidR="0063189C" w:rsidRPr="00D33AEA">
                  <w:rPr>
                    <w:rFonts w:ascii="Segoe UI Symbol" w:eastAsia="Calibri" w:hAnsi="Segoe UI Symbol" w:cs="Segoe UI Symbol"/>
                    <w:bCs/>
                    <w:color w:val="auto"/>
                    <w:sz w:val="22"/>
                  </w:rPr>
                  <w:t>☐</w:t>
                </w:r>
              </w:sdtContent>
            </w:sdt>
            <w:r w:rsidR="0063189C" w:rsidRPr="00D33AEA">
              <w:rPr>
                <w:rFonts w:ascii="Calibri" w:eastAsia="Calibri" w:hAnsi="Calibri" w:cs="Calibri"/>
                <w:bCs/>
                <w:color w:val="auto"/>
                <w:sz w:val="22"/>
              </w:rPr>
              <w:t xml:space="preserve"> No, will create if awarded</w:t>
            </w:r>
          </w:p>
          <w:p w14:paraId="78801F61" w14:textId="7A49EE5F" w:rsidR="00A41944" w:rsidRDefault="00A41944" w:rsidP="0063189C">
            <w:pPr>
              <w:rPr>
                <w:rFonts w:ascii="Calibri" w:eastAsia="Calibri" w:hAnsi="Calibri" w:cs="Calibri"/>
                <w:bCs/>
                <w:color w:val="auto"/>
                <w:sz w:val="22"/>
              </w:rPr>
            </w:pPr>
          </w:p>
        </w:tc>
      </w:tr>
      <w:tr w:rsidR="00426B00" w:rsidRPr="00D92048" w14:paraId="7556B3E3" w14:textId="77777777" w:rsidTr="00F80F19">
        <w:trPr>
          <w:trHeight w:val="548"/>
        </w:trPr>
        <w:tc>
          <w:tcPr>
            <w:tcW w:w="6930" w:type="dxa"/>
            <w:tcBorders>
              <w:top w:val="single" w:sz="4" w:space="0" w:color="auto"/>
              <w:bottom w:val="single" w:sz="4" w:space="0" w:color="auto"/>
              <w:right w:val="single" w:sz="4" w:space="0" w:color="auto"/>
            </w:tcBorders>
            <w:shd w:val="clear" w:color="auto" w:fill="auto"/>
          </w:tcPr>
          <w:p w14:paraId="31477F89" w14:textId="58FD74B5" w:rsidR="00426B00" w:rsidRPr="00807682" w:rsidRDefault="00337FA8" w:rsidP="00461604">
            <w:pPr>
              <w:pStyle w:val="ListParagraph"/>
              <w:numPr>
                <w:ilvl w:val="0"/>
                <w:numId w:val="3"/>
              </w:numPr>
              <w:ind w:left="250" w:hanging="180"/>
              <w:rPr>
                <w:rFonts w:ascii="Calibri" w:eastAsia="Calibri" w:hAnsi="Calibri" w:cs="Calibri"/>
                <w:bCs/>
              </w:rPr>
            </w:pPr>
            <w:r>
              <w:rPr>
                <w:rFonts w:ascii="Calibri" w:eastAsia="Calibri" w:hAnsi="Calibri" w:cs="Calibri"/>
                <w:bCs/>
              </w:rPr>
              <w:t>Participant</w:t>
            </w:r>
            <w:r w:rsidRPr="00807682">
              <w:rPr>
                <w:rFonts w:ascii="Calibri" w:eastAsia="Calibri" w:hAnsi="Calibri" w:cs="Calibri"/>
                <w:bCs/>
              </w:rPr>
              <w:t xml:space="preserve"> </w:t>
            </w:r>
            <w:r w:rsidR="00426B00" w:rsidRPr="00807682">
              <w:rPr>
                <w:rFonts w:ascii="Calibri" w:eastAsia="Calibri" w:hAnsi="Calibri" w:cs="Calibri"/>
                <w:bCs/>
              </w:rPr>
              <w:t>Termination Policy</w:t>
            </w:r>
          </w:p>
          <w:p w14:paraId="02EAA704" w14:textId="26724CA4" w:rsidR="00426B00" w:rsidRPr="00D92048" w:rsidRDefault="00426B00" w:rsidP="00426B00">
            <w:pPr>
              <w:rPr>
                <w:rFonts w:ascii="Calibri" w:eastAsia="Calibri" w:hAnsi="Calibri" w:cs="Calibri"/>
                <w:bCs/>
                <w:color w:val="auto"/>
                <w:sz w:val="22"/>
              </w:rPr>
            </w:pPr>
            <w:r w:rsidRPr="00D92048">
              <w:rPr>
                <w:rFonts w:ascii="Calibri" w:eastAsia="Calibri" w:hAnsi="Calibri" w:cs="Calibri"/>
                <w:bCs/>
                <w:color w:val="auto"/>
                <w:sz w:val="22"/>
              </w:rPr>
              <w:t xml:space="preserve">To terminate assistance to a program participant, the </w:t>
            </w:r>
            <w:r w:rsidR="00865D16">
              <w:rPr>
                <w:rFonts w:ascii="Calibri" w:eastAsia="Calibri" w:hAnsi="Calibri" w:cs="Calibri"/>
                <w:bCs/>
                <w:color w:val="auto"/>
                <w:sz w:val="22"/>
              </w:rPr>
              <w:t xml:space="preserve">Applicant </w:t>
            </w:r>
            <w:r w:rsidRPr="00D92048">
              <w:rPr>
                <w:rFonts w:ascii="Calibri" w:eastAsia="Calibri" w:hAnsi="Calibri" w:cs="Calibri"/>
                <w:bCs/>
                <w:color w:val="auto"/>
                <w:sz w:val="22"/>
              </w:rPr>
              <w:t>must establish and follow their formal process with the following requirements:</w:t>
            </w:r>
          </w:p>
          <w:p w14:paraId="6BCA2627" w14:textId="099F0587" w:rsidR="000F7A23" w:rsidRPr="000F7A23" w:rsidRDefault="00865D16" w:rsidP="000F7A23">
            <w:pPr>
              <w:pStyle w:val="ListParagraph"/>
              <w:numPr>
                <w:ilvl w:val="0"/>
                <w:numId w:val="4"/>
              </w:numPr>
              <w:rPr>
                <w:rFonts w:ascii="Calibri" w:eastAsia="Calibri" w:hAnsi="Calibri" w:cs="Calibri"/>
                <w:bCs/>
              </w:rPr>
            </w:pPr>
            <w:r>
              <w:rPr>
                <w:rFonts w:ascii="Calibri" w:eastAsia="Calibri" w:hAnsi="Calibri" w:cs="Calibri"/>
                <w:bCs/>
              </w:rPr>
              <w:t xml:space="preserve">Applicant </w:t>
            </w:r>
            <w:r w:rsidR="000F7A23" w:rsidRPr="000F7A23">
              <w:rPr>
                <w:rFonts w:ascii="Calibri" w:eastAsia="Calibri" w:hAnsi="Calibri" w:cs="Calibri"/>
                <w:bCs/>
              </w:rPr>
              <w:t xml:space="preserve">must document the provision of the termination policy to the </w:t>
            </w:r>
            <w:r w:rsidR="00337FA8">
              <w:rPr>
                <w:rFonts w:ascii="Calibri" w:eastAsia="Calibri" w:hAnsi="Calibri" w:cs="Calibri"/>
                <w:bCs/>
              </w:rPr>
              <w:t>participant</w:t>
            </w:r>
            <w:r w:rsidR="00337FA8" w:rsidRPr="000F7A23">
              <w:rPr>
                <w:rFonts w:ascii="Calibri" w:eastAsia="Calibri" w:hAnsi="Calibri" w:cs="Calibri"/>
                <w:bCs/>
              </w:rPr>
              <w:t xml:space="preserve"> </w:t>
            </w:r>
            <w:r w:rsidR="000F7A23" w:rsidRPr="000F7A23">
              <w:rPr>
                <w:rFonts w:ascii="Calibri" w:eastAsia="Calibri" w:hAnsi="Calibri" w:cs="Calibri"/>
                <w:bCs/>
              </w:rPr>
              <w:t>(</w:t>
            </w:r>
            <w:r w:rsidR="00337FA8" w:rsidRPr="000F7A23">
              <w:rPr>
                <w:rFonts w:ascii="Calibri" w:eastAsia="Calibri" w:hAnsi="Calibri" w:cs="Calibri"/>
                <w:bCs/>
              </w:rPr>
              <w:t xml:space="preserve">the </w:t>
            </w:r>
            <w:r w:rsidR="00337FA8">
              <w:rPr>
                <w:rFonts w:ascii="Calibri" w:eastAsia="Calibri" w:hAnsi="Calibri" w:cs="Calibri"/>
                <w:bCs/>
              </w:rPr>
              <w:t>participant</w:t>
            </w:r>
            <w:r w:rsidR="00337FA8" w:rsidRPr="000F7A23" w:rsidDel="00337FA8">
              <w:rPr>
                <w:rFonts w:ascii="Calibri" w:eastAsia="Calibri" w:hAnsi="Calibri" w:cs="Calibri"/>
                <w:bCs/>
              </w:rPr>
              <w:t xml:space="preserve"> </w:t>
            </w:r>
            <w:r w:rsidR="00337FA8" w:rsidRPr="000F7A23">
              <w:rPr>
                <w:rFonts w:ascii="Calibri" w:eastAsia="Calibri" w:hAnsi="Calibri" w:cs="Calibri"/>
                <w:bCs/>
              </w:rPr>
              <w:t>must</w:t>
            </w:r>
            <w:r w:rsidR="000F7A23" w:rsidRPr="000F7A23">
              <w:rPr>
                <w:rFonts w:ascii="Calibri" w:eastAsia="Calibri" w:hAnsi="Calibri" w:cs="Calibri"/>
                <w:bCs/>
              </w:rPr>
              <w:t xml:space="preserve"> sign a document stating the policy was provided). </w:t>
            </w:r>
          </w:p>
          <w:p w14:paraId="45268A16" w14:textId="5572E73D" w:rsidR="000F7A23" w:rsidRPr="000F7A23" w:rsidRDefault="00865D16" w:rsidP="000F7A23">
            <w:pPr>
              <w:pStyle w:val="ListParagraph"/>
              <w:numPr>
                <w:ilvl w:val="0"/>
                <w:numId w:val="4"/>
              </w:numPr>
              <w:rPr>
                <w:rFonts w:ascii="Calibri" w:eastAsia="Calibri" w:hAnsi="Calibri" w:cs="Calibri"/>
                <w:bCs/>
              </w:rPr>
            </w:pPr>
            <w:r>
              <w:rPr>
                <w:rFonts w:ascii="Calibri" w:eastAsia="Calibri" w:hAnsi="Calibri" w:cs="Calibri"/>
                <w:bCs/>
              </w:rPr>
              <w:t>Applicant</w:t>
            </w:r>
            <w:r w:rsidRPr="000F7A23">
              <w:rPr>
                <w:rFonts w:ascii="Calibri" w:eastAsia="Calibri" w:hAnsi="Calibri" w:cs="Calibri"/>
                <w:bCs/>
              </w:rPr>
              <w:t xml:space="preserve"> </w:t>
            </w:r>
            <w:r w:rsidR="000F7A23" w:rsidRPr="000F7A23">
              <w:rPr>
                <w:rFonts w:ascii="Calibri" w:eastAsia="Calibri" w:hAnsi="Calibri" w:cs="Calibri"/>
                <w:bCs/>
              </w:rPr>
              <w:t xml:space="preserve">must establish and follow a formal process that recognizes individual rights.  </w:t>
            </w:r>
          </w:p>
          <w:p w14:paraId="728C3D0A" w14:textId="3378F28E" w:rsidR="000F7A23" w:rsidRPr="000F7A23" w:rsidRDefault="00865D16" w:rsidP="000F7A23">
            <w:pPr>
              <w:pStyle w:val="ListParagraph"/>
              <w:numPr>
                <w:ilvl w:val="0"/>
                <w:numId w:val="4"/>
              </w:numPr>
              <w:rPr>
                <w:rFonts w:ascii="Calibri" w:eastAsia="Calibri" w:hAnsi="Calibri" w:cs="Calibri"/>
                <w:bCs/>
              </w:rPr>
            </w:pPr>
            <w:r>
              <w:rPr>
                <w:rFonts w:ascii="Calibri" w:eastAsia="Calibri" w:hAnsi="Calibri" w:cs="Calibri"/>
                <w:bCs/>
              </w:rPr>
              <w:t xml:space="preserve">Applicant </w:t>
            </w:r>
            <w:r w:rsidR="000F7A23" w:rsidRPr="000F7A23">
              <w:rPr>
                <w:rFonts w:ascii="Calibri" w:eastAsia="Calibri" w:hAnsi="Calibri" w:cs="Calibri"/>
                <w:bCs/>
              </w:rPr>
              <w:t xml:space="preserve">must allow termination in only the most severe cases. </w:t>
            </w:r>
          </w:p>
          <w:p w14:paraId="439C7642" w14:textId="43C281BB" w:rsidR="00426B00" w:rsidRPr="00EA6046" w:rsidRDefault="00865D16" w:rsidP="00EA6046">
            <w:pPr>
              <w:pStyle w:val="ListParagraph"/>
              <w:numPr>
                <w:ilvl w:val="0"/>
                <w:numId w:val="4"/>
              </w:numPr>
              <w:rPr>
                <w:rFonts w:ascii="Calibri" w:eastAsia="Calibri" w:hAnsi="Calibri" w:cs="Calibri"/>
                <w:bCs/>
              </w:rPr>
            </w:pPr>
            <w:r>
              <w:rPr>
                <w:rFonts w:ascii="Calibri" w:eastAsia="Calibri" w:hAnsi="Calibri" w:cs="Calibri"/>
                <w:bCs/>
              </w:rPr>
              <w:t>Applicant</w:t>
            </w:r>
            <w:r w:rsidRPr="000F7A23">
              <w:rPr>
                <w:rFonts w:ascii="Calibri" w:eastAsia="Calibri" w:hAnsi="Calibri" w:cs="Calibri"/>
                <w:bCs/>
              </w:rPr>
              <w:t xml:space="preserve"> </w:t>
            </w:r>
            <w:r w:rsidR="000F7A23" w:rsidRPr="000F7A23">
              <w:rPr>
                <w:rFonts w:ascii="Calibri" w:eastAsia="Calibri" w:hAnsi="Calibri" w:cs="Calibri"/>
                <w:bCs/>
              </w:rPr>
              <w:t xml:space="preserve">may </w:t>
            </w:r>
            <w:proofErr w:type="gramStart"/>
            <w:r w:rsidR="000F7A23" w:rsidRPr="000F7A23">
              <w:rPr>
                <w:rFonts w:ascii="Calibri" w:eastAsia="Calibri" w:hAnsi="Calibri" w:cs="Calibri"/>
                <w:bCs/>
              </w:rPr>
              <w:t>provide assistance to</w:t>
            </w:r>
            <w:proofErr w:type="gramEnd"/>
            <w:r w:rsidR="000F7A23" w:rsidRPr="000F7A23">
              <w:rPr>
                <w:rFonts w:ascii="Calibri" w:eastAsia="Calibri" w:hAnsi="Calibri" w:cs="Calibri"/>
                <w:bCs/>
              </w:rPr>
              <w:t xml:space="preserve"> </w:t>
            </w:r>
            <w:r w:rsidR="00337FA8" w:rsidRPr="000F7A23">
              <w:rPr>
                <w:rFonts w:ascii="Calibri" w:eastAsia="Calibri" w:hAnsi="Calibri" w:cs="Calibri"/>
                <w:bCs/>
              </w:rPr>
              <w:t xml:space="preserve">a </w:t>
            </w:r>
            <w:r w:rsidR="00F64BBF">
              <w:rPr>
                <w:rFonts w:ascii="Calibri" w:eastAsia="Calibri" w:hAnsi="Calibri" w:cs="Calibri"/>
                <w:bCs/>
              </w:rPr>
              <w:t>participant</w:t>
            </w:r>
            <w:r w:rsidR="00F64BBF" w:rsidRPr="000F7A23" w:rsidDel="00337FA8">
              <w:rPr>
                <w:rFonts w:ascii="Calibri" w:eastAsia="Calibri" w:hAnsi="Calibri" w:cs="Calibri"/>
                <w:bCs/>
              </w:rPr>
              <w:t xml:space="preserve"> </w:t>
            </w:r>
            <w:r w:rsidR="00F64BBF" w:rsidRPr="000F7A23">
              <w:rPr>
                <w:rFonts w:ascii="Calibri" w:eastAsia="Calibri" w:hAnsi="Calibri" w:cs="Calibri"/>
                <w:bCs/>
              </w:rPr>
              <w:t>who</w:t>
            </w:r>
            <w:r w:rsidR="000F7A23" w:rsidRPr="000F7A23">
              <w:rPr>
                <w:rFonts w:ascii="Calibri" w:eastAsia="Calibri" w:hAnsi="Calibri" w:cs="Calibri"/>
                <w:bCs/>
              </w:rPr>
              <w:t xml:space="preserve"> has been terminated from a program at a later date. </w:t>
            </w:r>
          </w:p>
        </w:tc>
        <w:tc>
          <w:tcPr>
            <w:tcW w:w="2610" w:type="dxa"/>
            <w:tcBorders>
              <w:top w:val="single" w:sz="4" w:space="0" w:color="auto"/>
              <w:bottom w:val="single" w:sz="4" w:space="0" w:color="auto"/>
              <w:right w:val="single" w:sz="4" w:space="0" w:color="auto"/>
            </w:tcBorders>
            <w:shd w:val="clear" w:color="auto" w:fill="auto"/>
          </w:tcPr>
          <w:p w14:paraId="761F9984" w14:textId="77777777" w:rsidR="00426B00" w:rsidRPr="00D33AEA" w:rsidRDefault="0012006D" w:rsidP="00426B00">
            <w:pPr>
              <w:rPr>
                <w:rFonts w:ascii="Calibri" w:eastAsia="Calibri" w:hAnsi="Calibri" w:cs="Calibri"/>
                <w:bCs/>
                <w:color w:val="auto"/>
                <w:sz w:val="22"/>
              </w:rPr>
            </w:pPr>
            <w:sdt>
              <w:sdtPr>
                <w:rPr>
                  <w:rFonts w:ascii="Calibri" w:eastAsia="Calibri" w:hAnsi="Calibri" w:cs="Calibri"/>
                  <w:bCs/>
                  <w:color w:val="auto"/>
                  <w:sz w:val="22"/>
                </w:rPr>
                <w:id w:val="1992524330"/>
                <w14:checkbox>
                  <w14:checked w14:val="0"/>
                  <w14:checkedState w14:val="2612" w14:font="MS Gothic"/>
                  <w14:uncheckedState w14:val="2610" w14:font="MS Gothic"/>
                </w14:checkbox>
              </w:sdtPr>
              <w:sdtEndPr/>
              <w:sdtContent>
                <w:r w:rsidR="00426B00" w:rsidRPr="00D92048">
                  <w:rPr>
                    <w:rFonts w:ascii="MS Gothic" w:eastAsia="MS Gothic" w:hAnsi="MS Gothic" w:cs="Calibri" w:hint="eastAsia"/>
                    <w:bCs/>
                    <w:color w:val="auto"/>
                    <w:sz w:val="22"/>
                  </w:rPr>
                  <w:t>☐</w:t>
                </w:r>
              </w:sdtContent>
            </w:sdt>
            <w:r w:rsidR="00426B00" w:rsidRPr="00D33AEA">
              <w:rPr>
                <w:rFonts w:ascii="Calibri" w:eastAsia="Calibri" w:hAnsi="Calibri" w:cs="Calibri"/>
                <w:bCs/>
                <w:color w:val="auto"/>
                <w:sz w:val="22"/>
              </w:rPr>
              <w:t xml:space="preserve"> Yes              </w:t>
            </w:r>
          </w:p>
          <w:p w14:paraId="355152BE" w14:textId="77777777" w:rsidR="00426B00" w:rsidRPr="00D33AEA" w:rsidRDefault="0012006D" w:rsidP="00426B00">
            <w:pPr>
              <w:rPr>
                <w:rFonts w:ascii="Calibri" w:eastAsia="Calibri" w:hAnsi="Calibri" w:cs="Calibri"/>
                <w:bCs/>
                <w:color w:val="auto"/>
                <w:sz w:val="22"/>
              </w:rPr>
            </w:pPr>
            <w:sdt>
              <w:sdtPr>
                <w:rPr>
                  <w:rFonts w:ascii="Calibri" w:eastAsia="Calibri" w:hAnsi="Calibri" w:cs="Calibri"/>
                  <w:bCs/>
                  <w:color w:val="auto"/>
                  <w:sz w:val="22"/>
                </w:rPr>
                <w:id w:val="-532342664"/>
                <w14:checkbox>
                  <w14:checked w14:val="0"/>
                  <w14:checkedState w14:val="2612" w14:font="MS Gothic"/>
                  <w14:uncheckedState w14:val="2610" w14:font="MS Gothic"/>
                </w14:checkbox>
              </w:sdtPr>
              <w:sdtEndPr/>
              <w:sdtContent>
                <w:r w:rsidR="00426B00" w:rsidRPr="00D33AEA">
                  <w:rPr>
                    <w:rFonts w:ascii="Segoe UI Symbol" w:eastAsia="Calibri" w:hAnsi="Segoe UI Symbol" w:cs="Segoe UI Symbol"/>
                    <w:bCs/>
                    <w:color w:val="auto"/>
                    <w:sz w:val="22"/>
                  </w:rPr>
                  <w:t>☐</w:t>
                </w:r>
              </w:sdtContent>
            </w:sdt>
            <w:r w:rsidR="00426B00" w:rsidRPr="00D33AEA">
              <w:rPr>
                <w:rFonts w:ascii="Calibri" w:eastAsia="Calibri" w:hAnsi="Calibri" w:cs="Calibri"/>
                <w:bCs/>
                <w:color w:val="auto"/>
                <w:sz w:val="22"/>
              </w:rPr>
              <w:t xml:space="preserve"> No, will create if awarded</w:t>
            </w:r>
          </w:p>
          <w:p w14:paraId="64719B10" w14:textId="79F09E62" w:rsidR="00426B00" w:rsidRPr="00D92048" w:rsidRDefault="00426B00" w:rsidP="00426B00">
            <w:pPr>
              <w:rPr>
                <w:rFonts w:ascii="Calibri" w:eastAsia="Calibri" w:hAnsi="Calibri" w:cs="Calibri"/>
                <w:bCs/>
                <w:color w:val="auto"/>
                <w:sz w:val="22"/>
              </w:rPr>
            </w:pPr>
          </w:p>
        </w:tc>
      </w:tr>
      <w:tr w:rsidR="00426B00" w:rsidRPr="00D92048" w14:paraId="0F213617" w14:textId="77777777" w:rsidTr="00F80F19">
        <w:trPr>
          <w:trHeight w:val="548"/>
        </w:trPr>
        <w:tc>
          <w:tcPr>
            <w:tcW w:w="6930" w:type="dxa"/>
            <w:tcBorders>
              <w:top w:val="single" w:sz="4" w:space="0" w:color="auto"/>
              <w:bottom w:val="single" w:sz="4" w:space="0" w:color="auto"/>
              <w:right w:val="single" w:sz="4" w:space="0" w:color="auto"/>
            </w:tcBorders>
            <w:shd w:val="clear" w:color="auto" w:fill="auto"/>
          </w:tcPr>
          <w:p w14:paraId="5CC44DA5" w14:textId="1F74DBE9" w:rsidR="00426B00" w:rsidRPr="00807682" w:rsidRDefault="00426B00" w:rsidP="00461604">
            <w:pPr>
              <w:pStyle w:val="ListParagraph"/>
              <w:numPr>
                <w:ilvl w:val="0"/>
                <w:numId w:val="3"/>
              </w:numPr>
              <w:ind w:left="250" w:hanging="180"/>
              <w:rPr>
                <w:rFonts w:ascii="Calibri" w:eastAsia="Calibri" w:hAnsi="Calibri" w:cs="Calibri"/>
                <w:bCs/>
              </w:rPr>
            </w:pPr>
            <w:r w:rsidRPr="00807682">
              <w:rPr>
                <w:rFonts w:ascii="Calibri" w:eastAsia="Calibri" w:hAnsi="Calibri" w:cs="Calibri"/>
                <w:bCs/>
              </w:rPr>
              <w:t>Confidentiality Policy</w:t>
            </w:r>
          </w:p>
          <w:p w14:paraId="0DD0F1F0" w14:textId="05CB4232" w:rsidR="00426B00" w:rsidRDefault="00865D16" w:rsidP="00426B00">
            <w:pPr>
              <w:rPr>
                <w:rFonts w:ascii="Calibri" w:eastAsia="Calibri" w:hAnsi="Calibri" w:cs="Calibri"/>
                <w:bCs/>
                <w:color w:val="auto"/>
                <w:sz w:val="22"/>
              </w:rPr>
            </w:pPr>
            <w:r>
              <w:rPr>
                <w:rFonts w:ascii="Calibri" w:eastAsia="Calibri" w:hAnsi="Calibri" w:cs="Calibri"/>
                <w:bCs/>
                <w:color w:val="auto"/>
                <w:sz w:val="22"/>
              </w:rPr>
              <w:t>Applicants</w:t>
            </w:r>
            <w:r w:rsidRPr="00D92048">
              <w:rPr>
                <w:rFonts w:ascii="Calibri" w:eastAsia="Calibri" w:hAnsi="Calibri" w:cs="Calibri"/>
                <w:bCs/>
                <w:color w:val="auto"/>
                <w:sz w:val="22"/>
              </w:rPr>
              <w:t xml:space="preserve"> </w:t>
            </w:r>
            <w:r w:rsidR="00426B00" w:rsidRPr="00D92048">
              <w:rPr>
                <w:rFonts w:ascii="Calibri" w:eastAsia="Calibri" w:hAnsi="Calibri" w:cs="Calibri"/>
                <w:bCs/>
                <w:color w:val="auto"/>
                <w:sz w:val="22"/>
              </w:rPr>
              <w:t xml:space="preserve">must develop and implement written confidentiality procedures to ensure all records containing </w:t>
            </w:r>
            <w:r>
              <w:rPr>
                <w:rFonts w:ascii="Calibri" w:eastAsia="Calibri" w:hAnsi="Calibri" w:cs="Calibri"/>
                <w:bCs/>
                <w:color w:val="auto"/>
                <w:sz w:val="22"/>
              </w:rPr>
              <w:t>P</w:t>
            </w:r>
            <w:r w:rsidRPr="00D92048">
              <w:rPr>
                <w:rFonts w:ascii="Calibri" w:eastAsia="Calibri" w:hAnsi="Calibri" w:cs="Calibri"/>
                <w:bCs/>
                <w:color w:val="auto"/>
                <w:sz w:val="22"/>
              </w:rPr>
              <w:t xml:space="preserve">ersonally </w:t>
            </w:r>
            <w:r>
              <w:rPr>
                <w:rFonts w:ascii="Calibri" w:eastAsia="Calibri" w:hAnsi="Calibri" w:cs="Calibri"/>
                <w:bCs/>
                <w:color w:val="auto"/>
                <w:sz w:val="22"/>
              </w:rPr>
              <w:t>I</w:t>
            </w:r>
            <w:r w:rsidR="00426B00" w:rsidRPr="00D92048">
              <w:rPr>
                <w:rFonts w:ascii="Calibri" w:eastAsia="Calibri" w:hAnsi="Calibri" w:cs="Calibri"/>
                <w:bCs/>
                <w:color w:val="auto"/>
                <w:sz w:val="22"/>
              </w:rPr>
              <w:t xml:space="preserve">dentifying </w:t>
            </w:r>
            <w:r>
              <w:rPr>
                <w:rFonts w:ascii="Calibri" w:eastAsia="Calibri" w:hAnsi="Calibri" w:cs="Calibri"/>
                <w:bCs/>
                <w:color w:val="auto"/>
                <w:sz w:val="22"/>
              </w:rPr>
              <w:t>I</w:t>
            </w:r>
            <w:r w:rsidRPr="00D92048">
              <w:rPr>
                <w:rFonts w:ascii="Calibri" w:eastAsia="Calibri" w:hAnsi="Calibri" w:cs="Calibri"/>
                <w:bCs/>
                <w:color w:val="auto"/>
                <w:sz w:val="22"/>
              </w:rPr>
              <w:t xml:space="preserve">nformation </w:t>
            </w:r>
            <w:r w:rsidR="00426B00" w:rsidRPr="00D92048">
              <w:rPr>
                <w:rFonts w:ascii="Calibri" w:eastAsia="Calibri" w:hAnsi="Calibri" w:cs="Calibri"/>
                <w:bCs/>
                <w:color w:val="auto"/>
                <w:sz w:val="22"/>
              </w:rPr>
              <w:t>(</w:t>
            </w:r>
            <w:r>
              <w:rPr>
                <w:rFonts w:ascii="Calibri" w:eastAsia="Calibri" w:hAnsi="Calibri" w:cs="Calibri"/>
                <w:bCs/>
                <w:color w:val="auto"/>
                <w:sz w:val="22"/>
              </w:rPr>
              <w:t xml:space="preserve">“PII” </w:t>
            </w:r>
            <w:r w:rsidR="00426B00" w:rsidRPr="00D92048">
              <w:rPr>
                <w:rFonts w:ascii="Calibri" w:eastAsia="Calibri" w:hAnsi="Calibri" w:cs="Calibri"/>
                <w:bCs/>
                <w:color w:val="auto"/>
                <w:sz w:val="22"/>
              </w:rPr>
              <w:t xml:space="preserve">as defined by HUD) of any person or family who applies </w:t>
            </w:r>
            <w:r w:rsidR="00426B00" w:rsidRPr="00D92048">
              <w:rPr>
                <w:rFonts w:ascii="Calibri" w:eastAsia="Calibri" w:hAnsi="Calibri" w:cs="Calibri"/>
                <w:bCs/>
                <w:color w:val="auto"/>
                <w:sz w:val="22"/>
              </w:rPr>
              <w:lastRenderedPageBreak/>
              <w:t xml:space="preserve">for and/or receives </w:t>
            </w:r>
            <w:r w:rsidR="00807682">
              <w:rPr>
                <w:rFonts w:ascii="Calibri" w:eastAsia="Calibri" w:hAnsi="Calibri" w:cs="Calibri"/>
                <w:bCs/>
                <w:color w:val="auto"/>
                <w:sz w:val="22"/>
              </w:rPr>
              <w:t>HOME-ARP Supportive Services</w:t>
            </w:r>
            <w:r w:rsidR="00426B00" w:rsidRPr="00D92048">
              <w:rPr>
                <w:rFonts w:ascii="Calibri" w:eastAsia="Calibri" w:hAnsi="Calibri" w:cs="Calibri"/>
                <w:bCs/>
                <w:color w:val="auto"/>
                <w:sz w:val="22"/>
              </w:rPr>
              <w:t xml:space="preserve"> </w:t>
            </w:r>
            <w:r>
              <w:rPr>
                <w:rFonts w:ascii="Calibri" w:eastAsia="Calibri" w:hAnsi="Calibri" w:cs="Calibri"/>
                <w:bCs/>
                <w:color w:val="auto"/>
                <w:sz w:val="22"/>
              </w:rPr>
              <w:t xml:space="preserve">assistance </w:t>
            </w:r>
            <w:r w:rsidR="00426B00" w:rsidRPr="00D92048">
              <w:rPr>
                <w:rFonts w:ascii="Calibri" w:eastAsia="Calibri" w:hAnsi="Calibri" w:cs="Calibri"/>
                <w:bCs/>
                <w:color w:val="auto"/>
                <w:sz w:val="22"/>
              </w:rPr>
              <w:t>is kept secure and confidential.</w:t>
            </w:r>
          </w:p>
          <w:p w14:paraId="21D6063B" w14:textId="77777777" w:rsidR="00A41944" w:rsidRDefault="00A41944" w:rsidP="00426B00">
            <w:pPr>
              <w:rPr>
                <w:rFonts w:ascii="Calibri" w:eastAsia="Calibri" w:hAnsi="Calibri" w:cs="Calibri"/>
                <w:bCs/>
                <w:color w:val="auto"/>
                <w:sz w:val="22"/>
              </w:rPr>
            </w:pPr>
          </w:p>
          <w:p w14:paraId="33592469" w14:textId="470A6841" w:rsidR="00A41944" w:rsidRPr="00A41944" w:rsidRDefault="00A41944" w:rsidP="006C0776">
            <w:pPr>
              <w:numPr>
                <w:ilvl w:val="0"/>
                <w:numId w:val="16"/>
              </w:numPr>
              <w:spacing w:after="12" w:line="264" w:lineRule="auto"/>
              <w:ind w:hanging="360"/>
              <w:rPr>
                <w:rFonts w:ascii="Calibri" w:eastAsia="Calibri" w:hAnsi="Calibri" w:cs="Calibri"/>
                <w:bCs/>
                <w:color w:val="auto"/>
                <w:sz w:val="22"/>
              </w:rPr>
            </w:pPr>
            <w:r w:rsidRPr="00A41944">
              <w:rPr>
                <w:rFonts w:ascii="Calibri" w:eastAsia="Calibri" w:hAnsi="Calibri" w:cs="Calibri"/>
                <w:bCs/>
                <w:color w:val="auto"/>
                <w:sz w:val="22"/>
              </w:rPr>
              <w:t xml:space="preserve">The address or location of any domestic violence, dating violence, sexual assault, or stalking </w:t>
            </w:r>
            <w:r w:rsidR="00865D16">
              <w:rPr>
                <w:rFonts w:ascii="Calibri" w:eastAsia="Calibri" w:hAnsi="Calibri" w:cs="Calibri"/>
                <w:bCs/>
                <w:color w:val="auto"/>
                <w:sz w:val="22"/>
              </w:rPr>
              <w:t xml:space="preserve">victim </w:t>
            </w:r>
            <w:r w:rsidRPr="00A41944">
              <w:rPr>
                <w:rFonts w:ascii="Calibri" w:eastAsia="Calibri" w:hAnsi="Calibri" w:cs="Calibri"/>
                <w:bCs/>
                <w:color w:val="auto"/>
                <w:sz w:val="22"/>
              </w:rPr>
              <w:t xml:space="preserve">assisted under the HOME-ARP </w:t>
            </w:r>
            <w:r w:rsidR="00865D16">
              <w:rPr>
                <w:rFonts w:ascii="Calibri" w:eastAsia="Calibri" w:hAnsi="Calibri" w:cs="Calibri"/>
                <w:bCs/>
                <w:color w:val="auto"/>
                <w:sz w:val="22"/>
              </w:rPr>
              <w:t xml:space="preserve">Supportive Services </w:t>
            </w:r>
            <w:r w:rsidR="00337FA8">
              <w:rPr>
                <w:rFonts w:ascii="Calibri" w:eastAsia="Calibri" w:hAnsi="Calibri" w:cs="Calibri"/>
                <w:bCs/>
                <w:color w:val="auto"/>
                <w:sz w:val="22"/>
              </w:rPr>
              <w:t xml:space="preserve">program </w:t>
            </w:r>
            <w:r w:rsidR="00337FA8" w:rsidRPr="00A41944">
              <w:rPr>
                <w:rFonts w:ascii="Calibri" w:eastAsia="Calibri" w:hAnsi="Calibri" w:cs="Calibri"/>
                <w:bCs/>
                <w:color w:val="auto"/>
                <w:sz w:val="22"/>
              </w:rPr>
              <w:t>will</w:t>
            </w:r>
            <w:r w:rsidRPr="00A41944">
              <w:rPr>
                <w:rFonts w:ascii="Calibri" w:eastAsia="Calibri" w:hAnsi="Calibri" w:cs="Calibri"/>
                <w:bCs/>
                <w:color w:val="auto"/>
                <w:sz w:val="22"/>
              </w:rPr>
              <w:t xml:space="preserve"> not be made public except with written authorization of the person responsible for the operation of the program. </w:t>
            </w:r>
          </w:p>
          <w:p w14:paraId="7DD6A15D" w14:textId="3A4C9CC4" w:rsidR="00A41944" w:rsidRPr="00A41944" w:rsidRDefault="00865D16" w:rsidP="00A41944">
            <w:pPr>
              <w:numPr>
                <w:ilvl w:val="0"/>
                <w:numId w:val="16"/>
              </w:numPr>
              <w:spacing w:after="35" w:line="264" w:lineRule="auto"/>
              <w:ind w:hanging="360"/>
              <w:rPr>
                <w:rFonts w:ascii="Calibri" w:eastAsia="Calibri" w:hAnsi="Calibri" w:cs="Calibri"/>
                <w:bCs/>
                <w:color w:val="auto"/>
                <w:sz w:val="22"/>
              </w:rPr>
            </w:pPr>
            <w:r>
              <w:rPr>
                <w:rFonts w:ascii="Calibri" w:eastAsia="Calibri" w:hAnsi="Calibri" w:cs="Calibri"/>
                <w:bCs/>
                <w:color w:val="auto"/>
                <w:sz w:val="22"/>
              </w:rPr>
              <w:t>Applicants</w:t>
            </w:r>
            <w:r w:rsidRPr="00A41944">
              <w:rPr>
                <w:rFonts w:ascii="Calibri" w:eastAsia="Calibri" w:hAnsi="Calibri" w:cs="Calibri"/>
                <w:bCs/>
                <w:color w:val="auto"/>
                <w:sz w:val="22"/>
              </w:rPr>
              <w:t xml:space="preserve"> </w:t>
            </w:r>
            <w:r w:rsidR="00A41944" w:rsidRPr="00A41944">
              <w:rPr>
                <w:rFonts w:ascii="Calibri" w:eastAsia="Calibri" w:hAnsi="Calibri" w:cs="Calibri"/>
                <w:bCs/>
                <w:color w:val="auto"/>
                <w:sz w:val="22"/>
              </w:rPr>
              <w:t xml:space="preserve">must develop and implement procedures to ensure the confidentiality of records pertaining to any person provided family violence prevention or treatment services under the HOME-ARP </w:t>
            </w:r>
            <w:r>
              <w:rPr>
                <w:rFonts w:ascii="Calibri" w:eastAsia="Calibri" w:hAnsi="Calibri" w:cs="Calibri"/>
                <w:bCs/>
                <w:color w:val="auto"/>
                <w:sz w:val="22"/>
              </w:rPr>
              <w:t xml:space="preserve">Supportive Services </w:t>
            </w:r>
            <w:r w:rsidR="00A41944" w:rsidRPr="00A41944">
              <w:rPr>
                <w:rFonts w:ascii="Calibri" w:eastAsia="Calibri" w:hAnsi="Calibri" w:cs="Calibri"/>
                <w:bCs/>
                <w:color w:val="auto"/>
                <w:sz w:val="22"/>
              </w:rPr>
              <w:t xml:space="preserve">program, including protection against the release of the address or location of any family violence </w:t>
            </w:r>
            <w:r w:rsidR="00337FA8" w:rsidRPr="00A41944">
              <w:rPr>
                <w:rFonts w:ascii="Calibri" w:eastAsia="Calibri" w:hAnsi="Calibri" w:cs="Calibri"/>
                <w:bCs/>
                <w:color w:val="auto"/>
                <w:sz w:val="22"/>
              </w:rPr>
              <w:t>shelter,</w:t>
            </w:r>
            <w:r w:rsidR="00A41944" w:rsidRPr="00A41944">
              <w:rPr>
                <w:rFonts w:ascii="Calibri" w:eastAsia="Calibri" w:hAnsi="Calibri" w:cs="Calibri"/>
                <w:bCs/>
                <w:color w:val="auto"/>
                <w:sz w:val="22"/>
              </w:rPr>
              <w:t xml:space="preserve"> except with the written authorization of the person responsible for the operation of that shelter. </w:t>
            </w:r>
          </w:p>
          <w:p w14:paraId="2DF96918" w14:textId="77777777" w:rsidR="00A41944" w:rsidRPr="00A41944" w:rsidRDefault="00A41944" w:rsidP="00A41944">
            <w:pPr>
              <w:numPr>
                <w:ilvl w:val="0"/>
                <w:numId w:val="16"/>
              </w:numPr>
              <w:spacing w:line="273" w:lineRule="auto"/>
              <w:ind w:hanging="360"/>
              <w:rPr>
                <w:rFonts w:ascii="Calibri" w:eastAsia="Calibri" w:hAnsi="Calibri" w:cs="Calibri"/>
                <w:bCs/>
                <w:color w:val="auto"/>
                <w:sz w:val="22"/>
              </w:rPr>
            </w:pPr>
            <w:r w:rsidRPr="00A41944">
              <w:rPr>
                <w:rFonts w:ascii="Calibri" w:eastAsia="Calibri" w:hAnsi="Calibri" w:cs="Calibri"/>
                <w:bCs/>
                <w:color w:val="auto"/>
                <w:sz w:val="22"/>
              </w:rPr>
              <w:t xml:space="preserve">The use or disclosure by any party of any information concerning eligible individuals who receive services for any purpose not connected with the administration of the program is prohibited </w:t>
            </w:r>
          </w:p>
          <w:p w14:paraId="5A0A7CBE" w14:textId="092A7CE7" w:rsidR="00A41944" w:rsidRPr="00A41944" w:rsidRDefault="00A41944" w:rsidP="00A41944">
            <w:pPr>
              <w:spacing w:after="186"/>
              <w:ind w:left="730"/>
              <w:rPr>
                <w:rFonts w:ascii="Calibri" w:hAnsi="Calibri" w:cs="Calibri"/>
              </w:rPr>
            </w:pPr>
            <w:r w:rsidRPr="00A41944">
              <w:rPr>
                <w:rFonts w:ascii="Calibri" w:eastAsia="Calibri" w:hAnsi="Calibri" w:cs="Calibri"/>
                <w:bCs/>
                <w:color w:val="auto"/>
                <w:sz w:val="22"/>
              </w:rPr>
              <w:t xml:space="preserve">except with the informed, written consent of the eligible individual, or the individual’s legal </w:t>
            </w:r>
            <w:r w:rsidR="006C0776" w:rsidRPr="00A41944">
              <w:rPr>
                <w:rFonts w:ascii="Calibri" w:eastAsia="Calibri" w:hAnsi="Calibri" w:cs="Calibri"/>
                <w:bCs/>
                <w:color w:val="auto"/>
                <w:sz w:val="22"/>
              </w:rPr>
              <w:t>guardian</w:t>
            </w:r>
            <w:r w:rsidR="006C0776">
              <w:rPr>
                <w:rFonts w:ascii="Calibri" w:eastAsia="Calibri" w:hAnsi="Calibri" w:cs="Calibri"/>
                <w:bCs/>
                <w:color w:val="auto"/>
                <w:sz w:val="22"/>
              </w:rPr>
              <w:t>.</w:t>
            </w:r>
            <w:r w:rsidRPr="0043456F">
              <w:rPr>
                <w:rFonts w:ascii="Calibri" w:hAnsi="Calibri" w:cs="Calibri"/>
              </w:rPr>
              <w:t xml:space="preserve"> </w:t>
            </w:r>
          </w:p>
        </w:tc>
        <w:tc>
          <w:tcPr>
            <w:tcW w:w="2610" w:type="dxa"/>
            <w:tcBorders>
              <w:top w:val="single" w:sz="4" w:space="0" w:color="auto"/>
              <w:bottom w:val="single" w:sz="4" w:space="0" w:color="auto"/>
              <w:right w:val="single" w:sz="4" w:space="0" w:color="auto"/>
            </w:tcBorders>
            <w:shd w:val="clear" w:color="auto" w:fill="auto"/>
          </w:tcPr>
          <w:p w14:paraId="1D4754C2" w14:textId="77777777" w:rsidR="00426B00" w:rsidRPr="00D33AEA" w:rsidRDefault="0012006D" w:rsidP="00426B00">
            <w:pPr>
              <w:rPr>
                <w:rFonts w:ascii="Calibri" w:eastAsia="Calibri" w:hAnsi="Calibri" w:cs="Calibri"/>
                <w:bCs/>
                <w:color w:val="auto"/>
                <w:sz w:val="22"/>
              </w:rPr>
            </w:pPr>
            <w:sdt>
              <w:sdtPr>
                <w:rPr>
                  <w:rFonts w:ascii="Calibri" w:eastAsia="Calibri" w:hAnsi="Calibri" w:cs="Calibri"/>
                  <w:bCs/>
                  <w:color w:val="auto"/>
                  <w:sz w:val="22"/>
                </w:rPr>
                <w:id w:val="1513332262"/>
                <w14:checkbox>
                  <w14:checked w14:val="0"/>
                  <w14:checkedState w14:val="2612" w14:font="MS Gothic"/>
                  <w14:uncheckedState w14:val="2610" w14:font="MS Gothic"/>
                </w14:checkbox>
              </w:sdtPr>
              <w:sdtEndPr/>
              <w:sdtContent>
                <w:r w:rsidR="00426B00" w:rsidRPr="00D92048">
                  <w:rPr>
                    <w:rFonts w:ascii="MS Gothic" w:eastAsia="MS Gothic" w:hAnsi="MS Gothic" w:cs="Calibri" w:hint="eastAsia"/>
                    <w:bCs/>
                    <w:color w:val="auto"/>
                    <w:sz w:val="22"/>
                  </w:rPr>
                  <w:t>☐</w:t>
                </w:r>
              </w:sdtContent>
            </w:sdt>
            <w:r w:rsidR="00426B00" w:rsidRPr="00D33AEA">
              <w:rPr>
                <w:rFonts w:ascii="Calibri" w:eastAsia="Calibri" w:hAnsi="Calibri" w:cs="Calibri"/>
                <w:bCs/>
                <w:color w:val="auto"/>
                <w:sz w:val="22"/>
              </w:rPr>
              <w:t xml:space="preserve"> Yes              </w:t>
            </w:r>
          </w:p>
          <w:p w14:paraId="548B6AFF" w14:textId="77777777" w:rsidR="00426B00" w:rsidRPr="00D33AEA" w:rsidRDefault="0012006D" w:rsidP="00426B00">
            <w:pPr>
              <w:rPr>
                <w:rFonts w:ascii="Calibri" w:eastAsia="Calibri" w:hAnsi="Calibri" w:cs="Calibri"/>
                <w:bCs/>
                <w:color w:val="auto"/>
                <w:sz w:val="22"/>
              </w:rPr>
            </w:pPr>
            <w:sdt>
              <w:sdtPr>
                <w:rPr>
                  <w:rFonts w:ascii="Calibri" w:eastAsia="Calibri" w:hAnsi="Calibri" w:cs="Calibri"/>
                  <w:bCs/>
                  <w:color w:val="auto"/>
                  <w:sz w:val="22"/>
                </w:rPr>
                <w:id w:val="-2016524412"/>
                <w14:checkbox>
                  <w14:checked w14:val="0"/>
                  <w14:checkedState w14:val="2612" w14:font="MS Gothic"/>
                  <w14:uncheckedState w14:val="2610" w14:font="MS Gothic"/>
                </w14:checkbox>
              </w:sdtPr>
              <w:sdtEndPr/>
              <w:sdtContent>
                <w:r w:rsidR="00426B00" w:rsidRPr="00D33AEA">
                  <w:rPr>
                    <w:rFonts w:ascii="Segoe UI Symbol" w:eastAsia="Calibri" w:hAnsi="Segoe UI Symbol" w:cs="Segoe UI Symbol"/>
                    <w:bCs/>
                    <w:color w:val="auto"/>
                    <w:sz w:val="22"/>
                  </w:rPr>
                  <w:t>☐</w:t>
                </w:r>
              </w:sdtContent>
            </w:sdt>
            <w:r w:rsidR="00426B00" w:rsidRPr="00D33AEA">
              <w:rPr>
                <w:rFonts w:ascii="Calibri" w:eastAsia="Calibri" w:hAnsi="Calibri" w:cs="Calibri"/>
                <w:bCs/>
                <w:color w:val="auto"/>
                <w:sz w:val="22"/>
              </w:rPr>
              <w:t xml:space="preserve"> No, will create if awarded</w:t>
            </w:r>
          </w:p>
          <w:p w14:paraId="5F605EC9" w14:textId="16019E30" w:rsidR="00426B00" w:rsidRPr="00D92048" w:rsidRDefault="00426B00" w:rsidP="00426B00">
            <w:pPr>
              <w:rPr>
                <w:rFonts w:ascii="Calibri" w:eastAsia="Calibri" w:hAnsi="Calibri" w:cs="Calibri"/>
                <w:bCs/>
                <w:color w:val="auto"/>
                <w:sz w:val="22"/>
              </w:rPr>
            </w:pPr>
          </w:p>
        </w:tc>
      </w:tr>
      <w:tr w:rsidR="00426B00" w:rsidRPr="00D92048" w14:paraId="2565C340" w14:textId="77777777" w:rsidTr="00F80F19">
        <w:trPr>
          <w:trHeight w:val="548"/>
        </w:trPr>
        <w:tc>
          <w:tcPr>
            <w:tcW w:w="6930" w:type="dxa"/>
            <w:tcBorders>
              <w:top w:val="single" w:sz="4" w:space="0" w:color="auto"/>
              <w:bottom w:val="single" w:sz="4" w:space="0" w:color="auto"/>
              <w:right w:val="single" w:sz="4" w:space="0" w:color="auto"/>
            </w:tcBorders>
            <w:shd w:val="clear" w:color="auto" w:fill="auto"/>
          </w:tcPr>
          <w:p w14:paraId="1CB7FEB9" w14:textId="684BA084" w:rsidR="00426B00" w:rsidRPr="00807682" w:rsidRDefault="00426B00" w:rsidP="00461604">
            <w:pPr>
              <w:pStyle w:val="ListParagraph"/>
              <w:numPr>
                <w:ilvl w:val="0"/>
                <w:numId w:val="3"/>
              </w:numPr>
              <w:ind w:left="340" w:hanging="340"/>
              <w:rPr>
                <w:rFonts w:ascii="Calibri" w:eastAsia="Calibri" w:hAnsi="Calibri" w:cs="Calibri"/>
                <w:bCs/>
              </w:rPr>
            </w:pPr>
            <w:r w:rsidRPr="00807682">
              <w:rPr>
                <w:rFonts w:ascii="Calibri" w:eastAsia="Calibri" w:hAnsi="Calibri" w:cs="Calibri"/>
                <w:bCs/>
              </w:rPr>
              <w:t>Conflict of Interest Policy</w:t>
            </w:r>
          </w:p>
          <w:p w14:paraId="59B3BD2C" w14:textId="2302FA6E" w:rsidR="00426B00" w:rsidRDefault="00865D16" w:rsidP="00426B00">
            <w:pPr>
              <w:rPr>
                <w:rFonts w:ascii="Calibri" w:eastAsia="Calibri" w:hAnsi="Calibri" w:cs="Calibri"/>
                <w:bCs/>
                <w:color w:val="auto"/>
                <w:sz w:val="22"/>
              </w:rPr>
            </w:pPr>
            <w:r>
              <w:rPr>
                <w:rFonts w:ascii="Calibri" w:eastAsia="Calibri" w:hAnsi="Calibri" w:cs="Calibri"/>
                <w:bCs/>
                <w:color w:val="auto"/>
                <w:sz w:val="22"/>
              </w:rPr>
              <w:t>Applicants</w:t>
            </w:r>
            <w:r w:rsidRPr="00D92048">
              <w:rPr>
                <w:rFonts w:ascii="Calibri" w:eastAsia="Calibri" w:hAnsi="Calibri" w:cs="Calibri"/>
                <w:bCs/>
                <w:color w:val="auto"/>
                <w:sz w:val="22"/>
              </w:rPr>
              <w:t xml:space="preserve"> </w:t>
            </w:r>
            <w:r w:rsidR="00426B00" w:rsidRPr="00D92048">
              <w:rPr>
                <w:rFonts w:ascii="Calibri" w:eastAsia="Calibri" w:hAnsi="Calibri" w:cs="Calibri"/>
                <w:bCs/>
                <w:color w:val="auto"/>
                <w:sz w:val="22"/>
              </w:rPr>
              <w:t xml:space="preserve">must comply with organizational, individual, and procurement conflict of interest provisions: </w:t>
            </w:r>
          </w:p>
          <w:p w14:paraId="78B339ED" w14:textId="77777777" w:rsidR="00A41944" w:rsidRPr="00D92048" w:rsidRDefault="00A41944" w:rsidP="00426B00">
            <w:pPr>
              <w:rPr>
                <w:rFonts w:ascii="Calibri" w:eastAsia="Calibri" w:hAnsi="Calibri" w:cs="Calibri"/>
                <w:bCs/>
                <w:color w:val="auto"/>
                <w:sz w:val="22"/>
              </w:rPr>
            </w:pPr>
          </w:p>
          <w:p w14:paraId="5F6D2324" w14:textId="275ACF4B" w:rsidR="00426B00" w:rsidRDefault="00426B00" w:rsidP="00426B00">
            <w:pPr>
              <w:rPr>
                <w:rFonts w:ascii="Calibri" w:eastAsia="Calibri" w:hAnsi="Calibri" w:cs="Calibri"/>
                <w:bCs/>
                <w:color w:val="auto"/>
                <w:sz w:val="22"/>
              </w:rPr>
            </w:pPr>
            <w:r w:rsidRPr="00D92048">
              <w:rPr>
                <w:rFonts w:ascii="Calibri" w:eastAsia="Calibri" w:hAnsi="Calibri" w:cs="Calibri"/>
                <w:bCs/>
                <w:color w:val="auto"/>
                <w:sz w:val="22"/>
              </w:rPr>
              <w:t xml:space="preserve">Organizational Conflict of Interest:  </w:t>
            </w:r>
            <w:r w:rsidR="00865D16">
              <w:rPr>
                <w:rFonts w:ascii="Calibri" w:eastAsia="Calibri" w:hAnsi="Calibri" w:cs="Calibri"/>
                <w:bCs/>
                <w:color w:val="auto"/>
                <w:sz w:val="22"/>
              </w:rPr>
              <w:t>Applicants</w:t>
            </w:r>
            <w:r w:rsidR="00865D16" w:rsidRPr="00D92048">
              <w:rPr>
                <w:rFonts w:ascii="Calibri" w:eastAsia="Calibri" w:hAnsi="Calibri" w:cs="Calibri"/>
                <w:bCs/>
                <w:color w:val="auto"/>
                <w:sz w:val="22"/>
              </w:rPr>
              <w:t xml:space="preserve"> </w:t>
            </w:r>
            <w:r w:rsidRPr="00D92048">
              <w:rPr>
                <w:rFonts w:ascii="Calibri" w:eastAsia="Calibri" w:hAnsi="Calibri" w:cs="Calibri"/>
                <w:bCs/>
                <w:color w:val="auto"/>
                <w:sz w:val="22"/>
              </w:rPr>
              <w:t xml:space="preserve">must not condition </w:t>
            </w:r>
            <w:r w:rsidR="00C96C7D" w:rsidRPr="00D92048">
              <w:rPr>
                <w:rFonts w:ascii="Calibri" w:eastAsia="Calibri" w:hAnsi="Calibri" w:cs="Calibri"/>
                <w:bCs/>
                <w:color w:val="auto"/>
                <w:sz w:val="22"/>
              </w:rPr>
              <w:t>HOME-ARP Supportive Services</w:t>
            </w:r>
            <w:r w:rsidRPr="00D92048">
              <w:rPr>
                <w:rFonts w:ascii="Calibri" w:eastAsia="Calibri" w:hAnsi="Calibri" w:cs="Calibri"/>
                <w:bCs/>
                <w:color w:val="auto"/>
                <w:sz w:val="22"/>
              </w:rPr>
              <w:t xml:space="preserve"> funding on </w:t>
            </w:r>
            <w:r w:rsidR="00337FA8" w:rsidRPr="00D92048">
              <w:rPr>
                <w:rFonts w:ascii="Calibri" w:eastAsia="Calibri" w:hAnsi="Calibri" w:cs="Calibri"/>
                <w:bCs/>
                <w:color w:val="auto"/>
                <w:sz w:val="22"/>
              </w:rPr>
              <w:t xml:space="preserve">a </w:t>
            </w:r>
            <w:r w:rsidR="00337FA8" w:rsidRPr="00337FA8">
              <w:rPr>
                <w:rFonts w:ascii="Calibri" w:eastAsia="Calibri" w:hAnsi="Calibri" w:cs="Calibri"/>
                <w:bCs/>
                <w:color w:val="auto"/>
                <w:sz w:val="22"/>
                <w:szCs w:val="18"/>
              </w:rPr>
              <w:t>participant</w:t>
            </w:r>
            <w:r w:rsidR="00337FA8" w:rsidRPr="00337FA8" w:rsidDel="00337FA8">
              <w:rPr>
                <w:rFonts w:ascii="Calibri" w:eastAsia="Calibri" w:hAnsi="Calibri" w:cs="Calibri"/>
                <w:bCs/>
                <w:color w:val="auto"/>
                <w:sz w:val="14"/>
                <w:szCs w:val="14"/>
              </w:rPr>
              <w:t xml:space="preserve"> </w:t>
            </w:r>
            <w:r w:rsidRPr="00D92048">
              <w:rPr>
                <w:rFonts w:ascii="Calibri" w:eastAsia="Calibri" w:hAnsi="Calibri" w:cs="Calibri"/>
                <w:bCs/>
                <w:color w:val="auto"/>
                <w:sz w:val="22"/>
              </w:rPr>
              <w:t xml:space="preserve">’s acceptance of housing owned by the </w:t>
            </w:r>
            <w:r w:rsidR="00865D16">
              <w:rPr>
                <w:rFonts w:ascii="Calibri" w:eastAsia="Calibri" w:hAnsi="Calibri" w:cs="Calibri"/>
                <w:bCs/>
                <w:color w:val="auto"/>
                <w:sz w:val="22"/>
              </w:rPr>
              <w:t>Applicant.</w:t>
            </w:r>
            <w:r w:rsidRPr="00D92048">
              <w:rPr>
                <w:rFonts w:ascii="Calibri" w:eastAsia="Calibri" w:hAnsi="Calibri" w:cs="Calibri"/>
                <w:bCs/>
                <w:color w:val="auto"/>
                <w:sz w:val="22"/>
              </w:rPr>
              <w:t xml:space="preserve">   </w:t>
            </w:r>
          </w:p>
          <w:p w14:paraId="4B326CA9" w14:textId="77777777" w:rsidR="00A41944" w:rsidRPr="00D92048" w:rsidRDefault="00A41944" w:rsidP="00426B00">
            <w:pPr>
              <w:rPr>
                <w:rFonts w:ascii="Calibri" w:eastAsia="Calibri" w:hAnsi="Calibri" w:cs="Calibri"/>
                <w:bCs/>
                <w:color w:val="auto"/>
                <w:sz w:val="22"/>
              </w:rPr>
            </w:pPr>
          </w:p>
          <w:p w14:paraId="10304E2C" w14:textId="47FB3E03" w:rsidR="00A41944" w:rsidRDefault="00426B00" w:rsidP="006C0776">
            <w:pPr>
              <w:rPr>
                <w:rFonts w:ascii="Calibri" w:eastAsia="Calibri" w:hAnsi="Calibri" w:cs="Calibri"/>
                <w:bCs/>
                <w:color w:val="auto"/>
                <w:sz w:val="22"/>
              </w:rPr>
            </w:pPr>
            <w:r w:rsidRPr="00D92048">
              <w:rPr>
                <w:rFonts w:ascii="Calibri" w:eastAsia="Calibri" w:hAnsi="Calibri" w:cs="Calibri"/>
                <w:bCs/>
                <w:color w:val="auto"/>
                <w:sz w:val="22"/>
              </w:rPr>
              <w:t xml:space="preserve">Individual Conflict of Interest:  The individual conflict of interest regulations prohibit financial gain for self, family, or those with business ties.  </w:t>
            </w:r>
          </w:p>
          <w:p w14:paraId="03D8778D" w14:textId="77777777" w:rsidR="00A41944" w:rsidRDefault="00A41944" w:rsidP="00A41944">
            <w:pPr>
              <w:rPr>
                <w:rFonts w:ascii="Calibri" w:eastAsia="Calibri" w:hAnsi="Calibri" w:cs="Calibri"/>
                <w:bCs/>
                <w:color w:val="auto"/>
                <w:sz w:val="22"/>
              </w:rPr>
            </w:pPr>
          </w:p>
          <w:p w14:paraId="575FEA2C" w14:textId="24E08564" w:rsidR="00A41944" w:rsidRDefault="00A41944" w:rsidP="00A41944">
            <w:pPr>
              <w:rPr>
                <w:rFonts w:ascii="Calibri" w:eastAsia="Calibri" w:hAnsi="Calibri" w:cs="Calibri"/>
                <w:bCs/>
                <w:color w:val="auto"/>
                <w:sz w:val="22"/>
              </w:rPr>
            </w:pPr>
            <w:r>
              <w:rPr>
                <w:rFonts w:ascii="Calibri" w:eastAsia="Calibri" w:hAnsi="Calibri" w:cs="Calibri"/>
                <w:bCs/>
                <w:color w:val="auto"/>
                <w:sz w:val="22"/>
              </w:rPr>
              <w:t>Procurement: Conflict of Interest</w:t>
            </w:r>
          </w:p>
          <w:p w14:paraId="5C912D50" w14:textId="4AD37865" w:rsidR="00A41944" w:rsidRDefault="00A41944" w:rsidP="006C0776">
            <w:pPr>
              <w:rPr>
                <w:rFonts w:ascii="Calibri" w:eastAsia="Calibri" w:hAnsi="Calibri" w:cs="Calibri"/>
                <w:bCs/>
                <w:color w:val="auto"/>
                <w:sz w:val="22"/>
              </w:rPr>
            </w:pPr>
            <w:r w:rsidRPr="00A41944">
              <w:rPr>
                <w:rFonts w:ascii="Calibri" w:eastAsia="Calibri" w:hAnsi="Calibri" w:cs="Calibri"/>
                <w:bCs/>
                <w:color w:val="auto"/>
                <w:sz w:val="22"/>
              </w:rPr>
              <w:t xml:space="preserve">In the procurement of property and services, the conflict-of-interest provisions of 2 CFR </w:t>
            </w:r>
            <w:r w:rsidR="00865D16">
              <w:rPr>
                <w:rFonts w:ascii="Calibri" w:eastAsia="Calibri" w:hAnsi="Calibri" w:cs="Calibri"/>
                <w:bCs/>
                <w:color w:val="auto"/>
                <w:sz w:val="22"/>
              </w:rPr>
              <w:t>P</w:t>
            </w:r>
            <w:r w:rsidRPr="00A41944">
              <w:rPr>
                <w:rFonts w:ascii="Calibri" w:eastAsia="Calibri" w:hAnsi="Calibri" w:cs="Calibri"/>
                <w:bCs/>
                <w:color w:val="auto"/>
                <w:sz w:val="22"/>
              </w:rPr>
              <w:t xml:space="preserve">art 200, </w:t>
            </w:r>
            <w:r w:rsidR="00865D16">
              <w:rPr>
                <w:rFonts w:ascii="Calibri" w:eastAsia="Calibri" w:hAnsi="Calibri" w:cs="Calibri"/>
                <w:bCs/>
                <w:color w:val="auto"/>
                <w:sz w:val="22"/>
              </w:rPr>
              <w:t>S</w:t>
            </w:r>
            <w:r w:rsidR="00865D16" w:rsidRPr="00A41944">
              <w:rPr>
                <w:rFonts w:ascii="Calibri" w:eastAsia="Calibri" w:hAnsi="Calibri" w:cs="Calibri"/>
                <w:bCs/>
                <w:color w:val="auto"/>
                <w:sz w:val="22"/>
              </w:rPr>
              <w:t xml:space="preserve">ubpart </w:t>
            </w:r>
            <w:r w:rsidRPr="00A41944">
              <w:rPr>
                <w:rFonts w:ascii="Calibri" w:eastAsia="Calibri" w:hAnsi="Calibri" w:cs="Calibri"/>
                <w:bCs/>
                <w:color w:val="auto"/>
                <w:sz w:val="22"/>
              </w:rPr>
              <w:t xml:space="preserve">D apply. These regulations require </w:t>
            </w:r>
            <w:r w:rsidR="00865D16">
              <w:rPr>
                <w:rFonts w:ascii="Calibri" w:eastAsia="Calibri" w:hAnsi="Calibri" w:cs="Calibri"/>
                <w:bCs/>
                <w:color w:val="auto"/>
                <w:sz w:val="22"/>
              </w:rPr>
              <w:t>Applicants</w:t>
            </w:r>
            <w:r w:rsidR="00865D16" w:rsidRPr="00A41944">
              <w:rPr>
                <w:rFonts w:ascii="Calibri" w:eastAsia="Calibri" w:hAnsi="Calibri" w:cs="Calibri"/>
                <w:bCs/>
                <w:color w:val="auto"/>
                <w:sz w:val="22"/>
              </w:rPr>
              <w:t xml:space="preserve"> </w:t>
            </w:r>
            <w:r w:rsidRPr="00A41944">
              <w:rPr>
                <w:rFonts w:ascii="Calibri" w:eastAsia="Calibri" w:hAnsi="Calibri" w:cs="Calibri"/>
                <w:bCs/>
                <w:color w:val="auto"/>
                <w:sz w:val="22"/>
              </w:rPr>
              <w:t xml:space="preserve">to maintain written standards governing the performance of their employees engaged in awarding and administering contracts. </w:t>
            </w:r>
          </w:p>
          <w:p w14:paraId="59ADC7A4" w14:textId="77777777" w:rsidR="006C0776" w:rsidRDefault="006C0776" w:rsidP="006C0776">
            <w:pPr>
              <w:rPr>
                <w:rFonts w:ascii="Calibri" w:eastAsia="Calibri" w:hAnsi="Calibri" w:cs="Calibri"/>
                <w:bCs/>
                <w:color w:val="auto"/>
                <w:sz w:val="22"/>
              </w:rPr>
            </w:pPr>
          </w:p>
          <w:p w14:paraId="50CE9947" w14:textId="6472C167" w:rsidR="006C0776" w:rsidRPr="00A41944" w:rsidRDefault="006C0776" w:rsidP="006C0776">
            <w:pPr>
              <w:rPr>
                <w:rFonts w:ascii="Calibri" w:eastAsia="Calibri" w:hAnsi="Calibri" w:cs="Calibri"/>
                <w:bCs/>
              </w:rPr>
            </w:pPr>
            <w:r>
              <w:rPr>
                <w:rFonts w:ascii="Calibri" w:eastAsia="Calibri" w:hAnsi="Calibri" w:cs="Calibri"/>
                <w:bCs/>
                <w:color w:val="auto"/>
                <w:sz w:val="22"/>
              </w:rPr>
              <w:t xml:space="preserve">A more detailed description of required HOME-ARP Conflict of Interest policy is available in the HOME-ARP Supportive Services Program Manual. </w:t>
            </w:r>
          </w:p>
          <w:p w14:paraId="276E6F33" w14:textId="77777777" w:rsidR="00A41944" w:rsidRPr="00A41944" w:rsidRDefault="00A41944" w:rsidP="00A41944">
            <w:pPr>
              <w:pStyle w:val="ListParagraph"/>
              <w:rPr>
                <w:rFonts w:ascii="Calibri" w:eastAsia="Calibri" w:hAnsi="Calibri" w:cs="Calibri"/>
                <w:bCs/>
              </w:rPr>
            </w:pPr>
          </w:p>
          <w:p w14:paraId="02F68A71" w14:textId="3852CA96" w:rsidR="00426B00" w:rsidRPr="00D92048" w:rsidRDefault="00426B00" w:rsidP="00426B00">
            <w:pPr>
              <w:rPr>
                <w:rFonts w:ascii="Calibri" w:eastAsia="Calibri" w:hAnsi="Calibri" w:cs="Calibri"/>
                <w:bCs/>
                <w:color w:val="auto"/>
                <w:sz w:val="22"/>
              </w:rPr>
            </w:pPr>
          </w:p>
        </w:tc>
        <w:tc>
          <w:tcPr>
            <w:tcW w:w="2610" w:type="dxa"/>
            <w:tcBorders>
              <w:top w:val="single" w:sz="4" w:space="0" w:color="auto"/>
              <w:bottom w:val="single" w:sz="4" w:space="0" w:color="auto"/>
              <w:right w:val="single" w:sz="4" w:space="0" w:color="auto"/>
            </w:tcBorders>
            <w:shd w:val="clear" w:color="auto" w:fill="auto"/>
          </w:tcPr>
          <w:p w14:paraId="6086DB16" w14:textId="77777777" w:rsidR="00426B00" w:rsidRPr="00D33AEA" w:rsidRDefault="0012006D" w:rsidP="00426B00">
            <w:pPr>
              <w:rPr>
                <w:rFonts w:ascii="Calibri" w:eastAsia="Calibri" w:hAnsi="Calibri" w:cs="Calibri"/>
                <w:bCs/>
                <w:color w:val="auto"/>
                <w:sz w:val="22"/>
              </w:rPr>
            </w:pPr>
            <w:sdt>
              <w:sdtPr>
                <w:rPr>
                  <w:rFonts w:ascii="Calibri" w:eastAsia="Calibri" w:hAnsi="Calibri" w:cs="Calibri"/>
                  <w:bCs/>
                  <w:color w:val="auto"/>
                  <w:sz w:val="22"/>
                </w:rPr>
                <w:id w:val="-364526980"/>
                <w14:checkbox>
                  <w14:checked w14:val="0"/>
                  <w14:checkedState w14:val="2612" w14:font="MS Gothic"/>
                  <w14:uncheckedState w14:val="2610" w14:font="MS Gothic"/>
                </w14:checkbox>
              </w:sdtPr>
              <w:sdtEndPr/>
              <w:sdtContent>
                <w:r w:rsidR="00426B00" w:rsidRPr="00D92048">
                  <w:rPr>
                    <w:rFonts w:ascii="MS Gothic" w:eastAsia="MS Gothic" w:hAnsi="MS Gothic" w:cs="Calibri" w:hint="eastAsia"/>
                    <w:bCs/>
                    <w:color w:val="auto"/>
                    <w:sz w:val="22"/>
                  </w:rPr>
                  <w:t>☐</w:t>
                </w:r>
              </w:sdtContent>
            </w:sdt>
            <w:r w:rsidR="00426B00" w:rsidRPr="00D33AEA">
              <w:rPr>
                <w:rFonts w:ascii="Calibri" w:eastAsia="Calibri" w:hAnsi="Calibri" w:cs="Calibri"/>
                <w:bCs/>
                <w:color w:val="auto"/>
                <w:sz w:val="22"/>
              </w:rPr>
              <w:t xml:space="preserve"> Yes              </w:t>
            </w:r>
          </w:p>
          <w:p w14:paraId="308FD161" w14:textId="77777777" w:rsidR="00426B00" w:rsidRPr="00D33AEA" w:rsidRDefault="0012006D" w:rsidP="00426B00">
            <w:pPr>
              <w:rPr>
                <w:rFonts w:ascii="Calibri" w:eastAsia="Calibri" w:hAnsi="Calibri" w:cs="Calibri"/>
                <w:bCs/>
                <w:color w:val="auto"/>
                <w:sz w:val="22"/>
              </w:rPr>
            </w:pPr>
            <w:sdt>
              <w:sdtPr>
                <w:rPr>
                  <w:rFonts w:ascii="Calibri" w:eastAsia="Calibri" w:hAnsi="Calibri" w:cs="Calibri"/>
                  <w:bCs/>
                  <w:color w:val="auto"/>
                  <w:sz w:val="22"/>
                </w:rPr>
                <w:id w:val="1757395268"/>
                <w14:checkbox>
                  <w14:checked w14:val="0"/>
                  <w14:checkedState w14:val="2612" w14:font="MS Gothic"/>
                  <w14:uncheckedState w14:val="2610" w14:font="MS Gothic"/>
                </w14:checkbox>
              </w:sdtPr>
              <w:sdtEndPr/>
              <w:sdtContent>
                <w:r w:rsidR="00426B00" w:rsidRPr="00D33AEA">
                  <w:rPr>
                    <w:rFonts w:ascii="Segoe UI Symbol" w:eastAsia="Calibri" w:hAnsi="Segoe UI Symbol" w:cs="Segoe UI Symbol"/>
                    <w:bCs/>
                    <w:color w:val="auto"/>
                    <w:sz w:val="22"/>
                  </w:rPr>
                  <w:t>☐</w:t>
                </w:r>
              </w:sdtContent>
            </w:sdt>
            <w:r w:rsidR="00426B00" w:rsidRPr="00D33AEA">
              <w:rPr>
                <w:rFonts w:ascii="Calibri" w:eastAsia="Calibri" w:hAnsi="Calibri" w:cs="Calibri"/>
                <w:bCs/>
                <w:color w:val="auto"/>
                <w:sz w:val="22"/>
              </w:rPr>
              <w:t xml:space="preserve"> No, will create if awarded</w:t>
            </w:r>
          </w:p>
          <w:p w14:paraId="4729B085" w14:textId="3E5C1E8B" w:rsidR="00426B00" w:rsidRPr="00D92048" w:rsidRDefault="00426B00" w:rsidP="00426B00">
            <w:pPr>
              <w:rPr>
                <w:rFonts w:ascii="Calibri" w:eastAsia="Calibri" w:hAnsi="Calibri" w:cs="Calibri"/>
                <w:bCs/>
                <w:color w:val="auto"/>
                <w:sz w:val="22"/>
              </w:rPr>
            </w:pPr>
          </w:p>
        </w:tc>
      </w:tr>
      <w:tr w:rsidR="00A41944" w:rsidRPr="00D92048" w14:paraId="4918B191" w14:textId="77777777" w:rsidTr="00F80F19">
        <w:trPr>
          <w:trHeight w:val="548"/>
        </w:trPr>
        <w:tc>
          <w:tcPr>
            <w:tcW w:w="6930" w:type="dxa"/>
            <w:tcBorders>
              <w:top w:val="single" w:sz="4" w:space="0" w:color="auto"/>
              <w:bottom w:val="single" w:sz="4" w:space="0" w:color="auto"/>
              <w:right w:val="single" w:sz="4" w:space="0" w:color="auto"/>
            </w:tcBorders>
            <w:shd w:val="clear" w:color="auto" w:fill="auto"/>
          </w:tcPr>
          <w:p w14:paraId="372CA1E5" w14:textId="55378435" w:rsidR="00A41944" w:rsidRDefault="00A41944" w:rsidP="00461604">
            <w:pPr>
              <w:pStyle w:val="ListParagraph"/>
              <w:numPr>
                <w:ilvl w:val="0"/>
                <w:numId w:val="3"/>
              </w:numPr>
              <w:ind w:left="340"/>
              <w:rPr>
                <w:rFonts w:ascii="Calibri" w:eastAsia="Calibri" w:hAnsi="Calibri" w:cs="Calibri"/>
                <w:bCs/>
              </w:rPr>
            </w:pPr>
            <w:r w:rsidRPr="00A41944">
              <w:rPr>
                <w:rFonts w:ascii="Calibri" w:eastAsia="Calibri" w:hAnsi="Calibri" w:cs="Calibri"/>
                <w:bCs/>
              </w:rPr>
              <w:t>Equal Access</w:t>
            </w:r>
          </w:p>
          <w:p w14:paraId="69F00032" w14:textId="06A9C762" w:rsidR="00A41944" w:rsidRDefault="00865D16" w:rsidP="00A41944">
            <w:pPr>
              <w:rPr>
                <w:rFonts w:ascii="Calibri" w:eastAsia="Calibri" w:hAnsi="Calibri" w:cs="Calibri"/>
                <w:bCs/>
                <w:color w:val="auto"/>
                <w:sz w:val="22"/>
              </w:rPr>
            </w:pPr>
            <w:r>
              <w:rPr>
                <w:rFonts w:ascii="Calibri" w:eastAsia="Calibri" w:hAnsi="Calibri" w:cs="Calibri"/>
                <w:bCs/>
                <w:color w:val="auto"/>
                <w:sz w:val="22"/>
              </w:rPr>
              <w:t>Applicants</w:t>
            </w:r>
            <w:r w:rsidRPr="00A41944">
              <w:rPr>
                <w:rFonts w:ascii="Calibri" w:eastAsia="Calibri" w:hAnsi="Calibri" w:cs="Calibri"/>
                <w:bCs/>
                <w:color w:val="auto"/>
                <w:sz w:val="22"/>
              </w:rPr>
              <w:t xml:space="preserve"> </w:t>
            </w:r>
            <w:r w:rsidR="00A41944" w:rsidRPr="00A41944">
              <w:rPr>
                <w:rFonts w:ascii="Calibri" w:eastAsia="Calibri" w:hAnsi="Calibri" w:cs="Calibri"/>
                <w:bCs/>
                <w:color w:val="auto"/>
                <w:sz w:val="22"/>
              </w:rPr>
              <w:t xml:space="preserve">must have policies and practices to ensure </w:t>
            </w:r>
            <w:r w:rsidR="00337FA8">
              <w:rPr>
                <w:rFonts w:ascii="Calibri" w:eastAsia="Calibri" w:hAnsi="Calibri" w:cs="Calibri"/>
                <w:bCs/>
                <w:color w:val="auto"/>
                <w:sz w:val="22"/>
              </w:rPr>
              <w:t>participant</w:t>
            </w:r>
            <w:r w:rsidR="00337FA8" w:rsidRPr="00A41944">
              <w:rPr>
                <w:rFonts w:ascii="Calibri" w:eastAsia="Calibri" w:hAnsi="Calibri" w:cs="Calibri"/>
                <w:bCs/>
                <w:color w:val="auto"/>
                <w:sz w:val="22"/>
              </w:rPr>
              <w:t xml:space="preserve">s </w:t>
            </w:r>
            <w:r w:rsidR="00A41944" w:rsidRPr="00A41944">
              <w:rPr>
                <w:rFonts w:ascii="Calibri" w:eastAsia="Calibri" w:hAnsi="Calibri" w:cs="Calibri"/>
                <w:bCs/>
                <w:color w:val="auto"/>
                <w:sz w:val="22"/>
              </w:rPr>
              <w:t>have equal access to services</w:t>
            </w:r>
            <w:r w:rsidR="002513A1">
              <w:rPr>
                <w:rFonts w:ascii="Calibri" w:eastAsia="Calibri" w:hAnsi="Calibri" w:cs="Calibri"/>
                <w:bCs/>
                <w:color w:val="auto"/>
                <w:sz w:val="22"/>
              </w:rPr>
              <w:t xml:space="preserve"> as required under Wisconsin’s civil rights law</w:t>
            </w:r>
            <w:r>
              <w:rPr>
                <w:rFonts w:ascii="Calibri" w:eastAsia="Calibri" w:hAnsi="Calibri" w:cs="Calibri"/>
                <w:bCs/>
                <w:color w:val="auto"/>
                <w:sz w:val="22"/>
              </w:rPr>
              <w:t>s</w:t>
            </w:r>
            <w:r w:rsidR="002513A1">
              <w:rPr>
                <w:rFonts w:ascii="Calibri" w:eastAsia="Calibri" w:hAnsi="Calibri" w:cs="Calibri"/>
                <w:bCs/>
                <w:color w:val="auto"/>
                <w:sz w:val="22"/>
              </w:rPr>
              <w:t xml:space="preserve"> including, but not limited to</w:t>
            </w:r>
            <w:r>
              <w:rPr>
                <w:rFonts w:ascii="Calibri" w:eastAsia="Calibri" w:hAnsi="Calibri" w:cs="Calibri"/>
                <w:bCs/>
                <w:color w:val="auto"/>
                <w:sz w:val="22"/>
              </w:rPr>
              <w:t>,</w:t>
            </w:r>
            <w:r w:rsidR="00A41944" w:rsidRPr="00A41944">
              <w:rPr>
                <w:rFonts w:ascii="Calibri" w:eastAsia="Calibri" w:hAnsi="Calibri" w:cs="Calibri"/>
                <w:bCs/>
                <w:color w:val="auto"/>
                <w:sz w:val="22"/>
              </w:rPr>
              <w:t xml:space="preserve"> sexual orientation, gender identity, family composition or marital status</w:t>
            </w:r>
            <w:r w:rsidR="0072574A">
              <w:rPr>
                <w:rFonts w:ascii="Calibri" w:eastAsia="Calibri" w:hAnsi="Calibri" w:cs="Calibri"/>
                <w:bCs/>
                <w:color w:val="auto"/>
                <w:sz w:val="22"/>
              </w:rPr>
              <w:t>.</w:t>
            </w:r>
          </w:p>
          <w:p w14:paraId="712940B0" w14:textId="77777777" w:rsidR="00A41944" w:rsidRDefault="00A41944" w:rsidP="00A41944">
            <w:pPr>
              <w:rPr>
                <w:rFonts w:ascii="Calibri" w:eastAsia="Calibri" w:hAnsi="Calibri" w:cs="Calibri"/>
                <w:bCs/>
                <w:color w:val="auto"/>
                <w:sz w:val="22"/>
              </w:rPr>
            </w:pPr>
          </w:p>
          <w:p w14:paraId="5DE75AF6" w14:textId="356C8459" w:rsidR="00A41944" w:rsidRPr="00A41944" w:rsidRDefault="00A41944" w:rsidP="00A41944">
            <w:pPr>
              <w:rPr>
                <w:rFonts w:ascii="Calibri" w:eastAsia="Calibri" w:hAnsi="Calibri" w:cs="Calibri"/>
                <w:bCs/>
                <w:color w:val="auto"/>
                <w:sz w:val="22"/>
              </w:rPr>
            </w:pPr>
            <w:r w:rsidRPr="00A41944">
              <w:rPr>
                <w:rFonts w:ascii="Calibri" w:eastAsia="Calibri" w:hAnsi="Calibri" w:cs="Calibri"/>
                <w:bCs/>
                <w:color w:val="auto"/>
                <w:sz w:val="22"/>
              </w:rPr>
              <w:t xml:space="preserve">Further, </w:t>
            </w:r>
            <w:r w:rsidR="00865D16">
              <w:rPr>
                <w:rFonts w:ascii="Calibri" w:eastAsia="Calibri" w:hAnsi="Calibri" w:cs="Calibri"/>
                <w:bCs/>
                <w:color w:val="auto"/>
                <w:sz w:val="22"/>
              </w:rPr>
              <w:t>Applicants</w:t>
            </w:r>
            <w:r w:rsidR="00865D16" w:rsidRPr="00A41944">
              <w:rPr>
                <w:rFonts w:ascii="Calibri" w:eastAsia="Calibri" w:hAnsi="Calibri" w:cs="Calibri"/>
                <w:bCs/>
                <w:color w:val="auto"/>
                <w:sz w:val="22"/>
              </w:rPr>
              <w:t xml:space="preserve"> </w:t>
            </w:r>
            <w:r w:rsidRPr="00A41944">
              <w:rPr>
                <w:rFonts w:ascii="Calibri" w:eastAsia="Calibri" w:hAnsi="Calibri" w:cs="Calibri"/>
                <w:bCs/>
                <w:color w:val="auto"/>
                <w:sz w:val="22"/>
              </w:rPr>
              <w:t xml:space="preserve">will be required to complete </w:t>
            </w:r>
            <w:hyperlink r:id="rId9" w:anchor=":~:text=Description,for%20agencies'%20internal%20use%20only." w:history="1">
              <w:r w:rsidRPr="00A41944">
                <w:rPr>
                  <w:rStyle w:val="Hyperlink"/>
                  <w:rFonts w:ascii="Calibri" w:eastAsia="Calibri" w:hAnsi="Calibri" w:cs="Calibri"/>
                  <w:bCs/>
                  <w:sz w:val="22"/>
                </w:rPr>
                <w:t>HUD’s Equal Access Agency Assessment Tool</w:t>
              </w:r>
            </w:hyperlink>
            <w:r w:rsidRPr="00A41944">
              <w:rPr>
                <w:rFonts w:ascii="Calibri" w:eastAsia="Calibri" w:hAnsi="Calibri" w:cs="Calibri"/>
                <w:bCs/>
                <w:color w:val="auto"/>
                <w:sz w:val="22"/>
              </w:rPr>
              <w:t xml:space="preserve"> and submit the results to DEHCR during monitoring</w:t>
            </w:r>
            <w:r>
              <w:rPr>
                <w:rFonts w:ascii="Calibri" w:eastAsia="Calibri" w:hAnsi="Calibri" w:cs="Calibri"/>
                <w:bCs/>
                <w:color w:val="auto"/>
                <w:sz w:val="22"/>
              </w:rPr>
              <w:t>.</w:t>
            </w:r>
          </w:p>
          <w:p w14:paraId="4A900795" w14:textId="11E9AB9E" w:rsidR="00A41944" w:rsidRPr="00A41944" w:rsidRDefault="00A41944" w:rsidP="00A41944">
            <w:pPr>
              <w:ind w:left="360"/>
              <w:rPr>
                <w:rFonts w:ascii="Calibri" w:eastAsia="Calibri" w:hAnsi="Calibri" w:cs="Calibri"/>
                <w:bCs/>
                <w:color w:val="auto"/>
                <w:sz w:val="22"/>
              </w:rPr>
            </w:pPr>
          </w:p>
        </w:tc>
        <w:tc>
          <w:tcPr>
            <w:tcW w:w="2610" w:type="dxa"/>
            <w:tcBorders>
              <w:top w:val="single" w:sz="4" w:space="0" w:color="auto"/>
              <w:bottom w:val="single" w:sz="4" w:space="0" w:color="auto"/>
              <w:right w:val="single" w:sz="4" w:space="0" w:color="auto"/>
            </w:tcBorders>
            <w:shd w:val="clear" w:color="auto" w:fill="auto"/>
          </w:tcPr>
          <w:p w14:paraId="61D97CB1" w14:textId="77777777" w:rsidR="00A41944" w:rsidRPr="00D33AEA" w:rsidRDefault="0012006D" w:rsidP="00A41944">
            <w:pPr>
              <w:rPr>
                <w:rFonts w:ascii="Calibri" w:eastAsia="Calibri" w:hAnsi="Calibri" w:cs="Calibri"/>
                <w:bCs/>
                <w:color w:val="auto"/>
                <w:sz w:val="22"/>
              </w:rPr>
            </w:pPr>
            <w:sdt>
              <w:sdtPr>
                <w:rPr>
                  <w:rFonts w:ascii="Calibri" w:eastAsia="Calibri" w:hAnsi="Calibri" w:cs="Calibri"/>
                  <w:bCs/>
                  <w:color w:val="auto"/>
                  <w:sz w:val="22"/>
                </w:rPr>
                <w:id w:val="-1184052363"/>
                <w14:checkbox>
                  <w14:checked w14:val="0"/>
                  <w14:checkedState w14:val="2612" w14:font="MS Gothic"/>
                  <w14:uncheckedState w14:val="2610" w14:font="MS Gothic"/>
                </w14:checkbox>
              </w:sdtPr>
              <w:sdtEndPr/>
              <w:sdtContent>
                <w:r w:rsidR="00A41944" w:rsidRPr="00D92048">
                  <w:rPr>
                    <w:rFonts w:ascii="MS Gothic" w:eastAsia="MS Gothic" w:hAnsi="MS Gothic" w:cs="Calibri" w:hint="eastAsia"/>
                    <w:bCs/>
                    <w:color w:val="auto"/>
                    <w:sz w:val="22"/>
                  </w:rPr>
                  <w:t>☐</w:t>
                </w:r>
              </w:sdtContent>
            </w:sdt>
            <w:r w:rsidR="00A41944" w:rsidRPr="00D33AEA">
              <w:rPr>
                <w:rFonts w:ascii="Calibri" w:eastAsia="Calibri" w:hAnsi="Calibri" w:cs="Calibri"/>
                <w:bCs/>
                <w:color w:val="auto"/>
                <w:sz w:val="22"/>
              </w:rPr>
              <w:t xml:space="preserve"> Yes              </w:t>
            </w:r>
          </w:p>
          <w:p w14:paraId="6F917C9F" w14:textId="77777777" w:rsidR="00A41944" w:rsidRPr="00D33AEA" w:rsidRDefault="0012006D" w:rsidP="00A41944">
            <w:pPr>
              <w:rPr>
                <w:rFonts w:ascii="Calibri" w:eastAsia="Calibri" w:hAnsi="Calibri" w:cs="Calibri"/>
                <w:bCs/>
                <w:color w:val="auto"/>
                <w:sz w:val="22"/>
              </w:rPr>
            </w:pPr>
            <w:sdt>
              <w:sdtPr>
                <w:rPr>
                  <w:rFonts w:ascii="Calibri" w:eastAsia="Calibri" w:hAnsi="Calibri" w:cs="Calibri"/>
                  <w:bCs/>
                  <w:color w:val="auto"/>
                  <w:sz w:val="22"/>
                </w:rPr>
                <w:id w:val="-1163693503"/>
                <w14:checkbox>
                  <w14:checked w14:val="0"/>
                  <w14:checkedState w14:val="2612" w14:font="MS Gothic"/>
                  <w14:uncheckedState w14:val="2610" w14:font="MS Gothic"/>
                </w14:checkbox>
              </w:sdtPr>
              <w:sdtEndPr/>
              <w:sdtContent>
                <w:r w:rsidR="00A41944" w:rsidRPr="00D33AEA">
                  <w:rPr>
                    <w:rFonts w:ascii="Segoe UI Symbol" w:eastAsia="Calibri" w:hAnsi="Segoe UI Symbol" w:cs="Segoe UI Symbol"/>
                    <w:bCs/>
                    <w:color w:val="auto"/>
                    <w:sz w:val="22"/>
                  </w:rPr>
                  <w:t>☐</w:t>
                </w:r>
              </w:sdtContent>
            </w:sdt>
            <w:r w:rsidR="00A41944" w:rsidRPr="00D33AEA">
              <w:rPr>
                <w:rFonts w:ascii="Calibri" w:eastAsia="Calibri" w:hAnsi="Calibri" w:cs="Calibri"/>
                <w:bCs/>
                <w:color w:val="auto"/>
                <w:sz w:val="22"/>
              </w:rPr>
              <w:t xml:space="preserve"> No, will create if awarded</w:t>
            </w:r>
          </w:p>
          <w:p w14:paraId="127FBA3F" w14:textId="7AABE68C" w:rsidR="00A41944" w:rsidRDefault="00A41944" w:rsidP="00A41944">
            <w:pPr>
              <w:rPr>
                <w:rFonts w:ascii="Calibri" w:eastAsia="Calibri" w:hAnsi="Calibri" w:cs="Calibri"/>
                <w:bCs/>
                <w:color w:val="auto"/>
                <w:sz w:val="22"/>
              </w:rPr>
            </w:pPr>
          </w:p>
        </w:tc>
      </w:tr>
      <w:tr w:rsidR="00A41944" w:rsidRPr="00D92048" w14:paraId="473B7C43" w14:textId="77777777" w:rsidTr="00F80F19">
        <w:trPr>
          <w:trHeight w:val="548"/>
        </w:trPr>
        <w:tc>
          <w:tcPr>
            <w:tcW w:w="6930" w:type="dxa"/>
            <w:tcBorders>
              <w:top w:val="single" w:sz="4" w:space="0" w:color="auto"/>
              <w:bottom w:val="single" w:sz="4" w:space="0" w:color="auto"/>
              <w:right w:val="single" w:sz="4" w:space="0" w:color="auto"/>
            </w:tcBorders>
            <w:shd w:val="clear" w:color="auto" w:fill="auto"/>
          </w:tcPr>
          <w:p w14:paraId="033F01DF" w14:textId="77777777" w:rsidR="00A41944" w:rsidRPr="00A41944" w:rsidRDefault="00A41944" w:rsidP="00461604">
            <w:pPr>
              <w:pStyle w:val="ListParagraph"/>
              <w:numPr>
                <w:ilvl w:val="0"/>
                <w:numId w:val="3"/>
              </w:numPr>
              <w:ind w:left="340" w:hanging="340"/>
              <w:rPr>
                <w:rFonts w:ascii="Calibri" w:eastAsia="Calibri" w:hAnsi="Calibri" w:cs="Calibri"/>
                <w:bCs/>
              </w:rPr>
            </w:pPr>
            <w:r w:rsidRPr="00A41944">
              <w:rPr>
                <w:rFonts w:ascii="Calibri" w:eastAsia="Calibri" w:hAnsi="Calibri" w:cs="Calibri"/>
                <w:bCs/>
              </w:rPr>
              <w:t>Equity Advancement &amp; Culturally Responsive Practices</w:t>
            </w:r>
          </w:p>
          <w:p w14:paraId="3DD5FD33" w14:textId="366E4DDB" w:rsidR="00A41944" w:rsidRPr="00A41944" w:rsidRDefault="00A41944" w:rsidP="00A41944">
            <w:pPr>
              <w:rPr>
                <w:rFonts w:ascii="Calibri" w:eastAsia="Calibri" w:hAnsi="Calibri" w:cs="Calibri"/>
                <w:bCs/>
                <w:color w:val="auto"/>
                <w:sz w:val="22"/>
              </w:rPr>
            </w:pPr>
            <w:r w:rsidRPr="00A41944">
              <w:rPr>
                <w:rFonts w:ascii="Calibri" w:eastAsia="Calibri" w:hAnsi="Calibri" w:cs="Calibri"/>
                <w:bCs/>
                <w:color w:val="auto"/>
                <w:sz w:val="22"/>
              </w:rPr>
              <w:t>Each</w:t>
            </w:r>
            <w:r w:rsidR="00865D16">
              <w:rPr>
                <w:rFonts w:ascii="Calibri" w:eastAsia="Calibri" w:hAnsi="Calibri" w:cs="Calibri"/>
                <w:bCs/>
                <w:color w:val="auto"/>
                <w:sz w:val="22"/>
              </w:rPr>
              <w:t xml:space="preserve"> Applicant</w:t>
            </w:r>
            <w:r w:rsidRPr="00A41944">
              <w:rPr>
                <w:rFonts w:ascii="Calibri" w:eastAsia="Calibri" w:hAnsi="Calibri" w:cs="Calibri"/>
                <w:bCs/>
                <w:color w:val="auto"/>
                <w:sz w:val="22"/>
              </w:rPr>
              <w:t xml:space="preserve"> is expected to</w:t>
            </w:r>
            <w:r>
              <w:rPr>
                <w:rFonts w:ascii="Calibri" w:eastAsia="Calibri" w:hAnsi="Calibri" w:cs="Calibri"/>
                <w:bCs/>
                <w:color w:val="auto"/>
                <w:sz w:val="22"/>
              </w:rPr>
              <w:t xml:space="preserve"> have a process to</w:t>
            </w:r>
            <w:r w:rsidRPr="00A41944">
              <w:rPr>
                <w:rFonts w:ascii="Calibri" w:eastAsia="Calibri" w:hAnsi="Calibri" w:cs="Calibri"/>
                <w:bCs/>
                <w:color w:val="auto"/>
                <w:sz w:val="22"/>
              </w:rPr>
              <w:t xml:space="preserve"> identify the percentage of its service territory’s homeless population that is BIPOC (Black, Indigenous, People of Color) compared to </w:t>
            </w:r>
            <w:r w:rsidR="00865D16">
              <w:rPr>
                <w:rFonts w:ascii="Calibri" w:eastAsia="Calibri" w:hAnsi="Calibri" w:cs="Calibri"/>
                <w:bCs/>
                <w:color w:val="auto"/>
                <w:sz w:val="22"/>
              </w:rPr>
              <w:t>w</w:t>
            </w:r>
            <w:r w:rsidR="00865D16" w:rsidRPr="00A41944">
              <w:rPr>
                <w:rFonts w:ascii="Calibri" w:eastAsia="Calibri" w:hAnsi="Calibri" w:cs="Calibri"/>
                <w:bCs/>
                <w:color w:val="auto"/>
                <w:sz w:val="22"/>
              </w:rPr>
              <w:t>hite</w:t>
            </w:r>
            <w:r w:rsidRPr="00A41944">
              <w:rPr>
                <w:rFonts w:ascii="Calibri" w:eastAsia="Calibri" w:hAnsi="Calibri" w:cs="Calibri"/>
                <w:bCs/>
                <w:color w:val="auto"/>
                <w:sz w:val="22"/>
              </w:rPr>
              <w:t xml:space="preserve">, and then identify the percentage of its </w:t>
            </w:r>
            <w:r w:rsidR="00337FA8">
              <w:rPr>
                <w:rFonts w:ascii="Calibri" w:eastAsia="Calibri" w:hAnsi="Calibri" w:cs="Calibri"/>
                <w:bCs/>
                <w:color w:val="auto"/>
                <w:sz w:val="22"/>
              </w:rPr>
              <w:t>participant</w:t>
            </w:r>
            <w:r w:rsidR="00337FA8" w:rsidRPr="00A41944">
              <w:rPr>
                <w:rFonts w:ascii="Calibri" w:eastAsia="Calibri" w:hAnsi="Calibri" w:cs="Calibri"/>
                <w:bCs/>
                <w:color w:val="auto"/>
                <w:sz w:val="22"/>
              </w:rPr>
              <w:t xml:space="preserve"> </w:t>
            </w:r>
            <w:r w:rsidRPr="00A41944">
              <w:rPr>
                <w:rFonts w:ascii="Calibri" w:eastAsia="Calibri" w:hAnsi="Calibri" w:cs="Calibri"/>
                <w:bCs/>
                <w:color w:val="auto"/>
                <w:sz w:val="22"/>
              </w:rPr>
              <w:t xml:space="preserve">population that is BIPOC compared to </w:t>
            </w:r>
            <w:r w:rsidR="00BF3996">
              <w:rPr>
                <w:rFonts w:ascii="Calibri" w:eastAsia="Calibri" w:hAnsi="Calibri" w:cs="Calibri"/>
                <w:bCs/>
                <w:color w:val="auto"/>
                <w:sz w:val="22"/>
              </w:rPr>
              <w:t>w</w:t>
            </w:r>
            <w:r w:rsidR="00BF3996" w:rsidRPr="00A41944">
              <w:rPr>
                <w:rFonts w:ascii="Calibri" w:eastAsia="Calibri" w:hAnsi="Calibri" w:cs="Calibri"/>
                <w:bCs/>
                <w:color w:val="auto"/>
                <w:sz w:val="22"/>
              </w:rPr>
              <w:t>hite</w:t>
            </w:r>
            <w:r w:rsidRPr="00A41944">
              <w:rPr>
                <w:rFonts w:ascii="Calibri" w:eastAsia="Calibri" w:hAnsi="Calibri" w:cs="Calibri"/>
                <w:bCs/>
                <w:color w:val="auto"/>
                <w:sz w:val="22"/>
              </w:rPr>
              <w:t>.  If there is an imbalance in the BIPOC/</w:t>
            </w:r>
            <w:r w:rsidR="00BF3996">
              <w:rPr>
                <w:rFonts w:ascii="Calibri" w:eastAsia="Calibri" w:hAnsi="Calibri" w:cs="Calibri"/>
                <w:bCs/>
                <w:color w:val="auto"/>
                <w:sz w:val="22"/>
              </w:rPr>
              <w:t>w</w:t>
            </w:r>
            <w:r w:rsidR="00BF3996" w:rsidRPr="00A41944">
              <w:rPr>
                <w:rFonts w:ascii="Calibri" w:eastAsia="Calibri" w:hAnsi="Calibri" w:cs="Calibri"/>
                <w:bCs/>
                <w:color w:val="auto"/>
                <w:sz w:val="22"/>
              </w:rPr>
              <w:t xml:space="preserve">hite </w:t>
            </w:r>
            <w:r w:rsidRPr="00A41944">
              <w:rPr>
                <w:rFonts w:ascii="Calibri" w:eastAsia="Calibri" w:hAnsi="Calibri" w:cs="Calibri"/>
                <w:bCs/>
                <w:color w:val="auto"/>
                <w:sz w:val="22"/>
              </w:rPr>
              <w:t xml:space="preserve">percentage split between the </w:t>
            </w:r>
            <w:r w:rsidR="00337FA8">
              <w:rPr>
                <w:rFonts w:ascii="Calibri" w:eastAsia="Calibri" w:hAnsi="Calibri" w:cs="Calibri"/>
                <w:bCs/>
                <w:color w:val="auto"/>
                <w:sz w:val="22"/>
              </w:rPr>
              <w:t>participant</w:t>
            </w:r>
            <w:r w:rsidR="00337FA8" w:rsidRPr="00A41944">
              <w:rPr>
                <w:rFonts w:ascii="Calibri" w:eastAsia="Calibri" w:hAnsi="Calibri" w:cs="Calibri"/>
                <w:bCs/>
                <w:color w:val="auto"/>
                <w:sz w:val="22"/>
              </w:rPr>
              <w:t xml:space="preserve"> </w:t>
            </w:r>
            <w:r w:rsidRPr="00A41944">
              <w:rPr>
                <w:rFonts w:ascii="Calibri" w:eastAsia="Calibri" w:hAnsi="Calibri" w:cs="Calibri"/>
                <w:bCs/>
                <w:color w:val="auto"/>
                <w:sz w:val="22"/>
              </w:rPr>
              <w:t xml:space="preserve">population compared to the service territory’s homeless population, outreach strategies to the underrepresented </w:t>
            </w:r>
            <w:r w:rsidR="00337FA8">
              <w:rPr>
                <w:rFonts w:ascii="Calibri" w:eastAsia="Calibri" w:hAnsi="Calibri" w:cs="Calibri"/>
                <w:bCs/>
                <w:color w:val="auto"/>
                <w:sz w:val="22"/>
              </w:rPr>
              <w:t>participant</w:t>
            </w:r>
            <w:r w:rsidR="00337FA8" w:rsidRPr="00A41944">
              <w:rPr>
                <w:rFonts w:ascii="Calibri" w:eastAsia="Calibri" w:hAnsi="Calibri" w:cs="Calibri"/>
                <w:bCs/>
                <w:color w:val="auto"/>
                <w:sz w:val="22"/>
              </w:rPr>
              <w:t xml:space="preserve"> </w:t>
            </w:r>
            <w:r w:rsidRPr="00A41944">
              <w:rPr>
                <w:rFonts w:ascii="Calibri" w:eastAsia="Calibri" w:hAnsi="Calibri" w:cs="Calibri"/>
                <w:bCs/>
                <w:color w:val="auto"/>
                <w:sz w:val="22"/>
              </w:rPr>
              <w:t>population group must be developed and implemented</w:t>
            </w:r>
            <w:r w:rsidR="0072574A">
              <w:rPr>
                <w:rFonts w:ascii="Calibri" w:eastAsia="Calibri" w:hAnsi="Calibri" w:cs="Calibri"/>
                <w:bCs/>
                <w:color w:val="auto"/>
                <w:sz w:val="22"/>
              </w:rPr>
              <w:t>.</w:t>
            </w:r>
          </w:p>
        </w:tc>
        <w:tc>
          <w:tcPr>
            <w:tcW w:w="2610" w:type="dxa"/>
            <w:tcBorders>
              <w:top w:val="single" w:sz="4" w:space="0" w:color="auto"/>
              <w:bottom w:val="single" w:sz="4" w:space="0" w:color="auto"/>
              <w:right w:val="single" w:sz="4" w:space="0" w:color="auto"/>
            </w:tcBorders>
            <w:shd w:val="clear" w:color="auto" w:fill="auto"/>
          </w:tcPr>
          <w:p w14:paraId="258B3D3A" w14:textId="77777777" w:rsidR="00A41944" w:rsidRPr="00D33AEA" w:rsidRDefault="0012006D" w:rsidP="00A41944">
            <w:pPr>
              <w:rPr>
                <w:rFonts w:ascii="Calibri" w:eastAsia="Calibri" w:hAnsi="Calibri" w:cs="Calibri"/>
                <w:bCs/>
                <w:color w:val="auto"/>
                <w:sz w:val="22"/>
              </w:rPr>
            </w:pPr>
            <w:sdt>
              <w:sdtPr>
                <w:rPr>
                  <w:rFonts w:ascii="Calibri" w:eastAsia="Calibri" w:hAnsi="Calibri" w:cs="Calibri"/>
                  <w:bCs/>
                  <w:color w:val="auto"/>
                  <w:sz w:val="22"/>
                </w:rPr>
                <w:id w:val="-1161383603"/>
                <w14:checkbox>
                  <w14:checked w14:val="0"/>
                  <w14:checkedState w14:val="2612" w14:font="MS Gothic"/>
                  <w14:uncheckedState w14:val="2610" w14:font="MS Gothic"/>
                </w14:checkbox>
              </w:sdtPr>
              <w:sdtEndPr/>
              <w:sdtContent>
                <w:r w:rsidR="00A41944" w:rsidRPr="00D92048">
                  <w:rPr>
                    <w:rFonts w:ascii="MS Gothic" w:eastAsia="MS Gothic" w:hAnsi="MS Gothic" w:cs="Calibri" w:hint="eastAsia"/>
                    <w:bCs/>
                    <w:color w:val="auto"/>
                    <w:sz w:val="22"/>
                  </w:rPr>
                  <w:t>☐</w:t>
                </w:r>
              </w:sdtContent>
            </w:sdt>
            <w:r w:rsidR="00A41944" w:rsidRPr="00D33AEA">
              <w:rPr>
                <w:rFonts w:ascii="Calibri" w:eastAsia="Calibri" w:hAnsi="Calibri" w:cs="Calibri"/>
                <w:bCs/>
                <w:color w:val="auto"/>
                <w:sz w:val="22"/>
              </w:rPr>
              <w:t xml:space="preserve"> Yes              </w:t>
            </w:r>
          </w:p>
          <w:p w14:paraId="69B8A2F9" w14:textId="77777777" w:rsidR="00A41944" w:rsidRPr="00D33AEA" w:rsidRDefault="0012006D" w:rsidP="00A41944">
            <w:pPr>
              <w:rPr>
                <w:rFonts w:ascii="Calibri" w:eastAsia="Calibri" w:hAnsi="Calibri" w:cs="Calibri"/>
                <w:bCs/>
                <w:color w:val="auto"/>
                <w:sz w:val="22"/>
              </w:rPr>
            </w:pPr>
            <w:sdt>
              <w:sdtPr>
                <w:rPr>
                  <w:rFonts w:ascii="Calibri" w:eastAsia="Calibri" w:hAnsi="Calibri" w:cs="Calibri"/>
                  <w:bCs/>
                  <w:color w:val="auto"/>
                  <w:sz w:val="22"/>
                </w:rPr>
                <w:id w:val="1147859697"/>
                <w14:checkbox>
                  <w14:checked w14:val="0"/>
                  <w14:checkedState w14:val="2612" w14:font="MS Gothic"/>
                  <w14:uncheckedState w14:val="2610" w14:font="MS Gothic"/>
                </w14:checkbox>
              </w:sdtPr>
              <w:sdtEndPr/>
              <w:sdtContent>
                <w:r w:rsidR="00A41944" w:rsidRPr="00D33AEA">
                  <w:rPr>
                    <w:rFonts w:ascii="Segoe UI Symbol" w:eastAsia="Calibri" w:hAnsi="Segoe UI Symbol" w:cs="Segoe UI Symbol"/>
                    <w:bCs/>
                    <w:color w:val="auto"/>
                    <w:sz w:val="22"/>
                  </w:rPr>
                  <w:t>☐</w:t>
                </w:r>
              </w:sdtContent>
            </w:sdt>
            <w:r w:rsidR="00A41944" w:rsidRPr="00D33AEA">
              <w:rPr>
                <w:rFonts w:ascii="Calibri" w:eastAsia="Calibri" w:hAnsi="Calibri" w:cs="Calibri"/>
                <w:bCs/>
                <w:color w:val="auto"/>
                <w:sz w:val="22"/>
              </w:rPr>
              <w:t xml:space="preserve"> No, will create if awarded</w:t>
            </w:r>
          </w:p>
          <w:p w14:paraId="555F61E5" w14:textId="07694D8C" w:rsidR="00A41944" w:rsidRDefault="00A41944" w:rsidP="00A41944">
            <w:pPr>
              <w:rPr>
                <w:rFonts w:ascii="Calibri" w:eastAsia="Calibri" w:hAnsi="Calibri" w:cs="Calibri"/>
                <w:bCs/>
                <w:color w:val="auto"/>
                <w:sz w:val="22"/>
              </w:rPr>
            </w:pPr>
          </w:p>
        </w:tc>
      </w:tr>
      <w:tr w:rsidR="00426B00" w:rsidRPr="00D92048" w14:paraId="26D58091" w14:textId="77777777" w:rsidTr="00F80F19">
        <w:trPr>
          <w:trHeight w:val="548"/>
        </w:trPr>
        <w:tc>
          <w:tcPr>
            <w:tcW w:w="6930" w:type="dxa"/>
            <w:tcBorders>
              <w:top w:val="single" w:sz="4" w:space="0" w:color="auto"/>
              <w:bottom w:val="single" w:sz="4" w:space="0" w:color="auto"/>
              <w:right w:val="single" w:sz="4" w:space="0" w:color="auto"/>
            </w:tcBorders>
            <w:shd w:val="clear" w:color="auto" w:fill="auto"/>
          </w:tcPr>
          <w:p w14:paraId="5E7E9B05" w14:textId="2C3E1D49" w:rsidR="00426B00" w:rsidRPr="00807682" w:rsidRDefault="00426B00" w:rsidP="00461604">
            <w:pPr>
              <w:pStyle w:val="ListParagraph"/>
              <w:numPr>
                <w:ilvl w:val="0"/>
                <w:numId w:val="3"/>
              </w:numPr>
              <w:ind w:left="430" w:hanging="430"/>
              <w:rPr>
                <w:rFonts w:ascii="Calibri" w:eastAsia="Calibri" w:hAnsi="Calibri" w:cs="Calibri"/>
                <w:bCs/>
              </w:rPr>
            </w:pPr>
            <w:r w:rsidRPr="00807682">
              <w:rPr>
                <w:rFonts w:ascii="Calibri" w:eastAsia="Calibri" w:hAnsi="Calibri" w:cs="Calibri"/>
                <w:bCs/>
              </w:rPr>
              <w:t xml:space="preserve">Non-Discrimination Policy for </w:t>
            </w:r>
            <w:r w:rsidR="00337FA8">
              <w:rPr>
                <w:rFonts w:ascii="Calibri" w:eastAsia="Calibri" w:hAnsi="Calibri" w:cs="Calibri"/>
                <w:bCs/>
              </w:rPr>
              <w:t>Participant</w:t>
            </w:r>
            <w:r w:rsidR="00337FA8" w:rsidRPr="00807682">
              <w:rPr>
                <w:rFonts w:ascii="Calibri" w:eastAsia="Calibri" w:hAnsi="Calibri" w:cs="Calibri"/>
                <w:bCs/>
              </w:rPr>
              <w:t xml:space="preserve">s </w:t>
            </w:r>
            <w:r w:rsidRPr="00807682">
              <w:rPr>
                <w:rFonts w:ascii="Calibri" w:eastAsia="Calibri" w:hAnsi="Calibri" w:cs="Calibri"/>
                <w:bCs/>
              </w:rPr>
              <w:t>&amp; Employees</w:t>
            </w:r>
          </w:p>
          <w:p w14:paraId="0E5B0EF0" w14:textId="08EFC950" w:rsidR="00426B00" w:rsidRPr="00D92048" w:rsidRDefault="00426B00" w:rsidP="00426B00">
            <w:pPr>
              <w:rPr>
                <w:rFonts w:ascii="Calibri" w:eastAsia="Calibri" w:hAnsi="Calibri" w:cs="Calibri"/>
                <w:bCs/>
                <w:color w:val="auto"/>
                <w:sz w:val="22"/>
              </w:rPr>
            </w:pPr>
            <w:r w:rsidRPr="00D92048">
              <w:rPr>
                <w:rFonts w:ascii="Calibri" w:eastAsia="Calibri" w:hAnsi="Calibri" w:cs="Calibri"/>
                <w:bCs/>
                <w:color w:val="auto"/>
                <w:sz w:val="22"/>
              </w:rPr>
              <w:t xml:space="preserve">Each </w:t>
            </w:r>
            <w:r w:rsidR="00BF3996">
              <w:rPr>
                <w:rFonts w:ascii="Calibri" w:eastAsia="Calibri" w:hAnsi="Calibri" w:cs="Calibri"/>
                <w:bCs/>
                <w:color w:val="auto"/>
                <w:sz w:val="22"/>
              </w:rPr>
              <w:t xml:space="preserve">Applicant </w:t>
            </w:r>
            <w:r w:rsidRPr="00D92048">
              <w:rPr>
                <w:rFonts w:ascii="Calibri" w:eastAsia="Calibri" w:hAnsi="Calibri" w:cs="Calibri"/>
                <w:bCs/>
                <w:color w:val="auto"/>
                <w:sz w:val="22"/>
              </w:rPr>
              <w:t xml:space="preserve">must have a policy </w:t>
            </w:r>
            <w:r w:rsidR="00CD26C5">
              <w:rPr>
                <w:rFonts w:ascii="Calibri" w:eastAsia="Calibri" w:hAnsi="Calibri" w:cs="Calibri"/>
                <w:bCs/>
                <w:color w:val="auto"/>
                <w:sz w:val="22"/>
              </w:rPr>
              <w:t>expressly stating that</w:t>
            </w:r>
            <w:r w:rsidR="00CD26C5" w:rsidRPr="00D92048">
              <w:rPr>
                <w:rFonts w:ascii="Calibri" w:eastAsia="Calibri" w:hAnsi="Calibri" w:cs="Calibri"/>
                <w:bCs/>
                <w:color w:val="auto"/>
                <w:sz w:val="22"/>
              </w:rPr>
              <w:t xml:space="preserve"> </w:t>
            </w:r>
            <w:r w:rsidRPr="00D92048">
              <w:rPr>
                <w:rFonts w:ascii="Calibri" w:eastAsia="Calibri" w:hAnsi="Calibri" w:cs="Calibri"/>
                <w:bCs/>
                <w:color w:val="auto"/>
                <w:sz w:val="22"/>
              </w:rPr>
              <w:t xml:space="preserve">discrimination against </w:t>
            </w:r>
            <w:r w:rsidR="00337FA8">
              <w:rPr>
                <w:rFonts w:ascii="Calibri" w:eastAsia="Calibri" w:hAnsi="Calibri" w:cs="Calibri"/>
                <w:bCs/>
                <w:color w:val="auto"/>
                <w:sz w:val="22"/>
              </w:rPr>
              <w:t>participant</w:t>
            </w:r>
            <w:r w:rsidR="00337FA8" w:rsidRPr="00D92048">
              <w:rPr>
                <w:rFonts w:ascii="Calibri" w:eastAsia="Calibri" w:hAnsi="Calibri" w:cs="Calibri"/>
                <w:bCs/>
                <w:color w:val="auto"/>
                <w:sz w:val="22"/>
              </w:rPr>
              <w:t xml:space="preserve">s </w:t>
            </w:r>
            <w:r w:rsidRPr="00D92048">
              <w:rPr>
                <w:rFonts w:ascii="Calibri" w:eastAsia="Calibri" w:hAnsi="Calibri" w:cs="Calibri"/>
                <w:bCs/>
                <w:color w:val="auto"/>
                <w:sz w:val="22"/>
              </w:rPr>
              <w:t xml:space="preserve">and employees based on based on race, color, religion, sex (including pregnancy, sexual orientation, or gender identity), national origin, physical condition, disability, age (40 or older) or genetic information (including family medical history) is illegal and will not be tolerated. The policy should outline a way for </w:t>
            </w:r>
            <w:r w:rsidR="00337FA8">
              <w:rPr>
                <w:rFonts w:ascii="Calibri" w:eastAsia="Calibri" w:hAnsi="Calibri" w:cs="Calibri"/>
                <w:bCs/>
                <w:color w:val="auto"/>
                <w:sz w:val="22"/>
              </w:rPr>
              <w:t>participant</w:t>
            </w:r>
            <w:r w:rsidR="00337FA8" w:rsidRPr="00D92048">
              <w:rPr>
                <w:rFonts w:ascii="Calibri" w:eastAsia="Calibri" w:hAnsi="Calibri" w:cs="Calibri"/>
                <w:bCs/>
                <w:color w:val="auto"/>
                <w:sz w:val="22"/>
              </w:rPr>
              <w:t xml:space="preserve">s </w:t>
            </w:r>
            <w:r w:rsidRPr="00D92048">
              <w:rPr>
                <w:rFonts w:ascii="Calibri" w:eastAsia="Calibri" w:hAnsi="Calibri" w:cs="Calibri"/>
                <w:bCs/>
                <w:color w:val="auto"/>
                <w:sz w:val="22"/>
              </w:rPr>
              <w:t>and employees to report discrimination, and potential repercussions</w:t>
            </w:r>
            <w:r w:rsidR="0072574A">
              <w:rPr>
                <w:rFonts w:ascii="Calibri" w:eastAsia="Calibri" w:hAnsi="Calibri" w:cs="Calibri"/>
                <w:bCs/>
                <w:color w:val="auto"/>
                <w:sz w:val="22"/>
              </w:rPr>
              <w:t xml:space="preserve"> for those who engage in discrimination</w:t>
            </w:r>
            <w:r w:rsidRPr="00D92048">
              <w:rPr>
                <w:rFonts w:ascii="Calibri" w:eastAsia="Calibri" w:hAnsi="Calibri" w:cs="Calibri"/>
                <w:bCs/>
                <w:color w:val="auto"/>
                <w:sz w:val="22"/>
              </w:rPr>
              <w:t>.</w:t>
            </w:r>
          </w:p>
        </w:tc>
        <w:tc>
          <w:tcPr>
            <w:tcW w:w="2610" w:type="dxa"/>
            <w:tcBorders>
              <w:top w:val="single" w:sz="4" w:space="0" w:color="auto"/>
              <w:bottom w:val="single" w:sz="4" w:space="0" w:color="auto"/>
              <w:right w:val="single" w:sz="4" w:space="0" w:color="auto"/>
            </w:tcBorders>
            <w:shd w:val="clear" w:color="auto" w:fill="auto"/>
          </w:tcPr>
          <w:p w14:paraId="1294A13F" w14:textId="77777777" w:rsidR="00426B00" w:rsidRPr="00D33AEA" w:rsidRDefault="0012006D" w:rsidP="00426B00">
            <w:pPr>
              <w:rPr>
                <w:rFonts w:ascii="Calibri" w:eastAsia="Calibri" w:hAnsi="Calibri" w:cs="Calibri"/>
                <w:bCs/>
                <w:color w:val="auto"/>
                <w:sz w:val="22"/>
              </w:rPr>
            </w:pPr>
            <w:sdt>
              <w:sdtPr>
                <w:rPr>
                  <w:rFonts w:ascii="Calibri" w:eastAsia="Calibri" w:hAnsi="Calibri" w:cs="Calibri"/>
                  <w:bCs/>
                  <w:color w:val="auto"/>
                  <w:sz w:val="22"/>
                </w:rPr>
                <w:id w:val="-2084373304"/>
                <w14:checkbox>
                  <w14:checked w14:val="0"/>
                  <w14:checkedState w14:val="2612" w14:font="MS Gothic"/>
                  <w14:uncheckedState w14:val="2610" w14:font="MS Gothic"/>
                </w14:checkbox>
              </w:sdtPr>
              <w:sdtEndPr/>
              <w:sdtContent>
                <w:r w:rsidR="00426B00" w:rsidRPr="00D92048">
                  <w:rPr>
                    <w:rFonts w:ascii="MS Gothic" w:eastAsia="MS Gothic" w:hAnsi="MS Gothic" w:cs="Calibri" w:hint="eastAsia"/>
                    <w:bCs/>
                    <w:color w:val="auto"/>
                    <w:sz w:val="22"/>
                  </w:rPr>
                  <w:t>☐</w:t>
                </w:r>
              </w:sdtContent>
            </w:sdt>
            <w:r w:rsidR="00426B00" w:rsidRPr="00D33AEA">
              <w:rPr>
                <w:rFonts w:ascii="Calibri" w:eastAsia="Calibri" w:hAnsi="Calibri" w:cs="Calibri"/>
                <w:bCs/>
                <w:color w:val="auto"/>
                <w:sz w:val="22"/>
              </w:rPr>
              <w:t xml:space="preserve"> Yes              </w:t>
            </w:r>
          </w:p>
          <w:p w14:paraId="6AFABA16" w14:textId="77777777" w:rsidR="00426B00" w:rsidRPr="00D33AEA" w:rsidRDefault="0012006D" w:rsidP="00426B00">
            <w:pPr>
              <w:rPr>
                <w:rFonts w:ascii="Calibri" w:eastAsia="Calibri" w:hAnsi="Calibri" w:cs="Calibri"/>
                <w:bCs/>
                <w:color w:val="auto"/>
                <w:sz w:val="22"/>
              </w:rPr>
            </w:pPr>
            <w:sdt>
              <w:sdtPr>
                <w:rPr>
                  <w:rFonts w:ascii="Calibri" w:eastAsia="Calibri" w:hAnsi="Calibri" w:cs="Calibri"/>
                  <w:bCs/>
                  <w:color w:val="auto"/>
                  <w:sz w:val="22"/>
                </w:rPr>
                <w:id w:val="-472829356"/>
                <w14:checkbox>
                  <w14:checked w14:val="0"/>
                  <w14:checkedState w14:val="2612" w14:font="MS Gothic"/>
                  <w14:uncheckedState w14:val="2610" w14:font="MS Gothic"/>
                </w14:checkbox>
              </w:sdtPr>
              <w:sdtEndPr/>
              <w:sdtContent>
                <w:r w:rsidR="00426B00" w:rsidRPr="00D33AEA">
                  <w:rPr>
                    <w:rFonts w:ascii="Segoe UI Symbol" w:eastAsia="Calibri" w:hAnsi="Segoe UI Symbol" w:cs="Segoe UI Symbol"/>
                    <w:bCs/>
                    <w:color w:val="auto"/>
                    <w:sz w:val="22"/>
                  </w:rPr>
                  <w:t>☐</w:t>
                </w:r>
              </w:sdtContent>
            </w:sdt>
            <w:r w:rsidR="00426B00" w:rsidRPr="00D33AEA">
              <w:rPr>
                <w:rFonts w:ascii="Calibri" w:eastAsia="Calibri" w:hAnsi="Calibri" w:cs="Calibri"/>
                <w:bCs/>
                <w:color w:val="auto"/>
                <w:sz w:val="22"/>
              </w:rPr>
              <w:t xml:space="preserve"> No, will create if awarded</w:t>
            </w:r>
          </w:p>
          <w:p w14:paraId="5658C6F5" w14:textId="59D09504" w:rsidR="00426B00" w:rsidRPr="00D92048" w:rsidRDefault="00426B00" w:rsidP="00426B00">
            <w:pPr>
              <w:rPr>
                <w:rFonts w:ascii="Calibri" w:eastAsia="Calibri" w:hAnsi="Calibri" w:cs="Calibri"/>
                <w:bCs/>
                <w:color w:val="auto"/>
                <w:sz w:val="22"/>
              </w:rPr>
            </w:pPr>
          </w:p>
        </w:tc>
      </w:tr>
      <w:tr w:rsidR="00A41944" w:rsidRPr="00D92048" w14:paraId="4942D299" w14:textId="77777777" w:rsidTr="00F80F19">
        <w:trPr>
          <w:trHeight w:val="548"/>
        </w:trPr>
        <w:tc>
          <w:tcPr>
            <w:tcW w:w="6930" w:type="dxa"/>
            <w:tcBorders>
              <w:top w:val="single" w:sz="4" w:space="0" w:color="auto"/>
              <w:bottom w:val="single" w:sz="4" w:space="0" w:color="auto"/>
              <w:right w:val="single" w:sz="4" w:space="0" w:color="auto"/>
            </w:tcBorders>
            <w:shd w:val="clear" w:color="auto" w:fill="auto"/>
          </w:tcPr>
          <w:p w14:paraId="15535C3F" w14:textId="77777777" w:rsidR="00A41944" w:rsidRPr="00A41944" w:rsidRDefault="00A41944" w:rsidP="00461604">
            <w:pPr>
              <w:pStyle w:val="ListParagraph"/>
              <w:numPr>
                <w:ilvl w:val="0"/>
                <w:numId w:val="3"/>
              </w:numPr>
              <w:ind w:left="430" w:hanging="430"/>
              <w:rPr>
                <w:rFonts w:ascii="Calibri" w:eastAsia="Calibri" w:hAnsi="Calibri" w:cs="Calibri"/>
                <w:bCs/>
              </w:rPr>
            </w:pPr>
            <w:r w:rsidRPr="00A41944">
              <w:rPr>
                <w:rFonts w:ascii="Calibri" w:eastAsia="Calibri" w:hAnsi="Calibri" w:cs="Calibri"/>
                <w:bCs/>
              </w:rPr>
              <w:t>No Faith Based Activities Requirements or Religious Influence</w:t>
            </w:r>
          </w:p>
          <w:p w14:paraId="280BC4AF" w14:textId="7410FF02" w:rsidR="00A41944" w:rsidRPr="00A41944" w:rsidRDefault="00A41944" w:rsidP="00A41944">
            <w:pPr>
              <w:ind w:left="360"/>
              <w:rPr>
                <w:rFonts w:ascii="Calibri" w:eastAsia="Calibri" w:hAnsi="Calibri" w:cs="Calibri"/>
                <w:bCs/>
                <w:color w:val="auto"/>
                <w:sz w:val="22"/>
              </w:rPr>
            </w:pPr>
            <w:r w:rsidRPr="00A41944">
              <w:rPr>
                <w:rFonts w:ascii="Calibri" w:eastAsia="Calibri" w:hAnsi="Calibri" w:cs="Calibri"/>
                <w:bCs/>
                <w:color w:val="auto"/>
                <w:sz w:val="22"/>
              </w:rPr>
              <w:t xml:space="preserve">All HOME-ARP </w:t>
            </w:r>
            <w:r w:rsidR="00BF3996">
              <w:rPr>
                <w:rFonts w:ascii="Calibri" w:eastAsia="Calibri" w:hAnsi="Calibri" w:cs="Calibri"/>
                <w:bCs/>
                <w:color w:val="auto"/>
                <w:sz w:val="22"/>
              </w:rPr>
              <w:t xml:space="preserve">Supportive Services </w:t>
            </w:r>
            <w:r w:rsidRPr="00A41944">
              <w:rPr>
                <w:rFonts w:ascii="Calibri" w:eastAsia="Calibri" w:hAnsi="Calibri" w:cs="Calibri"/>
                <w:bCs/>
                <w:color w:val="auto"/>
                <w:sz w:val="22"/>
              </w:rPr>
              <w:t xml:space="preserve">funded activities must be administered in a manner that is free from religious influences and in accordance with the following principles: </w:t>
            </w:r>
          </w:p>
          <w:p w14:paraId="66853B59" w14:textId="57B27764" w:rsidR="00A41944" w:rsidRPr="00A41944" w:rsidRDefault="00A41944" w:rsidP="00A41944">
            <w:pPr>
              <w:ind w:left="360"/>
              <w:rPr>
                <w:rFonts w:ascii="Calibri" w:eastAsia="Calibri" w:hAnsi="Calibri" w:cs="Calibri"/>
                <w:bCs/>
                <w:color w:val="auto"/>
                <w:sz w:val="22"/>
              </w:rPr>
            </w:pPr>
            <w:r w:rsidRPr="00A41944">
              <w:rPr>
                <w:rFonts w:ascii="Calibri" w:eastAsia="Calibri" w:hAnsi="Calibri" w:cs="Calibri"/>
                <w:bCs/>
                <w:color w:val="auto"/>
                <w:sz w:val="22"/>
              </w:rPr>
              <w:t>•</w:t>
            </w:r>
            <w:r w:rsidRPr="00A41944">
              <w:rPr>
                <w:rFonts w:ascii="Calibri" w:eastAsia="Calibri" w:hAnsi="Calibri" w:cs="Calibri"/>
                <w:bCs/>
                <w:color w:val="auto"/>
                <w:sz w:val="22"/>
              </w:rPr>
              <w:tab/>
            </w:r>
            <w:r w:rsidR="00BF3996">
              <w:rPr>
                <w:rFonts w:ascii="Calibri" w:eastAsia="Calibri" w:hAnsi="Calibri" w:cs="Calibri"/>
                <w:bCs/>
                <w:color w:val="auto"/>
                <w:sz w:val="22"/>
              </w:rPr>
              <w:t>Applicants</w:t>
            </w:r>
            <w:r w:rsidR="00BF3996" w:rsidRPr="00A41944">
              <w:rPr>
                <w:rFonts w:ascii="Calibri" w:eastAsia="Calibri" w:hAnsi="Calibri" w:cs="Calibri"/>
                <w:bCs/>
                <w:color w:val="auto"/>
                <w:sz w:val="22"/>
              </w:rPr>
              <w:t xml:space="preserve"> </w:t>
            </w:r>
            <w:r w:rsidRPr="00A41944">
              <w:rPr>
                <w:rFonts w:ascii="Calibri" w:eastAsia="Calibri" w:hAnsi="Calibri" w:cs="Calibri"/>
                <w:bCs/>
                <w:color w:val="auto"/>
                <w:sz w:val="22"/>
              </w:rPr>
              <w:t xml:space="preserve">must not discriminate against any employee or applicant for employment and must not limit employment or give preference in employment to persons based on religion. </w:t>
            </w:r>
          </w:p>
          <w:p w14:paraId="2042B401" w14:textId="749B1EA7" w:rsidR="00A41944" w:rsidRPr="00A41944" w:rsidRDefault="00A41944" w:rsidP="00A41944">
            <w:pPr>
              <w:ind w:left="360"/>
              <w:rPr>
                <w:rFonts w:ascii="Calibri" w:eastAsia="Calibri" w:hAnsi="Calibri" w:cs="Calibri"/>
                <w:bCs/>
                <w:color w:val="auto"/>
                <w:sz w:val="22"/>
              </w:rPr>
            </w:pPr>
            <w:r w:rsidRPr="00A41944">
              <w:rPr>
                <w:rFonts w:ascii="Calibri" w:eastAsia="Calibri" w:hAnsi="Calibri" w:cs="Calibri"/>
                <w:bCs/>
                <w:color w:val="auto"/>
                <w:sz w:val="22"/>
              </w:rPr>
              <w:t>•</w:t>
            </w:r>
            <w:r w:rsidRPr="00A41944">
              <w:rPr>
                <w:rFonts w:ascii="Calibri" w:eastAsia="Calibri" w:hAnsi="Calibri" w:cs="Calibri"/>
                <w:bCs/>
                <w:color w:val="auto"/>
                <w:sz w:val="22"/>
              </w:rPr>
              <w:tab/>
            </w:r>
            <w:r w:rsidR="00BF3996">
              <w:rPr>
                <w:rFonts w:ascii="Calibri" w:eastAsia="Calibri" w:hAnsi="Calibri" w:cs="Calibri"/>
                <w:bCs/>
                <w:color w:val="auto"/>
                <w:sz w:val="22"/>
              </w:rPr>
              <w:t>Applicants</w:t>
            </w:r>
            <w:r w:rsidR="00BF3996" w:rsidRPr="00A41944">
              <w:rPr>
                <w:rFonts w:ascii="Calibri" w:eastAsia="Calibri" w:hAnsi="Calibri" w:cs="Calibri"/>
                <w:bCs/>
                <w:color w:val="auto"/>
                <w:sz w:val="22"/>
              </w:rPr>
              <w:t xml:space="preserve"> </w:t>
            </w:r>
            <w:r w:rsidRPr="00A41944">
              <w:rPr>
                <w:rFonts w:ascii="Calibri" w:eastAsia="Calibri" w:hAnsi="Calibri" w:cs="Calibri"/>
                <w:bCs/>
                <w:color w:val="auto"/>
                <w:sz w:val="22"/>
              </w:rPr>
              <w:t xml:space="preserve">must not discriminate against any person applying for shelter or services and must not limit shelter or services or give preference to persons based on religion. </w:t>
            </w:r>
          </w:p>
          <w:p w14:paraId="3A0048B4" w14:textId="4C27B06A" w:rsidR="00A41944" w:rsidRPr="00A41944" w:rsidRDefault="00A41944" w:rsidP="00A41944">
            <w:pPr>
              <w:ind w:left="360"/>
              <w:rPr>
                <w:rFonts w:ascii="Calibri" w:eastAsia="Calibri" w:hAnsi="Calibri" w:cs="Calibri"/>
                <w:bCs/>
                <w:color w:val="auto"/>
                <w:sz w:val="22"/>
              </w:rPr>
            </w:pPr>
            <w:r w:rsidRPr="00A41944">
              <w:rPr>
                <w:rFonts w:ascii="Calibri" w:eastAsia="Calibri" w:hAnsi="Calibri" w:cs="Calibri"/>
                <w:bCs/>
                <w:color w:val="auto"/>
                <w:sz w:val="22"/>
              </w:rPr>
              <w:t>•</w:t>
            </w:r>
            <w:r w:rsidRPr="00A41944">
              <w:rPr>
                <w:rFonts w:ascii="Calibri" w:eastAsia="Calibri" w:hAnsi="Calibri" w:cs="Calibri"/>
                <w:bCs/>
                <w:color w:val="auto"/>
                <w:sz w:val="22"/>
              </w:rPr>
              <w:tab/>
            </w:r>
            <w:r w:rsidR="00BF3996">
              <w:rPr>
                <w:rFonts w:ascii="Calibri" w:eastAsia="Calibri" w:hAnsi="Calibri" w:cs="Calibri"/>
                <w:bCs/>
                <w:color w:val="auto"/>
                <w:sz w:val="22"/>
              </w:rPr>
              <w:t>Applicants</w:t>
            </w:r>
            <w:r w:rsidR="00BF3996" w:rsidRPr="00A41944">
              <w:rPr>
                <w:rFonts w:ascii="Calibri" w:eastAsia="Calibri" w:hAnsi="Calibri" w:cs="Calibri"/>
                <w:bCs/>
                <w:color w:val="auto"/>
                <w:sz w:val="22"/>
              </w:rPr>
              <w:t xml:space="preserve"> </w:t>
            </w:r>
            <w:r w:rsidRPr="00A41944">
              <w:rPr>
                <w:rFonts w:ascii="Calibri" w:eastAsia="Calibri" w:hAnsi="Calibri" w:cs="Calibri"/>
                <w:bCs/>
                <w:color w:val="auto"/>
                <w:sz w:val="22"/>
              </w:rPr>
              <w:t xml:space="preserve">must provide no religious instruction or counseling, conduct no religious worship or services, engage in no religious </w:t>
            </w:r>
            <w:r w:rsidRPr="00A41944">
              <w:rPr>
                <w:rFonts w:ascii="Calibri" w:eastAsia="Calibri" w:hAnsi="Calibri" w:cs="Calibri"/>
                <w:bCs/>
                <w:color w:val="auto"/>
                <w:sz w:val="22"/>
              </w:rPr>
              <w:lastRenderedPageBreak/>
              <w:t xml:space="preserve">proselytizing, and exert no other religious influence in the provision of programs or services funded under the HOME-ARP </w:t>
            </w:r>
            <w:r w:rsidR="00BF3996">
              <w:rPr>
                <w:rFonts w:ascii="Calibri" w:eastAsia="Calibri" w:hAnsi="Calibri" w:cs="Calibri"/>
                <w:bCs/>
                <w:color w:val="auto"/>
                <w:sz w:val="22"/>
              </w:rPr>
              <w:t xml:space="preserve">Supportive Services </w:t>
            </w:r>
            <w:r w:rsidRPr="00A41944">
              <w:rPr>
                <w:rFonts w:ascii="Calibri" w:eastAsia="Calibri" w:hAnsi="Calibri" w:cs="Calibri"/>
                <w:bCs/>
                <w:color w:val="auto"/>
                <w:sz w:val="22"/>
              </w:rPr>
              <w:t xml:space="preserve"> program.  </w:t>
            </w:r>
          </w:p>
          <w:p w14:paraId="6D032969" w14:textId="1EF3765F" w:rsidR="00A41944" w:rsidRPr="00EA6046" w:rsidRDefault="00A41944" w:rsidP="00EA6046">
            <w:pPr>
              <w:pStyle w:val="ListParagraph"/>
              <w:numPr>
                <w:ilvl w:val="0"/>
                <w:numId w:val="14"/>
              </w:numPr>
              <w:rPr>
                <w:rFonts w:ascii="Calibri" w:eastAsia="Calibri" w:hAnsi="Calibri" w:cs="Calibri"/>
                <w:bCs/>
              </w:rPr>
            </w:pPr>
            <w:r w:rsidRPr="00A41944">
              <w:rPr>
                <w:rFonts w:ascii="Calibri" w:eastAsia="Calibri" w:hAnsi="Calibri" w:cs="Calibri"/>
                <w:bCs/>
              </w:rPr>
              <w:t>If a</w:t>
            </w:r>
            <w:r w:rsidR="00BF3996">
              <w:rPr>
                <w:rFonts w:ascii="Calibri" w:eastAsia="Calibri" w:hAnsi="Calibri" w:cs="Calibri"/>
                <w:bCs/>
              </w:rPr>
              <w:t>n Applicant</w:t>
            </w:r>
            <w:r w:rsidRPr="00A41944">
              <w:rPr>
                <w:rFonts w:ascii="Calibri" w:eastAsia="Calibri" w:hAnsi="Calibri" w:cs="Calibri"/>
                <w:bCs/>
              </w:rPr>
              <w:t xml:space="preserve"> conducts these activities, the activities must be offered separately in time or location from the programs or services funded under the HOME-ARP </w:t>
            </w:r>
            <w:r w:rsidR="00BF3996">
              <w:rPr>
                <w:rFonts w:ascii="Calibri" w:eastAsia="Calibri" w:hAnsi="Calibri" w:cs="Calibri"/>
                <w:bCs/>
              </w:rPr>
              <w:t xml:space="preserve">Supportive Services </w:t>
            </w:r>
            <w:r w:rsidRPr="00A41944">
              <w:rPr>
                <w:rFonts w:ascii="Calibri" w:eastAsia="Calibri" w:hAnsi="Calibri" w:cs="Calibri"/>
                <w:bCs/>
              </w:rPr>
              <w:t xml:space="preserve">program, and participation must be voluntary for HOME-ARP </w:t>
            </w:r>
            <w:r w:rsidR="00BF3996">
              <w:rPr>
                <w:rFonts w:ascii="Calibri" w:eastAsia="Calibri" w:hAnsi="Calibri" w:cs="Calibri"/>
                <w:bCs/>
              </w:rPr>
              <w:t xml:space="preserve">Supportive Services </w:t>
            </w:r>
            <w:r w:rsidRPr="00A41944">
              <w:rPr>
                <w:rFonts w:ascii="Calibri" w:eastAsia="Calibri" w:hAnsi="Calibri" w:cs="Calibri"/>
                <w:bCs/>
              </w:rPr>
              <w:t>program participants.</w:t>
            </w:r>
          </w:p>
          <w:p w14:paraId="123C8258" w14:textId="7D10D746" w:rsidR="00A41944" w:rsidRPr="00A41944" w:rsidRDefault="00A41944" w:rsidP="00A41944">
            <w:pPr>
              <w:ind w:left="360"/>
              <w:rPr>
                <w:rFonts w:ascii="Calibri" w:eastAsia="Calibri" w:hAnsi="Calibri" w:cs="Calibri"/>
                <w:bCs/>
                <w:color w:val="auto"/>
                <w:sz w:val="22"/>
              </w:rPr>
            </w:pPr>
          </w:p>
        </w:tc>
        <w:tc>
          <w:tcPr>
            <w:tcW w:w="2610" w:type="dxa"/>
            <w:tcBorders>
              <w:top w:val="single" w:sz="4" w:space="0" w:color="auto"/>
              <w:bottom w:val="single" w:sz="4" w:space="0" w:color="auto"/>
              <w:right w:val="single" w:sz="4" w:space="0" w:color="auto"/>
            </w:tcBorders>
            <w:shd w:val="clear" w:color="auto" w:fill="auto"/>
          </w:tcPr>
          <w:p w14:paraId="6C33E488" w14:textId="77777777" w:rsidR="00A41944" w:rsidRPr="00D33AEA" w:rsidRDefault="0012006D" w:rsidP="00A41944">
            <w:pPr>
              <w:rPr>
                <w:rFonts w:ascii="Calibri" w:eastAsia="Calibri" w:hAnsi="Calibri" w:cs="Calibri"/>
                <w:bCs/>
                <w:color w:val="auto"/>
                <w:sz w:val="22"/>
              </w:rPr>
            </w:pPr>
            <w:sdt>
              <w:sdtPr>
                <w:rPr>
                  <w:rFonts w:ascii="Calibri" w:eastAsia="Calibri" w:hAnsi="Calibri" w:cs="Calibri"/>
                  <w:bCs/>
                  <w:color w:val="auto"/>
                  <w:sz w:val="22"/>
                </w:rPr>
                <w:id w:val="1363786215"/>
                <w14:checkbox>
                  <w14:checked w14:val="0"/>
                  <w14:checkedState w14:val="2612" w14:font="MS Gothic"/>
                  <w14:uncheckedState w14:val="2610" w14:font="MS Gothic"/>
                </w14:checkbox>
              </w:sdtPr>
              <w:sdtEndPr/>
              <w:sdtContent>
                <w:r w:rsidR="00A41944" w:rsidRPr="00D92048">
                  <w:rPr>
                    <w:rFonts w:ascii="MS Gothic" w:eastAsia="MS Gothic" w:hAnsi="MS Gothic" w:cs="Calibri" w:hint="eastAsia"/>
                    <w:bCs/>
                    <w:color w:val="auto"/>
                    <w:sz w:val="22"/>
                  </w:rPr>
                  <w:t>☐</w:t>
                </w:r>
              </w:sdtContent>
            </w:sdt>
            <w:r w:rsidR="00A41944" w:rsidRPr="00D33AEA">
              <w:rPr>
                <w:rFonts w:ascii="Calibri" w:eastAsia="Calibri" w:hAnsi="Calibri" w:cs="Calibri"/>
                <w:bCs/>
                <w:color w:val="auto"/>
                <w:sz w:val="22"/>
              </w:rPr>
              <w:t xml:space="preserve"> Yes              </w:t>
            </w:r>
          </w:p>
          <w:p w14:paraId="1DD31458" w14:textId="77777777" w:rsidR="00A41944" w:rsidRPr="00D33AEA" w:rsidRDefault="0012006D" w:rsidP="00A41944">
            <w:pPr>
              <w:rPr>
                <w:rFonts w:ascii="Calibri" w:eastAsia="Calibri" w:hAnsi="Calibri" w:cs="Calibri"/>
                <w:bCs/>
                <w:color w:val="auto"/>
                <w:sz w:val="22"/>
              </w:rPr>
            </w:pPr>
            <w:sdt>
              <w:sdtPr>
                <w:rPr>
                  <w:rFonts w:ascii="Calibri" w:eastAsia="Calibri" w:hAnsi="Calibri" w:cs="Calibri"/>
                  <w:bCs/>
                  <w:color w:val="auto"/>
                  <w:sz w:val="22"/>
                </w:rPr>
                <w:id w:val="728116852"/>
                <w14:checkbox>
                  <w14:checked w14:val="0"/>
                  <w14:checkedState w14:val="2612" w14:font="MS Gothic"/>
                  <w14:uncheckedState w14:val="2610" w14:font="MS Gothic"/>
                </w14:checkbox>
              </w:sdtPr>
              <w:sdtEndPr/>
              <w:sdtContent>
                <w:r w:rsidR="00A41944" w:rsidRPr="00D33AEA">
                  <w:rPr>
                    <w:rFonts w:ascii="Segoe UI Symbol" w:eastAsia="Calibri" w:hAnsi="Segoe UI Symbol" w:cs="Segoe UI Symbol"/>
                    <w:bCs/>
                    <w:color w:val="auto"/>
                    <w:sz w:val="22"/>
                  </w:rPr>
                  <w:t>☐</w:t>
                </w:r>
              </w:sdtContent>
            </w:sdt>
            <w:r w:rsidR="00A41944" w:rsidRPr="00D33AEA">
              <w:rPr>
                <w:rFonts w:ascii="Calibri" w:eastAsia="Calibri" w:hAnsi="Calibri" w:cs="Calibri"/>
                <w:bCs/>
                <w:color w:val="auto"/>
                <w:sz w:val="22"/>
              </w:rPr>
              <w:t xml:space="preserve"> No, will create if awarded</w:t>
            </w:r>
          </w:p>
          <w:p w14:paraId="36612E87" w14:textId="11B2D220" w:rsidR="00A41944" w:rsidRDefault="00A41944" w:rsidP="00A41944">
            <w:pPr>
              <w:rPr>
                <w:rFonts w:ascii="Calibri" w:eastAsia="Calibri" w:hAnsi="Calibri" w:cs="Calibri"/>
                <w:bCs/>
                <w:color w:val="auto"/>
                <w:sz w:val="22"/>
              </w:rPr>
            </w:pPr>
          </w:p>
        </w:tc>
      </w:tr>
      <w:tr w:rsidR="00426B00" w:rsidRPr="00D92048" w14:paraId="00425A5E" w14:textId="77777777" w:rsidTr="00F80F19">
        <w:trPr>
          <w:trHeight w:val="548"/>
        </w:trPr>
        <w:tc>
          <w:tcPr>
            <w:tcW w:w="6930" w:type="dxa"/>
            <w:tcBorders>
              <w:top w:val="single" w:sz="4" w:space="0" w:color="auto"/>
              <w:bottom w:val="single" w:sz="4" w:space="0" w:color="auto"/>
              <w:right w:val="single" w:sz="4" w:space="0" w:color="auto"/>
            </w:tcBorders>
            <w:shd w:val="clear" w:color="auto" w:fill="auto"/>
          </w:tcPr>
          <w:p w14:paraId="52A6EB58" w14:textId="47A8930B" w:rsidR="00426B00" w:rsidRPr="00807682" w:rsidRDefault="00426B00" w:rsidP="00461604">
            <w:pPr>
              <w:pStyle w:val="ListParagraph"/>
              <w:numPr>
                <w:ilvl w:val="0"/>
                <w:numId w:val="3"/>
              </w:numPr>
              <w:ind w:left="430" w:hanging="430"/>
              <w:rPr>
                <w:rFonts w:ascii="Calibri" w:eastAsia="Calibri" w:hAnsi="Calibri" w:cs="Calibri"/>
                <w:bCs/>
              </w:rPr>
            </w:pPr>
            <w:r w:rsidRPr="00807682">
              <w:rPr>
                <w:rFonts w:ascii="Calibri" w:eastAsia="Calibri" w:hAnsi="Calibri" w:cs="Calibri"/>
                <w:bCs/>
              </w:rPr>
              <w:t>Drug Free Workplace Policy</w:t>
            </w:r>
          </w:p>
          <w:p w14:paraId="79F5B9BC" w14:textId="77777777" w:rsidR="00426B00" w:rsidRDefault="00426B00" w:rsidP="00426B00">
            <w:pPr>
              <w:rPr>
                <w:rFonts w:ascii="Calibri" w:eastAsia="Calibri" w:hAnsi="Calibri" w:cs="Calibri"/>
                <w:bCs/>
                <w:color w:val="auto"/>
                <w:sz w:val="22"/>
              </w:rPr>
            </w:pPr>
            <w:r w:rsidRPr="00D92048">
              <w:rPr>
                <w:rFonts w:ascii="Calibri" w:eastAsia="Calibri" w:hAnsi="Calibri" w:cs="Calibri"/>
                <w:bCs/>
                <w:color w:val="auto"/>
                <w:sz w:val="22"/>
              </w:rPr>
              <w:t xml:space="preserve">Each </w:t>
            </w:r>
            <w:r w:rsidR="00BF3996">
              <w:rPr>
                <w:rFonts w:ascii="Calibri" w:eastAsia="Calibri" w:hAnsi="Calibri" w:cs="Calibri"/>
                <w:bCs/>
                <w:color w:val="auto"/>
                <w:sz w:val="22"/>
              </w:rPr>
              <w:t>Applicant</w:t>
            </w:r>
            <w:r w:rsidR="00BF3996" w:rsidRPr="00D92048">
              <w:rPr>
                <w:rFonts w:ascii="Calibri" w:eastAsia="Calibri" w:hAnsi="Calibri" w:cs="Calibri"/>
                <w:bCs/>
                <w:color w:val="auto"/>
                <w:sz w:val="22"/>
              </w:rPr>
              <w:t xml:space="preserve"> </w:t>
            </w:r>
            <w:r w:rsidRPr="00D92048">
              <w:rPr>
                <w:rFonts w:ascii="Calibri" w:eastAsia="Calibri" w:hAnsi="Calibri" w:cs="Calibri"/>
                <w:bCs/>
                <w:color w:val="auto"/>
                <w:sz w:val="22"/>
              </w:rPr>
              <w:t xml:space="preserve">is required to have a Drug Free Workplace Policy and procedures to carry out the policy.  The policy must include that the contracting or granting agency (DEHCR) will be notified within 10 days after receiving notice that a covered employee (an employee supported with </w:t>
            </w:r>
            <w:r w:rsidR="00807682">
              <w:rPr>
                <w:rFonts w:ascii="Calibri" w:eastAsia="Calibri" w:hAnsi="Calibri" w:cs="Calibri"/>
                <w:bCs/>
                <w:color w:val="auto"/>
                <w:sz w:val="22"/>
              </w:rPr>
              <w:t>HOME-ARP</w:t>
            </w:r>
            <w:r w:rsidRPr="00D92048">
              <w:rPr>
                <w:rFonts w:ascii="Calibri" w:eastAsia="Calibri" w:hAnsi="Calibri" w:cs="Calibri"/>
                <w:bCs/>
                <w:color w:val="auto"/>
                <w:sz w:val="22"/>
              </w:rPr>
              <w:t xml:space="preserve"> </w:t>
            </w:r>
            <w:r w:rsidR="00BF3996">
              <w:rPr>
                <w:rFonts w:ascii="Calibri" w:eastAsia="Calibri" w:hAnsi="Calibri" w:cs="Calibri"/>
                <w:bCs/>
                <w:color w:val="auto"/>
                <w:sz w:val="22"/>
              </w:rPr>
              <w:t xml:space="preserve">Supportive Services </w:t>
            </w:r>
            <w:r w:rsidRPr="00D92048">
              <w:rPr>
                <w:rFonts w:ascii="Calibri" w:eastAsia="Calibri" w:hAnsi="Calibri" w:cs="Calibri"/>
                <w:bCs/>
                <w:color w:val="auto"/>
                <w:sz w:val="22"/>
              </w:rPr>
              <w:t>funds) has been convicted of a criminal drug violation in the workplace.</w:t>
            </w:r>
          </w:p>
          <w:p w14:paraId="3A4DD99C" w14:textId="7593F116" w:rsidR="006C0776" w:rsidRPr="00D92048" w:rsidRDefault="006C0776" w:rsidP="00426B00">
            <w:pPr>
              <w:rPr>
                <w:rFonts w:ascii="Calibri" w:eastAsia="Calibri" w:hAnsi="Calibri" w:cs="Calibri"/>
                <w:bCs/>
                <w:color w:val="auto"/>
                <w:sz w:val="22"/>
              </w:rPr>
            </w:pPr>
          </w:p>
        </w:tc>
        <w:tc>
          <w:tcPr>
            <w:tcW w:w="2610" w:type="dxa"/>
            <w:tcBorders>
              <w:top w:val="single" w:sz="4" w:space="0" w:color="auto"/>
              <w:bottom w:val="single" w:sz="4" w:space="0" w:color="auto"/>
              <w:right w:val="single" w:sz="4" w:space="0" w:color="auto"/>
            </w:tcBorders>
            <w:shd w:val="clear" w:color="auto" w:fill="auto"/>
          </w:tcPr>
          <w:p w14:paraId="71E5F131" w14:textId="77777777" w:rsidR="00426B00" w:rsidRPr="00D33AEA" w:rsidRDefault="0012006D" w:rsidP="00426B00">
            <w:pPr>
              <w:rPr>
                <w:rFonts w:ascii="Calibri" w:eastAsia="Calibri" w:hAnsi="Calibri" w:cs="Calibri"/>
                <w:bCs/>
                <w:color w:val="auto"/>
                <w:sz w:val="22"/>
              </w:rPr>
            </w:pPr>
            <w:sdt>
              <w:sdtPr>
                <w:rPr>
                  <w:rFonts w:ascii="Calibri" w:eastAsia="Calibri" w:hAnsi="Calibri" w:cs="Calibri"/>
                  <w:bCs/>
                  <w:color w:val="auto"/>
                  <w:sz w:val="22"/>
                </w:rPr>
                <w:id w:val="1942793810"/>
                <w14:checkbox>
                  <w14:checked w14:val="0"/>
                  <w14:checkedState w14:val="2612" w14:font="MS Gothic"/>
                  <w14:uncheckedState w14:val="2610" w14:font="MS Gothic"/>
                </w14:checkbox>
              </w:sdtPr>
              <w:sdtEndPr/>
              <w:sdtContent>
                <w:r w:rsidR="00426B00" w:rsidRPr="00D92048">
                  <w:rPr>
                    <w:rFonts w:ascii="MS Gothic" w:eastAsia="MS Gothic" w:hAnsi="MS Gothic" w:cs="Calibri" w:hint="eastAsia"/>
                    <w:bCs/>
                    <w:color w:val="auto"/>
                    <w:sz w:val="22"/>
                  </w:rPr>
                  <w:t>☐</w:t>
                </w:r>
              </w:sdtContent>
            </w:sdt>
            <w:r w:rsidR="00426B00" w:rsidRPr="00D33AEA">
              <w:rPr>
                <w:rFonts w:ascii="Calibri" w:eastAsia="Calibri" w:hAnsi="Calibri" w:cs="Calibri"/>
                <w:bCs/>
                <w:color w:val="auto"/>
                <w:sz w:val="22"/>
              </w:rPr>
              <w:t xml:space="preserve"> Yes              </w:t>
            </w:r>
          </w:p>
          <w:p w14:paraId="1D62EBF9" w14:textId="77777777" w:rsidR="00426B00" w:rsidRPr="00D33AEA" w:rsidRDefault="0012006D" w:rsidP="00426B00">
            <w:pPr>
              <w:rPr>
                <w:rFonts w:ascii="Calibri" w:eastAsia="Calibri" w:hAnsi="Calibri" w:cs="Calibri"/>
                <w:bCs/>
                <w:color w:val="auto"/>
                <w:sz w:val="22"/>
              </w:rPr>
            </w:pPr>
            <w:sdt>
              <w:sdtPr>
                <w:rPr>
                  <w:rFonts w:ascii="Calibri" w:eastAsia="Calibri" w:hAnsi="Calibri" w:cs="Calibri"/>
                  <w:bCs/>
                  <w:color w:val="auto"/>
                  <w:sz w:val="22"/>
                </w:rPr>
                <w:id w:val="-693688361"/>
                <w14:checkbox>
                  <w14:checked w14:val="0"/>
                  <w14:checkedState w14:val="2612" w14:font="MS Gothic"/>
                  <w14:uncheckedState w14:val="2610" w14:font="MS Gothic"/>
                </w14:checkbox>
              </w:sdtPr>
              <w:sdtEndPr/>
              <w:sdtContent>
                <w:r w:rsidR="00426B00" w:rsidRPr="00D33AEA">
                  <w:rPr>
                    <w:rFonts w:ascii="Segoe UI Symbol" w:eastAsia="Calibri" w:hAnsi="Segoe UI Symbol" w:cs="Segoe UI Symbol"/>
                    <w:bCs/>
                    <w:color w:val="auto"/>
                    <w:sz w:val="22"/>
                  </w:rPr>
                  <w:t>☐</w:t>
                </w:r>
              </w:sdtContent>
            </w:sdt>
            <w:r w:rsidR="00426B00" w:rsidRPr="00D33AEA">
              <w:rPr>
                <w:rFonts w:ascii="Calibri" w:eastAsia="Calibri" w:hAnsi="Calibri" w:cs="Calibri"/>
                <w:bCs/>
                <w:color w:val="auto"/>
                <w:sz w:val="22"/>
              </w:rPr>
              <w:t xml:space="preserve"> No, will create if awarded</w:t>
            </w:r>
          </w:p>
          <w:p w14:paraId="57A21667" w14:textId="1B77B9D6" w:rsidR="00426B00" w:rsidRPr="00D92048" w:rsidRDefault="00426B00" w:rsidP="00426B00">
            <w:pPr>
              <w:rPr>
                <w:rFonts w:ascii="Calibri" w:eastAsia="Calibri" w:hAnsi="Calibri" w:cs="Calibri"/>
                <w:bCs/>
                <w:color w:val="auto"/>
                <w:sz w:val="22"/>
              </w:rPr>
            </w:pPr>
          </w:p>
        </w:tc>
      </w:tr>
      <w:tr w:rsidR="00A41944" w:rsidRPr="00D92048" w14:paraId="19BD6CB3" w14:textId="77777777" w:rsidTr="00F80F19">
        <w:trPr>
          <w:trHeight w:val="548"/>
        </w:trPr>
        <w:tc>
          <w:tcPr>
            <w:tcW w:w="6930" w:type="dxa"/>
            <w:tcBorders>
              <w:top w:val="single" w:sz="4" w:space="0" w:color="auto"/>
              <w:bottom w:val="single" w:sz="4" w:space="0" w:color="auto"/>
              <w:right w:val="single" w:sz="4" w:space="0" w:color="auto"/>
            </w:tcBorders>
            <w:shd w:val="clear" w:color="auto" w:fill="auto"/>
          </w:tcPr>
          <w:p w14:paraId="43D879FB" w14:textId="77777777" w:rsidR="00A41944" w:rsidRPr="00A41944" w:rsidRDefault="00A41944" w:rsidP="00461604">
            <w:pPr>
              <w:pStyle w:val="ListParagraph"/>
              <w:numPr>
                <w:ilvl w:val="0"/>
                <w:numId w:val="3"/>
              </w:numPr>
              <w:ind w:left="430" w:hanging="430"/>
              <w:rPr>
                <w:rFonts w:ascii="Calibri" w:eastAsia="Calibri" w:hAnsi="Calibri" w:cs="Calibri"/>
                <w:bCs/>
              </w:rPr>
            </w:pPr>
            <w:r w:rsidRPr="00A41944">
              <w:rPr>
                <w:rFonts w:ascii="Calibri" w:hAnsi="Calibri" w:cs="Calibri"/>
              </w:rPr>
              <w:t>Signing Authority Documentation</w:t>
            </w:r>
          </w:p>
          <w:p w14:paraId="1A2B9F81" w14:textId="51D0EEF1" w:rsidR="00A41944" w:rsidRPr="00A41944" w:rsidRDefault="00A41944" w:rsidP="00A41944">
            <w:pPr>
              <w:rPr>
                <w:rFonts w:ascii="Calibri" w:eastAsia="Calibri" w:hAnsi="Calibri" w:cs="Calibri"/>
                <w:bCs/>
              </w:rPr>
            </w:pPr>
            <w:r w:rsidRPr="00A41944">
              <w:rPr>
                <w:rFonts w:ascii="Calibri" w:eastAsia="Calibri" w:hAnsi="Calibri" w:cs="Calibri"/>
                <w:bCs/>
                <w:color w:val="auto"/>
                <w:sz w:val="22"/>
              </w:rPr>
              <w:t xml:space="preserve">Each </w:t>
            </w:r>
            <w:r w:rsidR="00BF3996">
              <w:rPr>
                <w:rFonts w:ascii="Calibri" w:eastAsia="Calibri" w:hAnsi="Calibri" w:cs="Calibri"/>
                <w:bCs/>
                <w:color w:val="auto"/>
                <w:sz w:val="22"/>
              </w:rPr>
              <w:t>Applicant</w:t>
            </w:r>
            <w:r w:rsidR="00BF3996" w:rsidRPr="00A41944">
              <w:rPr>
                <w:rFonts w:ascii="Calibri" w:eastAsia="Calibri" w:hAnsi="Calibri" w:cs="Calibri"/>
                <w:bCs/>
                <w:color w:val="auto"/>
                <w:sz w:val="22"/>
              </w:rPr>
              <w:t xml:space="preserve"> </w:t>
            </w:r>
            <w:r w:rsidRPr="00A41944">
              <w:rPr>
                <w:rFonts w:ascii="Calibri" w:eastAsia="Calibri" w:hAnsi="Calibri" w:cs="Calibri"/>
                <w:bCs/>
                <w:color w:val="auto"/>
                <w:sz w:val="22"/>
              </w:rPr>
              <w:t>must have documentation naming the person or persons who have signing authority for their organization</w:t>
            </w:r>
            <w:r w:rsidR="00071015">
              <w:rPr>
                <w:rFonts w:ascii="Calibri" w:eastAsia="Calibri" w:hAnsi="Calibri" w:cs="Calibri"/>
                <w:bCs/>
                <w:color w:val="auto"/>
                <w:sz w:val="22"/>
              </w:rPr>
              <w:t>.</w:t>
            </w:r>
          </w:p>
        </w:tc>
        <w:tc>
          <w:tcPr>
            <w:tcW w:w="2610" w:type="dxa"/>
            <w:tcBorders>
              <w:top w:val="single" w:sz="4" w:space="0" w:color="auto"/>
              <w:bottom w:val="single" w:sz="4" w:space="0" w:color="auto"/>
              <w:right w:val="single" w:sz="4" w:space="0" w:color="auto"/>
            </w:tcBorders>
            <w:shd w:val="clear" w:color="auto" w:fill="auto"/>
          </w:tcPr>
          <w:p w14:paraId="20F175C9" w14:textId="77777777" w:rsidR="00A41944" w:rsidRPr="00D33AEA" w:rsidRDefault="0012006D" w:rsidP="00A41944">
            <w:pPr>
              <w:rPr>
                <w:rFonts w:ascii="Calibri" w:eastAsia="Calibri" w:hAnsi="Calibri" w:cs="Calibri"/>
                <w:bCs/>
                <w:color w:val="auto"/>
                <w:sz w:val="22"/>
              </w:rPr>
            </w:pPr>
            <w:sdt>
              <w:sdtPr>
                <w:rPr>
                  <w:rFonts w:ascii="Calibri" w:eastAsia="Calibri" w:hAnsi="Calibri" w:cs="Calibri"/>
                  <w:bCs/>
                  <w:color w:val="auto"/>
                  <w:sz w:val="22"/>
                </w:rPr>
                <w:id w:val="-1278784572"/>
                <w14:checkbox>
                  <w14:checked w14:val="0"/>
                  <w14:checkedState w14:val="2612" w14:font="MS Gothic"/>
                  <w14:uncheckedState w14:val="2610" w14:font="MS Gothic"/>
                </w14:checkbox>
              </w:sdtPr>
              <w:sdtEndPr/>
              <w:sdtContent>
                <w:r w:rsidR="00A41944" w:rsidRPr="00D92048">
                  <w:rPr>
                    <w:rFonts w:ascii="MS Gothic" w:eastAsia="MS Gothic" w:hAnsi="MS Gothic" w:cs="Calibri" w:hint="eastAsia"/>
                    <w:bCs/>
                    <w:color w:val="auto"/>
                    <w:sz w:val="22"/>
                  </w:rPr>
                  <w:t>☐</w:t>
                </w:r>
              </w:sdtContent>
            </w:sdt>
            <w:r w:rsidR="00A41944" w:rsidRPr="00D33AEA">
              <w:rPr>
                <w:rFonts w:ascii="Calibri" w:eastAsia="Calibri" w:hAnsi="Calibri" w:cs="Calibri"/>
                <w:bCs/>
                <w:color w:val="auto"/>
                <w:sz w:val="22"/>
              </w:rPr>
              <w:t xml:space="preserve"> Yes              </w:t>
            </w:r>
          </w:p>
          <w:p w14:paraId="6A4063E7" w14:textId="77777777" w:rsidR="00A41944" w:rsidRPr="00D33AEA" w:rsidRDefault="0012006D" w:rsidP="00A41944">
            <w:pPr>
              <w:rPr>
                <w:rFonts w:ascii="Calibri" w:eastAsia="Calibri" w:hAnsi="Calibri" w:cs="Calibri"/>
                <w:bCs/>
                <w:color w:val="auto"/>
                <w:sz w:val="22"/>
              </w:rPr>
            </w:pPr>
            <w:sdt>
              <w:sdtPr>
                <w:rPr>
                  <w:rFonts w:ascii="Calibri" w:eastAsia="Calibri" w:hAnsi="Calibri" w:cs="Calibri"/>
                  <w:bCs/>
                  <w:color w:val="auto"/>
                  <w:sz w:val="22"/>
                </w:rPr>
                <w:id w:val="-223986205"/>
                <w14:checkbox>
                  <w14:checked w14:val="0"/>
                  <w14:checkedState w14:val="2612" w14:font="MS Gothic"/>
                  <w14:uncheckedState w14:val="2610" w14:font="MS Gothic"/>
                </w14:checkbox>
              </w:sdtPr>
              <w:sdtEndPr/>
              <w:sdtContent>
                <w:r w:rsidR="00A41944" w:rsidRPr="00D33AEA">
                  <w:rPr>
                    <w:rFonts w:ascii="Segoe UI Symbol" w:eastAsia="Calibri" w:hAnsi="Segoe UI Symbol" w:cs="Segoe UI Symbol"/>
                    <w:bCs/>
                    <w:color w:val="auto"/>
                    <w:sz w:val="22"/>
                  </w:rPr>
                  <w:t>☐</w:t>
                </w:r>
              </w:sdtContent>
            </w:sdt>
            <w:r w:rsidR="00A41944" w:rsidRPr="00D33AEA">
              <w:rPr>
                <w:rFonts w:ascii="Calibri" w:eastAsia="Calibri" w:hAnsi="Calibri" w:cs="Calibri"/>
                <w:bCs/>
                <w:color w:val="auto"/>
                <w:sz w:val="22"/>
              </w:rPr>
              <w:t xml:space="preserve"> No, will create if awarded</w:t>
            </w:r>
          </w:p>
          <w:p w14:paraId="1692D336" w14:textId="42A4C917" w:rsidR="00A41944" w:rsidRDefault="00A41944" w:rsidP="00A41944">
            <w:pPr>
              <w:rPr>
                <w:rFonts w:ascii="Calibri" w:eastAsia="Calibri" w:hAnsi="Calibri" w:cs="Calibri"/>
                <w:bCs/>
                <w:color w:val="auto"/>
                <w:sz w:val="22"/>
              </w:rPr>
            </w:pPr>
          </w:p>
        </w:tc>
      </w:tr>
      <w:tr w:rsidR="00B7761B" w:rsidRPr="00D92048" w14:paraId="3BCFE6E5" w14:textId="77777777" w:rsidTr="00F80F19">
        <w:trPr>
          <w:trHeight w:val="548"/>
        </w:trPr>
        <w:tc>
          <w:tcPr>
            <w:tcW w:w="6930" w:type="dxa"/>
            <w:tcBorders>
              <w:top w:val="single" w:sz="4" w:space="0" w:color="auto"/>
              <w:bottom w:val="single" w:sz="4" w:space="0" w:color="auto"/>
              <w:right w:val="single" w:sz="4" w:space="0" w:color="auto"/>
            </w:tcBorders>
            <w:shd w:val="clear" w:color="auto" w:fill="auto"/>
          </w:tcPr>
          <w:p w14:paraId="39C36B27" w14:textId="77777777" w:rsidR="00B7761B" w:rsidRDefault="00B7761B" w:rsidP="00461604">
            <w:pPr>
              <w:pStyle w:val="ListParagraph"/>
              <w:numPr>
                <w:ilvl w:val="0"/>
                <w:numId w:val="3"/>
              </w:numPr>
              <w:ind w:left="430" w:hanging="430"/>
              <w:rPr>
                <w:rFonts w:ascii="Calibri" w:hAnsi="Calibri" w:cs="Calibri"/>
              </w:rPr>
            </w:pPr>
            <w:r w:rsidRPr="009B7798">
              <w:rPr>
                <w:rFonts w:ascii="Calibri" w:hAnsi="Calibri" w:cs="Calibri"/>
              </w:rPr>
              <w:t>Maximum Term of Service Policy</w:t>
            </w:r>
          </w:p>
          <w:p w14:paraId="3E48444E" w14:textId="77777777" w:rsidR="009B7798" w:rsidRPr="00B7761B" w:rsidRDefault="009B7798" w:rsidP="009B7798">
            <w:pPr>
              <w:pStyle w:val="ListParagraph"/>
              <w:ind w:left="430"/>
              <w:rPr>
                <w:rFonts w:ascii="Calibri" w:hAnsi="Calibri" w:cs="Calibri"/>
              </w:rPr>
            </w:pPr>
          </w:p>
          <w:p w14:paraId="04E725B8" w14:textId="4018AD85" w:rsidR="00B7761B" w:rsidRDefault="00071015" w:rsidP="00B7761B">
            <w:pPr>
              <w:pStyle w:val="ListParagraph"/>
              <w:ind w:left="430"/>
              <w:rPr>
                <w:rFonts w:ascii="Calibri" w:hAnsi="Calibri" w:cs="Calibri"/>
              </w:rPr>
            </w:pPr>
            <w:r>
              <w:rPr>
                <w:rFonts w:ascii="Calibri" w:hAnsi="Calibri" w:cs="Calibri"/>
              </w:rPr>
              <w:t>Program participants</w:t>
            </w:r>
            <w:r w:rsidR="00B7761B" w:rsidRPr="00B7761B">
              <w:rPr>
                <w:rFonts w:ascii="Calibri" w:hAnsi="Calibri" w:cs="Calibri"/>
              </w:rPr>
              <w:t xml:space="preserve"> are not required to accept supportive services as a condition of occupancy or tenancy and may request services at any time during occupancy or tenancy subject to availability and HOME-ARP </w:t>
            </w:r>
            <w:r w:rsidR="00BF3996">
              <w:rPr>
                <w:rFonts w:ascii="Calibri" w:hAnsi="Calibri" w:cs="Calibri"/>
              </w:rPr>
              <w:t>S</w:t>
            </w:r>
            <w:r w:rsidR="00BF3996" w:rsidRPr="00B7761B">
              <w:rPr>
                <w:rFonts w:ascii="Calibri" w:hAnsi="Calibri" w:cs="Calibri"/>
              </w:rPr>
              <w:t xml:space="preserve">upportive </w:t>
            </w:r>
            <w:r w:rsidR="00BF3996">
              <w:rPr>
                <w:rFonts w:ascii="Calibri" w:hAnsi="Calibri" w:cs="Calibri"/>
              </w:rPr>
              <w:t>S</w:t>
            </w:r>
            <w:r w:rsidR="00BF3996" w:rsidRPr="00B7761B">
              <w:rPr>
                <w:rFonts w:ascii="Calibri" w:hAnsi="Calibri" w:cs="Calibri"/>
              </w:rPr>
              <w:t xml:space="preserve">ervices </w:t>
            </w:r>
            <w:r w:rsidR="00BF3996">
              <w:rPr>
                <w:rFonts w:ascii="Calibri" w:hAnsi="Calibri" w:cs="Calibri"/>
              </w:rPr>
              <w:t xml:space="preserve">program </w:t>
            </w:r>
            <w:r w:rsidR="00B7761B" w:rsidRPr="00B7761B">
              <w:rPr>
                <w:rFonts w:ascii="Calibri" w:hAnsi="Calibri" w:cs="Calibri"/>
              </w:rPr>
              <w:t xml:space="preserve">time limitations. Changes in income do not impact a </w:t>
            </w:r>
            <w:r w:rsidR="00337FA8">
              <w:rPr>
                <w:rFonts w:ascii="Calibri" w:hAnsi="Calibri" w:cs="Calibri"/>
              </w:rPr>
              <w:t>participant</w:t>
            </w:r>
            <w:r w:rsidR="00337FA8" w:rsidRPr="00B7761B">
              <w:rPr>
                <w:rFonts w:ascii="Calibri" w:hAnsi="Calibri" w:cs="Calibri"/>
              </w:rPr>
              <w:t xml:space="preserve">’s </w:t>
            </w:r>
            <w:r w:rsidR="00B7761B" w:rsidRPr="00B7761B">
              <w:rPr>
                <w:rFonts w:ascii="Calibri" w:hAnsi="Calibri" w:cs="Calibri"/>
              </w:rPr>
              <w:t>status as a Qualifying Population</w:t>
            </w:r>
            <w:r>
              <w:rPr>
                <w:rFonts w:ascii="Calibri" w:hAnsi="Calibri" w:cs="Calibri"/>
              </w:rPr>
              <w:t xml:space="preserve"> (QP)</w:t>
            </w:r>
            <w:r w:rsidR="00B7761B" w:rsidRPr="00B7761B">
              <w:rPr>
                <w:rFonts w:ascii="Calibri" w:hAnsi="Calibri" w:cs="Calibri"/>
              </w:rPr>
              <w:t>. Once a household qualifies as a QP household, they hold that status and must be served in the HOME-ARP Supportive Service program until September 30, 2030, or until the individual or family:</w:t>
            </w:r>
          </w:p>
          <w:p w14:paraId="164560AF" w14:textId="77777777" w:rsidR="009B7798" w:rsidRPr="00B7761B" w:rsidRDefault="009B7798" w:rsidP="00B7761B">
            <w:pPr>
              <w:pStyle w:val="ListParagraph"/>
              <w:ind w:left="430"/>
              <w:rPr>
                <w:rFonts w:ascii="Calibri" w:hAnsi="Calibri" w:cs="Calibri"/>
              </w:rPr>
            </w:pPr>
          </w:p>
          <w:p w14:paraId="329EBC7E" w14:textId="18C0BBE1" w:rsidR="00B7761B" w:rsidRPr="00B7761B" w:rsidRDefault="00B7761B" w:rsidP="00B7761B">
            <w:pPr>
              <w:pStyle w:val="ListParagraph"/>
              <w:ind w:left="430"/>
              <w:rPr>
                <w:rFonts w:ascii="Calibri" w:hAnsi="Calibri" w:cs="Calibri"/>
              </w:rPr>
            </w:pPr>
            <w:r w:rsidRPr="00B7761B">
              <w:rPr>
                <w:rFonts w:ascii="Calibri" w:hAnsi="Calibri" w:cs="Calibri"/>
              </w:rPr>
              <w:t>1.</w:t>
            </w:r>
            <w:r w:rsidRPr="00B7761B">
              <w:rPr>
                <w:rFonts w:ascii="Calibri" w:hAnsi="Calibri" w:cs="Calibri"/>
              </w:rPr>
              <w:tab/>
              <w:t xml:space="preserve">Voluntarily terminates HOME-ARP </w:t>
            </w:r>
            <w:r w:rsidR="00BF3996">
              <w:rPr>
                <w:rFonts w:ascii="Calibri" w:hAnsi="Calibri" w:cs="Calibri"/>
              </w:rPr>
              <w:t>S</w:t>
            </w:r>
            <w:r w:rsidR="00BF3996" w:rsidRPr="00B7761B">
              <w:rPr>
                <w:rFonts w:ascii="Calibri" w:hAnsi="Calibri" w:cs="Calibri"/>
              </w:rPr>
              <w:t xml:space="preserve">upportive </w:t>
            </w:r>
            <w:r w:rsidR="00BF3996">
              <w:rPr>
                <w:rFonts w:ascii="Calibri" w:hAnsi="Calibri" w:cs="Calibri"/>
              </w:rPr>
              <w:t>S</w:t>
            </w:r>
            <w:r w:rsidR="00BF3996" w:rsidRPr="00B7761B">
              <w:rPr>
                <w:rFonts w:ascii="Calibri" w:hAnsi="Calibri" w:cs="Calibri"/>
              </w:rPr>
              <w:t>ervices</w:t>
            </w:r>
            <w:r w:rsidR="00BF3996">
              <w:rPr>
                <w:rFonts w:ascii="Calibri" w:hAnsi="Calibri" w:cs="Calibri"/>
              </w:rPr>
              <w:t xml:space="preserve"> assistance</w:t>
            </w:r>
            <w:r w:rsidRPr="00B7761B">
              <w:rPr>
                <w:rFonts w:ascii="Calibri" w:hAnsi="Calibri" w:cs="Calibri"/>
              </w:rPr>
              <w:t>; or</w:t>
            </w:r>
          </w:p>
          <w:p w14:paraId="0EB1ED8A" w14:textId="77777777" w:rsidR="00B7761B" w:rsidRDefault="00B7761B" w:rsidP="00B7761B">
            <w:pPr>
              <w:pStyle w:val="ListParagraph"/>
              <w:ind w:left="430"/>
              <w:rPr>
                <w:rFonts w:ascii="Calibri" w:hAnsi="Calibri" w:cs="Calibri"/>
              </w:rPr>
            </w:pPr>
            <w:r w:rsidRPr="00B7761B">
              <w:rPr>
                <w:rFonts w:ascii="Calibri" w:hAnsi="Calibri" w:cs="Calibri"/>
              </w:rPr>
              <w:t>2.</w:t>
            </w:r>
            <w:r w:rsidRPr="00B7761B">
              <w:rPr>
                <w:rFonts w:ascii="Calibri" w:hAnsi="Calibri" w:cs="Calibri"/>
              </w:rPr>
              <w:tab/>
              <w:t>Obtains needed supportive services from another source</w:t>
            </w:r>
          </w:p>
          <w:p w14:paraId="15402BCF" w14:textId="77777777" w:rsidR="009B7798" w:rsidRPr="00B7761B" w:rsidRDefault="009B7798" w:rsidP="00B7761B">
            <w:pPr>
              <w:pStyle w:val="ListParagraph"/>
              <w:ind w:left="430"/>
              <w:rPr>
                <w:rFonts w:ascii="Calibri" w:hAnsi="Calibri" w:cs="Calibri"/>
              </w:rPr>
            </w:pPr>
          </w:p>
          <w:p w14:paraId="542F939B" w14:textId="4E737BA8" w:rsidR="00B7761B" w:rsidRPr="00A41944" w:rsidRDefault="00B7761B" w:rsidP="00B7761B">
            <w:pPr>
              <w:pStyle w:val="ListParagraph"/>
              <w:ind w:left="430"/>
              <w:rPr>
                <w:rFonts w:ascii="Calibri" w:hAnsi="Calibri" w:cs="Calibri"/>
              </w:rPr>
            </w:pPr>
            <w:r w:rsidRPr="00B7761B">
              <w:rPr>
                <w:rFonts w:ascii="Calibri" w:hAnsi="Calibri" w:cs="Calibri"/>
              </w:rPr>
              <w:t xml:space="preserve">Otherwise, maximum service periods may be determined by the </w:t>
            </w:r>
            <w:r w:rsidR="00BF3996">
              <w:rPr>
                <w:rFonts w:ascii="Calibri" w:hAnsi="Calibri" w:cs="Calibri"/>
              </w:rPr>
              <w:t>Applicant</w:t>
            </w:r>
            <w:r w:rsidR="00BF3996" w:rsidRPr="00B7761B">
              <w:rPr>
                <w:rFonts w:ascii="Calibri" w:hAnsi="Calibri" w:cs="Calibri"/>
              </w:rPr>
              <w:t xml:space="preserve"> </w:t>
            </w:r>
            <w:r w:rsidRPr="00B7761B">
              <w:rPr>
                <w:rFonts w:ascii="Calibri" w:hAnsi="Calibri" w:cs="Calibri"/>
              </w:rPr>
              <w:t xml:space="preserve">and must apply to all </w:t>
            </w:r>
            <w:r w:rsidR="00337FA8">
              <w:rPr>
                <w:rFonts w:ascii="Calibri" w:hAnsi="Calibri" w:cs="Calibri"/>
              </w:rPr>
              <w:t>participant</w:t>
            </w:r>
            <w:r w:rsidR="00337FA8" w:rsidRPr="00B7761B">
              <w:rPr>
                <w:rFonts w:ascii="Calibri" w:hAnsi="Calibri" w:cs="Calibri"/>
              </w:rPr>
              <w:t xml:space="preserve">s </w:t>
            </w:r>
            <w:r w:rsidRPr="00B7761B">
              <w:rPr>
                <w:rFonts w:ascii="Calibri" w:hAnsi="Calibri" w:cs="Calibri"/>
              </w:rPr>
              <w:t>once they are designated as a Q</w:t>
            </w:r>
            <w:r w:rsidR="00071015">
              <w:rPr>
                <w:rFonts w:ascii="Calibri" w:hAnsi="Calibri" w:cs="Calibri"/>
              </w:rPr>
              <w:t>P</w:t>
            </w:r>
            <w:r w:rsidRPr="00B7761B">
              <w:rPr>
                <w:rFonts w:ascii="Calibri" w:hAnsi="Calibri" w:cs="Calibri"/>
              </w:rPr>
              <w:t xml:space="preserve">. A maximum term of service policy will be required for all </w:t>
            </w:r>
            <w:r w:rsidR="00BF3996">
              <w:rPr>
                <w:rFonts w:ascii="Calibri" w:hAnsi="Calibri" w:cs="Calibri"/>
              </w:rPr>
              <w:t>Applicants.</w:t>
            </w:r>
          </w:p>
        </w:tc>
        <w:tc>
          <w:tcPr>
            <w:tcW w:w="2610" w:type="dxa"/>
            <w:tcBorders>
              <w:top w:val="single" w:sz="4" w:space="0" w:color="auto"/>
              <w:bottom w:val="single" w:sz="4" w:space="0" w:color="auto"/>
              <w:right w:val="single" w:sz="4" w:space="0" w:color="auto"/>
            </w:tcBorders>
            <w:shd w:val="clear" w:color="auto" w:fill="auto"/>
          </w:tcPr>
          <w:p w14:paraId="192DC70F" w14:textId="77777777" w:rsidR="009B7798" w:rsidRPr="00D33AEA" w:rsidRDefault="0012006D" w:rsidP="009B7798">
            <w:pPr>
              <w:rPr>
                <w:rFonts w:ascii="Calibri" w:eastAsia="Calibri" w:hAnsi="Calibri" w:cs="Calibri"/>
                <w:bCs/>
                <w:color w:val="auto"/>
                <w:sz w:val="22"/>
              </w:rPr>
            </w:pPr>
            <w:sdt>
              <w:sdtPr>
                <w:rPr>
                  <w:rFonts w:ascii="Calibri" w:eastAsia="Calibri" w:hAnsi="Calibri" w:cs="Calibri"/>
                  <w:bCs/>
                  <w:color w:val="auto"/>
                  <w:sz w:val="22"/>
                </w:rPr>
                <w:id w:val="-1733696211"/>
                <w14:checkbox>
                  <w14:checked w14:val="0"/>
                  <w14:checkedState w14:val="2612" w14:font="MS Gothic"/>
                  <w14:uncheckedState w14:val="2610" w14:font="MS Gothic"/>
                </w14:checkbox>
              </w:sdtPr>
              <w:sdtEndPr/>
              <w:sdtContent>
                <w:r w:rsidR="009B7798" w:rsidRPr="00D92048">
                  <w:rPr>
                    <w:rFonts w:ascii="MS Gothic" w:eastAsia="MS Gothic" w:hAnsi="MS Gothic" w:cs="Calibri" w:hint="eastAsia"/>
                    <w:bCs/>
                    <w:color w:val="auto"/>
                    <w:sz w:val="22"/>
                  </w:rPr>
                  <w:t>☐</w:t>
                </w:r>
              </w:sdtContent>
            </w:sdt>
            <w:r w:rsidR="009B7798" w:rsidRPr="00D33AEA">
              <w:rPr>
                <w:rFonts w:ascii="Calibri" w:eastAsia="Calibri" w:hAnsi="Calibri" w:cs="Calibri"/>
                <w:bCs/>
                <w:color w:val="auto"/>
                <w:sz w:val="22"/>
              </w:rPr>
              <w:t xml:space="preserve"> Yes              </w:t>
            </w:r>
          </w:p>
          <w:p w14:paraId="0C3A4FC3" w14:textId="77777777" w:rsidR="009B7798" w:rsidRPr="00D33AEA" w:rsidRDefault="0012006D" w:rsidP="009B7798">
            <w:pPr>
              <w:rPr>
                <w:rFonts w:ascii="Calibri" w:eastAsia="Calibri" w:hAnsi="Calibri" w:cs="Calibri"/>
                <w:bCs/>
                <w:color w:val="auto"/>
                <w:sz w:val="22"/>
              </w:rPr>
            </w:pPr>
            <w:sdt>
              <w:sdtPr>
                <w:rPr>
                  <w:rFonts w:ascii="Calibri" w:eastAsia="Calibri" w:hAnsi="Calibri" w:cs="Calibri"/>
                  <w:bCs/>
                  <w:color w:val="auto"/>
                  <w:sz w:val="22"/>
                </w:rPr>
                <w:id w:val="1688026359"/>
                <w14:checkbox>
                  <w14:checked w14:val="0"/>
                  <w14:checkedState w14:val="2612" w14:font="MS Gothic"/>
                  <w14:uncheckedState w14:val="2610" w14:font="MS Gothic"/>
                </w14:checkbox>
              </w:sdtPr>
              <w:sdtEndPr/>
              <w:sdtContent>
                <w:r w:rsidR="009B7798" w:rsidRPr="00D33AEA">
                  <w:rPr>
                    <w:rFonts w:ascii="Segoe UI Symbol" w:eastAsia="Calibri" w:hAnsi="Segoe UI Symbol" w:cs="Segoe UI Symbol"/>
                    <w:bCs/>
                    <w:color w:val="auto"/>
                    <w:sz w:val="22"/>
                  </w:rPr>
                  <w:t>☐</w:t>
                </w:r>
              </w:sdtContent>
            </w:sdt>
            <w:r w:rsidR="009B7798" w:rsidRPr="00D33AEA">
              <w:rPr>
                <w:rFonts w:ascii="Calibri" w:eastAsia="Calibri" w:hAnsi="Calibri" w:cs="Calibri"/>
                <w:bCs/>
                <w:color w:val="auto"/>
                <w:sz w:val="22"/>
              </w:rPr>
              <w:t xml:space="preserve"> No, will create if awarded</w:t>
            </w:r>
          </w:p>
          <w:p w14:paraId="403E9466" w14:textId="77777777" w:rsidR="00B7761B" w:rsidRDefault="00B7761B" w:rsidP="00A41944">
            <w:pPr>
              <w:rPr>
                <w:rFonts w:ascii="Calibri" w:eastAsia="Calibri" w:hAnsi="Calibri" w:cs="Calibri"/>
                <w:bCs/>
                <w:color w:val="auto"/>
                <w:sz w:val="22"/>
              </w:rPr>
            </w:pPr>
          </w:p>
        </w:tc>
      </w:tr>
    </w:tbl>
    <w:p w14:paraId="525FEE28" w14:textId="77777777" w:rsidR="00DA441E" w:rsidRDefault="00DA441E">
      <w:r>
        <w:br w:type="page"/>
      </w:r>
    </w:p>
    <w:tbl>
      <w:tblPr>
        <w:tblStyle w:val="TableGrid"/>
        <w:tblpPr w:leftFromText="180" w:rightFromText="180" w:vertAnchor="text" w:horzAnchor="margin" w:tblpY="-99"/>
        <w:tblW w:w="9540" w:type="dxa"/>
        <w:tblLayout w:type="fixed"/>
        <w:tblLook w:val="04A0" w:firstRow="1" w:lastRow="0" w:firstColumn="1" w:lastColumn="0" w:noHBand="0" w:noVBand="1"/>
      </w:tblPr>
      <w:tblGrid>
        <w:gridCol w:w="2425"/>
        <w:gridCol w:w="4505"/>
        <w:gridCol w:w="225"/>
        <w:gridCol w:w="2385"/>
      </w:tblGrid>
      <w:tr w:rsidR="00AF061F" w:rsidRPr="00D92048" w14:paraId="69840EA1" w14:textId="77777777" w:rsidTr="006E5CE3">
        <w:trPr>
          <w:trHeight w:val="548"/>
        </w:trPr>
        <w:tc>
          <w:tcPr>
            <w:tcW w:w="9540" w:type="dxa"/>
            <w:gridSpan w:val="4"/>
            <w:tcBorders>
              <w:top w:val="nil"/>
              <w:left w:val="nil"/>
              <w:bottom w:val="nil"/>
              <w:right w:val="nil"/>
            </w:tcBorders>
            <w:shd w:val="clear" w:color="auto" w:fill="auto"/>
          </w:tcPr>
          <w:p w14:paraId="33EB6B67" w14:textId="02BAC68E" w:rsidR="00AF061F" w:rsidRPr="00D92048" w:rsidRDefault="00AF061F" w:rsidP="006E5CE3">
            <w:pPr>
              <w:rPr>
                <w:rFonts w:ascii="Calibri" w:eastAsia="Calibri" w:hAnsi="Calibri" w:cs="Calibri"/>
                <w:bCs/>
                <w:color w:val="auto"/>
                <w:sz w:val="22"/>
              </w:rPr>
            </w:pPr>
          </w:p>
        </w:tc>
      </w:tr>
      <w:tr w:rsidR="00426B00" w:rsidRPr="00D92048" w14:paraId="0084501C" w14:textId="77777777" w:rsidTr="006E5CE3">
        <w:trPr>
          <w:trHeight w:val="60"/>
        </w:trPr>
        <w:tc>
          <w:tcPr>
            <w:tcW w:w="9540" w:type="dxa"/>
            <w:gridSpan w:val="4"/>
            <w:tcBorders>
              <w:top w:val="nil"/>
              <w:bottom w:val="single" w:sz="4" w:space="0" w:color="auto"/>
              <w:right w:val="single" w:sz="4" w:space="0" w:color="auto"/>
            </w:tcBorders>
            <w:shd w:val="clear" w:color="auto" w:fill="0070C0"/>
          </w:tcPr>
          <w:p w14:paraId="6FCC0262" w14:textId="10073174" w:rsidR="00426B00" w:rsidRPr="00D92048" w:rsidRDefault="00426B00" w:rsidP="006E5CE3">
            <w:pPr>
              <w:jc w:val="center"/>
              <w:rPr>
                <w:rFonts w:ascii="Calibri" w:hAnsi="Calibri" w:cs="Calibri"/>
                <w:b/>
                <w:bCs/>
                <w:szCs w:val="28"/>
              </w:rPr>
            </w:pPr>
            <w:r w:rsidRPr="00D92048">
              <w:rPr>
                <w:rFonts w:ascii="Calibri" w:hAnsi="Calibri" w:cs="Calibri"/>
                <w:b/>
                <w:bCs/>
                <w:szCs w:val="28"/>
              </w:rPr>
              <w:t>Financial Management</w:t>
            </w:r>
          </w:p>
        </w:tc>
      </w:tr>
      <w:tr w:rsidR="006F0724" w:rsidRPr="00D92048" w14:paraId="18A7D2AC" w14:textId="77777777" w:rsidTr="006E5CE3">
        <w:trPr>
          <w:trHeight w:val="60"/>
        </w:trPr>
        <w:tc>
          <w:tcPr>
            <w:tcW w:w="9540" w:type="dxa"/>
            <w:gridSpan w:val="4"/>
            <w:tcBorders>
              <w:top w:val="single" w:sz="4" w:space="0" w:color="auto"/>
              <w:bottom w:val="single" w:sz="4" w:space="0" w:color="auto"/>
              <w:right w:val="single" w:sz="4" w:space="0" w:color="auto"/>
            </w:tcBorders>
            <w:shd w:val="clear" w:color="auto" w:fill="FFFFFF" w:themeFill="background1"/>
          </w:tcPr>
          <w:p w14:paraId="0B2EACCC" w14:textId="1597BD3D" w:rsidR="006F0724" w:rsidRPr="00D92048" w:rsidRDefault="006F0724" w:rsidP="006E5CE3">
            <w:pPr>
              <w:rPr>
                <w:rFonts w:ascii="Calibri" w:hAnsi="Calibri" w:cs="Calibri"/>
                <w:color w:val="auto"/>
                <w:sz w:val="22"/>
              </w:rPr>
            </w:pPr>
            <w:r w:rsidRPr="00D92048">
              <w:rPr>
                <w:rFonts w:ascii="Calibri" w:hAnsi="Calibri" w:cs="Calibri"/>
                <w:color w:val="auto"/>
                <w:sz w:val="22"/>
              </w:rPr>
              <w:t>Maintaining clear records and tracking each funding source separately is required by DEHCR. Please answer the following questions:</w:t>
            </w:r>
          </w:p>
        </w:tc>
      </w:tr>
      <w:tr w:rsidR="006F0724" w:rsidRPr="00D92048" w14:paraId="2095BDED" w14:textId="77777777" w:rsidTr="006E5CE3">
        <w:trPr>
          <w:trHeight w:val="60"/>
        </w:trPr>
        <w:tc>
          <w:tcPr>
            <w:tcW w:w="6930" w:type="dxa"/>
            <w:gridSpan w:val="2"/>
            <w:tcBorders>
              <w:top w:val="single" w:sz="4" w:space="0" w:color="auto"/>
              <w:bottom w:val="single" w:sz="4" w:space="0" w:color="auto"/>
              <w:right w:val="single" w:sz="4" w:space="0" w:color="auto"/>
            </w:tcBorders>
            <w:shd w:val="clear" w:color="auto" w:fill="FFFFFF" w:themeFill="background1"/>
          </w:tcPr>
          <w:p w14:paraId="4292C4F2" w14:textId="2E15ECE2" w:rsidR="006F0724" w:rsidRPr="00807682" w:rsidRDefault="00AF061F" w:rsidP="00BD6411">
            <w:pPr>
              <w:pStyle w:val="ListParagraph"/>
              <w:numPr>
                <w:ilvl w:val="0"/>
                <w:numId w:val="3"/>
              </w:numPr>
              <w:rPr>
                <w:rFonts w:ascii="Calibri" w:hAnsi="Calibri" w:cs="Calibri"/>
              </w:rPr>
            </w:pPr>
            <w:r w:rsidRPr="00807682">
              <w:rPr>
                <w:rFonts w:ascii="Calibri" w:hAnsi="Calibri" w:cs="Calibri"/>
              </w:rPr>
              <w:t xml:space="preserve">Does the </w:t>
            </w:r>
            <w:r w:rsidR="00BF3996">
              <w:rPr>
                <w:rFonts w:ascii="Calibri" w:hAnsi="Calibri" w:cs="Calibri"/>
              </w:rPr>
              <w:t>A</w:t>
            </w:r>
            <w:r w:rsidR="00BF3996" w:rsidRPr="00807682">
              <w:rPr>
                <w:rFonts w:ascii="Calibri" w:hAnsi="Calibri" w:cs="Calibri"/>
              </w:rPr>
              <w:t xml:space="preserve">pplicant </w:t>
            </w:r>
            <w:r w:rsidRPr="00807682">
              <w:rPr>
                <w:rFonts w:ascii="Calibri" w:hAnsi="Calibri" w:cs="Calibri"/>
              </w:rPr>
              <w:t>have a method of tracking each funding source from DEHCR separately?</w:t>
            </w:r>
          </w:p>
        </w:tc>
        <w:tc>
          <w:tcPr>
            <w:tcW w:w="2610" w:type="dxa"/>
            <w:gridSpan w:val="2"/>
            <w:tcBorders>
              <w:top w:val="single" w:sz="4" w:space="0" w:color="auto"/>
              <w:bottom w:val="single" w:sz="4" w:space="0" w:color="auto"/>
              <w:right w:val="single" w:sz="4" w:space="0" w:color="auto"/>
            </w:tcBorders>
            <w:shd w:val="clear" w:color="auto" w:fill="FFFFFF" w:themeFill="background1"/>
          </w:tcPr>
          <w:p w14:paraId="0F4151B1" w14:textId="77777777" w:rsidR="00AF061F" w:rsidRPr="00D92048" w:rsidRDefault="00AF061F" w:rsidP="006E5CE3">
            <w:pPr>
              <w:rPr>
                <w:rFonts w:ascii="Calibri" w:hAnsi="Calibri" w:cs="Calibri"/>
                <w:color w:val="auto"/>
                <w:sz w:val="22"/>
              </w:rPr>
            </w:pPr>
            <w:r w:rsidRPr="00D92048">
              <w:rPr>
                <w:rFonts w:ascii="Segoe UI Symbol" w:hAnsi="Segoe UI Symbol" w:cs="Segoe UI Symbol"/>
                <w:color w:val="auto"/>
                <w:sz w:val="22"/>
              </w:rPr>
              <w:t>☐</w:t>
            </w:r>
            <w:r w:rsidRPr="00D92048">
              <w:rPr>
                <w:rFonts w:ascii="Calibri" w:hAnsi="Calibri" w:cs="Calibri"/>
                <w:color w:val="auto"/>
                <w:sz w:val="22"/>
              </w:rPr>
              <w:t xml:space="preserve"> Yes              </w:t>
            </w:r>
          </w:p>
          <w:p w14:paraId="57E7B35D" w14:textId="77777777" w:rsidR="00AF061F" w:rsidRPr="00D92048" w:rsidRDefault="00AF061F" w:rsidP="006E5CE3">
            <w:pPr>
              <w:rPr>
                <w:rFonts w:ascii="Calibri" w:hAnsi="Calibri" w:cs="Calibri"/>
                <w:color w:val="auto"/>
                <w:sz w:val="22"/>
              </w:rPr>
            </w:pPr>
            <w:r w:rsidRPr="00D92048">
              <w:rPr>
                <w:rFonts w:ascii="Segoe UI Symbol" w:hAnsi="Segoe UI Symbol" w:cs="Segoe UI Symbol"/>
                <w:color w:val="auto"/>
                <w:sz w:val="22"/>
              </w:rPr>
              <w:t>☐</w:t>
            </w:r>
            <w:r w:rsidRPr="00D92048">
              <w:rPr>
                <w:rFonts w:ascii="Calibri" w:hAnsi="Calibri" w:cs="Calibri"/>
                <w:color w:val="auto"/>
                <w:sz w:val="22"/>
              </w:rPr>
              <w:t xml:space="preserve"> No, will create if awarded</w:t>
            </w:r>
          </w:p>
          <w:p w14:paraId="139A46AB" w14:textId="4CE6AA28" w:rsidR="006F0724" w:rsidRPr="00D92048" w:rsidRDefault="006F0724" w:rsidP="006E5CE3">
            <w:pPr>
              <w:rPr>
                <w:rFonts w:ascii="Calibri" w:hAnsi="Calibri" w:cs="Calibri"/>
                <w:color w:val="auto"/>
                <w:sz w:val="22"/>
              </w:rPr>
            </w:pPr>
          </w:p>
        </w:tc>
      </w:tr>
      <w:tr w:rsidR="00AF061F" w:rsidRPr="00D92048" w14:paraId="4830E7D0" w14:textId="77777777" w:rsidTr="006E5CE3">
        <w:trPr>
          <w:trHeight w:val="60"/>
        </w:trPr>
        <w:tc>
          <w:tcPr>
            <w:tcW w:w="6930" w:type="dxa"/>
            <w:gridSpan w:val="2"/>
            <w:tcBorders>
              <w:top w:val="single" w:sz="4" w:space="0" w:color="auto"/>
              <w:bottom w:val="single" w:sz="4" w:space="0" w:color="auto"/>
              <w:right w:val="single" w:sz="4" w:space="0" w:color="auto"/>
            </w:tcBorders>
            <w:shd w:val="clear" w:color="auto" w:fill="FFFFFF" w:themeFill="background1"/>
          </w:tcPr>
          <w:p w14:paraId="794D6F09" w14:textId="5F3201B3" w:rsidR="00AF061F" w:rsidRPr="00807682" w:rsidRDefault="00AF061F" w:rsidP="00BD6411">
            <w:pPr>
              <w:pStyle w:val="ListParagraph"/>
              <w:numPr>
                <w:ilvl w:val="0"/>
                <w:numId w:val="3"/>
              </w:numPr>
              <w:rPr>
                <w:rFonts w:ascii="Calibri" w:hAnsi="Calibri" w:cs="Calibri"/>
              </w:rPr>
            </w:pPr>
            <w:r w:rsidRPr="00807682">
              <w:rPr>
                <w:rFonts w:ascii="Calibri" w:hAnsi="Calibri" w:cs="Calibri"/>
              </w:rPr>
              <w:t xml:space="preserve">Does the </w:t>
            </w:r>
            <w:r w:rsidR="00BF3996">
              <w:rPr>
                <w:rFonts w:ascii="Calibri" w:hAnsi="Calibri" w:cs="Calibri"/>
              </w:rPr>
              <w:t>A</w:t>
            </w:r>
            <w:r w:rsidR="00BF3996" w:rsidRPr="00807682">
              <w:rPr>
                <w:rFonts w:ascii="Calibri" w:hAnsi="Calibri" w:cs="Calibri"/>
              </w:rPr>
              <w:t xml:space="preserve">pplicant </w:t>
            </w:r>
            <w:r w:rsidRPr="00807682">
              <w:rPr>
                <w:rFonts w:ascii="Calibri" w:hAnsi="Calibri" w:cs="Calibri"/>
              </w:rPr>
              <w:t>have policies and procedures for keeping backup documentation on expenditures so that they can be produced upon request?</w:t>
            </w:r>
          </w:p>
        </w:tc>
        <w:tc>
          <w:tcPr>
            <w:tcW w:w="2610" w:type="dxa"/>
            <w:gridSpan w:val="2"/>
            <w:tcBorders>
              <w:top w:val="single" w:sz="4" w:space="0" w:color="auto"/>
              <w:bottom w:val="single" w:sz="4" w:space="0" w:color="auto"/>
              <w:right w:val="single" w:sz="4" w:space="0" w:color="auto"/>
            </w:tcBorders>
            <w:shd w:val="clear" w:color="auto" w:fill="FFFFFF" w:themeFill="background1"/>
          </w:tcPr>
          <w:p w14:paraId="3F79078E" w14:textId="77777777" w:rsidR="00AF061F" w:rsidRPr="00D92048" w:rsidRDefault="00AF061F" w:rsidP="006E5CE3">
            <w:pPr>
              <w:rPr>
                <w:rFonts w:ascii="Calibri" w:hAnsi="Calibri" w:cs="Calibri"/>
                <w:color w:val="auto"/>
                <w:sz w:val="22"/>
              </w:rPr>
            </w:pPr>
            <w:r w:rsidRPr="00D92048">
              <w:rPr>
                <w:rFonts w:ascii="Segoe UI Symbol" w:hAnsi="Segoe UI Symbol" w:cs="Segoe UI Symbol"/>
                <w:color w:val="auto"/>
                <w:sz w:val="22"/>
              </w:rPr>
              <w:t>☐</w:t>
            </w:r>
            <w:r w:rsidRPr="00D92048">
              <w:rPr>
                <w:rFonts w:ascii="Calibri" w:hAnsi="Calibri" w:cs="Calibri"/>
                <w:color w:val="auto"/>
                <w:sz w:val="22"/>
              </w:rPr>
              <w:t xml:space="preserve"> Yes              </w:t>
            </w:r>
          </w:p>
          <w:p w14:paraId="21239A25" w14:textId="77777777" w:rsidR="00AF061F" w:rsidRPr="00D92048" w:rsidRDefault="00AF061F" w:rsidP="006E5CE3">
            <w:pPr>
              <w:rPr>
                <w:rFonts w:ascii="Calibri" w:hAnsi="Calibri" w:cs="Calibri"/>
                <w:color w:val="auto"/>
                <w:sz w:val="22"/>
              </w:rPr>
            </w:pPr>
            <w:r w:rsidRPr="00D92048">
              <w:rPr>
                <w:rFonts w:ascii="Segoe UI Symbol" w:hAnsi="Segoe UI Symbol" w:cs="Segoe UI Symbol"/>
                <w:color w:val="auto"/>
                <w:sz w:val="22"/>
              </w:rPr>
              <w:t>☐</w:t>
            </w:r>
            <w:r w:rsidRPr="00D92048">
              <w:rPr>
                <w:rFonts w:ascii="Calibri" w:hAnsi="Calibri" w:cs="Calibri"/>
                <w:color w:val="auto"/>
                <w:sz w:val="22"/>
              </w:rPr>
              <w:t xml:space="preserve"> No, will create if awarded</w:t>
            </w:r>
          </w:p>
          <w:p w14:paraId="2AA99E76" w14:textId="3FEE9CB1" w:rsidR="00AF061F" w:rsidRPr="00D92048" w:rsidRDefault="00AF061F" w:rsidP="006E5CE3">
            <w:pPr>
              <w:rPr>
                <w:rFonts w:ascii="Calibri" w:hAnsi="Calibri" w:cs="Calibri"/>
                <w:color w:val="auto"/>
                <w:sz w:val="22"/>
              </w:rPr>
            </w:pPr>
          </w:p>
        </w:tc>
      </w:tr>
      <w:tr w:rsidR="00AF061F" w:rsidRPr="00D92048" w14:paraId="7CA2E9B0" w14:textId="77777777" w:rsidTr="006E5CE3">
        <w:trPr>
          <w:trHeight w:val="60"/>
        </w:trPr>
        <w:tc>
          <w:tcPr>
            <w:tcW w:w="6930" w:type="dxa"/>
            <w:gridSpan w:val="2"/>
            <w:tcBorders>
              <w:top w:val="single" w:sz="4" w:space="0" w:color="auto"/>
              <w:bottom w:val="single" w:sz="4" w:space="0" w:color="auto"/>
              <w:right w:val="single" w:sz="4" w:space="0" w:color="auto"/>
            </w:tcBorders>
            <w:shd w:val="clear" w:color="auto" w:fill="FFFFFF" w:themeFill="background1"/>
          </w:tcPr>
          <w:p w14:paraId="0571042B" w14:textId="4BE1904A" w:rsidR="00AF061F" w:rsidRPr="00807682" w:rsidRDefault="00CD26C5" w:rsidP="00BD6411">
            <w:pPr>
              <w:pStyle w:val="ListParagraph"/>
              <w:numPr>
                <w:ilvl w:val="0"/>
                <w:numId w:val="3"/>
              </w:numPr>
              <w:rPr>
                <w:rFonts w:ascii="Calibri" w:hAnsi="Calibri" w:cs="Calibri"/>
              </w:rPr>
            </w:pPr>
            <w:r w:rsidRPr="00807682">
              <w:rPr>
                <w:rFonts w:ascii="Calibri" w:hAnsi="Calibri" w:cs="Calibri"/>
              </w:rPr>
              <w:t xml:space="preserve">Does the </w:t>
            </w:r>
            <w:r w:rsidR="00BF3996">
              <w:rPr>
                <w:rFonts w:ascii="Calibri" w:hAnsi="Calibri" w:cs="Calibri"/>
              </w:rPr>
              <w:t>A</w:t>
            </w:r>
            <w:r w:rsidR="00BF3996" w:rsidRPr="00807682">
              <w:rPr>
                <w:rFonts w:ascii="Calibri" w:hAnsi="Calibri" w:cs="Calibri"/>
              </w:rPr>
              <w:t xml:space="preserve">pplicant </w:t>
            </w:r>
            <w:r w:rsidRPr="00807682">
              <w:rPr>
                <w:rFonts w:ascii="Calibri" w:hAnsi="Calibri" w:cs="Calibri"/>
              </w:rPr>
              <w:t xml:space="preserve">have </w:t>
            </w:r>
            <w:r w:rsidR="00AF061F" w:rsidRPr="00807682">
              <w:rPr>
                <w:rFonts w:ascii="Calibri" w:hAnsi="Calibri" w:cs="Calibri"/>
              </w:rPr>
              <w:t xml:space="preserve">payroll records </w:t>
            </w:r>
            <w:r>
              <w:rPr>
                <w:rFonts w:ascii="Calibri" w:hAnsi="Calibri" w:cs="Calibri"/>
              </w:rPr>
              <w:t xml:space="preserve">which </w:t>
            </w:r>
            <w:r w:rsidR="00AF061F" w:rsidRPr="00807682">
              <w:rPr>
                <w:rFonts w:ascii="Calibri" w:hAnsi="Calibri" w:cs="Calibri"/>
              </w:rPr>
              <w:t>clearly define payments among funding sources?</w:t>
            </w:r>
          </w:p>
        </w:tc>
        <w:tc>
          <w:tcPr>
            <w:tcW w:w="2610" w:type="dxa"/>
            <w:gridSpan w:val="2"/>
            <w:tcBorders>
              <w:top w:val="single" w:sz="4" w:space="0" w:color="auto"/>
              <w:bottom w:val="single" w:sz="4" w:space="0" w:color="auto"/>
              <w:right w:val="single" w:sz="4" w:space="0" w:color="auto"/>
            </w:tcBorders>
            <w:shd w:val="clear" w:color="auto" w:fill="FFFFFF" w:themeFill="background1"/>
          </w:tcPr>
          <w:p w14:paraId="68C9ECEA" w14:textId="77777777" w:rsidR="00AF061F" w:rsidRPr="00D92048" w:rsidRDefault="00AF061F" w:rsidP="006E5CE3">
            <w:pPr>
              <w:rPr>
                <w:rFonts w:ascii="Calibri" w:hAnsi="Calibri" w:cs="Calibri"/>
                <w:color w:val="auto"/>
                <w:sz w:val="22"/>
              </w:rPr>
            </w:pPr>
            <w:r w:rsidRPr="00D92048">
              <w:rPr>
                <w:rFonts w:ascii="Segoe UI Symbol" w:hAnsi="Segoe UI Symbol" w:cs="Segoe UI Symbol"/>
                <w:color w:val="auto"/>
                <w:sz w:val="22"/>
              </w:rPr>
              <w:t>☐</w:t>
            </w:r>
            <w:r w:rsidRPr="00D92048">
              <w:rPr>
                <w:rFonts w:ascii="Calibri" w:hAnsi="Calibri" w:cs="Calibri"/>
                <w:color w:val="auto"/>
                <w:sz w:val="22"/>
              </w:rPr>
              <w:t xml:space="preserve"> Yes              </w:t>
            </w:r>
          </w:p>
          <w:p w14:paraId="2592C0D9" w14:textId="77777777" w:rsidR="00AF061F" w:rsidRPr="00D92048" w:rsidRDefault="00AF061F" w:rsidP="006E5CE3">
            <w:pPr>
              <w:rPr>
                <w:rFonts w:ascii="Calibri" w:hAnsi="Calibri" w:cs="Calibri"/>
                <w:color w:val="auto"/>
                <w:sz w:val="22"/>
              </w:rPr>
            </w:pPr>
            <w:r w:rsidRPr="00D92048">
              <w:rPr>
                <w:rFonts w:ascii="Segoe UI Symbol" w:hAnsi="Segoe UI Symbol" w:cs="Segoe UI Symbol"/>
                <w:color w:val="auto"/>
                <w:sz w:val="22"/>
              </w:rPr>
              <w:t>☐</w:t>
            </w:r>
            <w:r w:rsidRPr="00D92048">
              <w:rPr>
                <w:rFonts w:ascii="Calibri" w:hAnsi="Calibri" w:cs="Calibri"/>
                <w:color w:val="auto"/>
                <w:sz w:val="22"/>
              </w:rPr>
              <w:t xml:space="preserve"> No, will create if awarded</w:t>
            </w:r>
          </w:p>
          <w:p w14:paraId="5BB9A95B" w14:textId="3FFE0F83" w:rsidR="00AF061F" w:rsidRPr="00D92048" w:rsidRDefault="00AF061F" w:rsidP="006E5CE3">
            <w:pPr>
              <w:rPr>
                <w:rFonts w:ascii="Calibri" w:hAnsi="Calibri" w:cs="Calibri"/>
                <w:color w:val="auto"/>
                <w:sz w:val="22"/>
              </w:rPr>
            </w:pPr>
            <w:r w:rsidRPr="00D92048">
              <w:rPr>
                <w:rFonts w:ascii="Segoe UI Symbol" w:hAnsi="Segoe UI Symbol" w:cs="Segoe UI Symbol"/>
                <w:color w:val="auto"/>
                <w:sz w:val="22"/>
              </w:rPr>
              <w:t>☐</w:t>
            </w:r>
            <w:r w:rsidRPr="00D92048">
              <w:rPr>
                <w:rFonts w:ascii="Calibri" w:hAnsi="Calibri" w:cs="Calibri"/>
                <w:color w:val="auto"/>
                <w:sz w:val="22"/>
              </w:rPr>
              <w:t xml:space="preserve"> </w:t>
            </w:r>
          </w:p>
        </w:tc>
      </w:tr>
      <w:tr w:rsidR="00AF061F" w:rsidRPr="00D92048" w14:paraId="1F9AC7A6" w14:textId="77777777" w:rsidTr="006E5CE3">
        <w:trPr>
          <w:trHeight w:val="60"/>
        </w:trPr>
        <w:tc>
          <w:tcPr>
            <w:tcW w:w="6930" w:type="dxa"/>
            <w:gridSpan w:val="2"/>
            <w:tcBorders>
              <w:top w:val="single" w:sz="4" w:space="0" w:color="auto"/>
              <w:bottom w:val="single" w:sz="4" w:space="0" w:color="auto"/>
              <w:right w:val="single" w:sz="4" w:space="0" w:color="auto"/>
            </w:tcBorders>
            <w:shd w:val="clear" w:color="auto" w:fill="FFFFFF" w:themeFill="background1"/>
          </w:tcPr>
          <w:p w14:paraId="71B6DBA0" w14:textId="3DEE6568" w:rsidR="00AF061F" w:rsidRPr="00807682" w:rsidRDefault="00AF061F" w:rsidP="00BD6411">
            <w:pPr>
              <w:pStyle w:val="ListParagraph"/>
              <w:numPr>
                <w:ilvl w:val="0"/>
                <w:numId w:val="3"/>
              </w:numPr>
              <w:rPr>
                <w:rFonts w:ascii="Calibri" w:hAnsi="Calibri" w:cs="Calibri"/>
              </w:rPr>
            </w:pPr>
            <w:r w:rsidRPr="00807682">
              <w:rPr>
                <w:rFonts w:ascii="Calibri" w:hAnsi="Calibri" w:cs="Calibri"/>
              </w:rPr>
              <w:t xml:space="preserve">Do </w:t>
            </w:r>
            <w:r w:rsidR="00BF3996">
              <w:rPr>
                <w:rFonts w:ascii="Calibri" w:hAnsi="Calibri" w:cs="Calibri"/>
              </w:rPr>
              <w:t xml:space="preserve">the Applicant’s </w:t>
            </w:r>
            <w:r w:rsidRPr="00807682">
              <w:rPr>
                <w:rFonts w:ascii="Calibri" w:hAnsi="Calibri" w:cs="Calibri"/>
              </w:rPr>
              <w:t>employees’ timesheets track actual hours worked per funding source or program?</w:t>
            </w:r>
          </w:p>
        </w:tc>
        <w:tc>
          <w:tcPr>
            <w:tcW w:w="2610" w:type="dxa"/>
            <w:gridSpan w:val="2"/>
            <w:tcBorders>
              <w:top w:val="single" w:sz="4" w:space="0" w:color="auto"/>
              <w:bottom w:val="single" w:sz="4" w:space="0" w:color="auto"/>
              <w:right w:val="single" w:sz="4" w:space="0" w:color="auto"/>
            </w:tcBorders>
            <w:shd w:val="clear" w:color="auto" w:fill="FFFFFF" w:themeFill="background1"/>
          </w:tcPr>
          <w:p w14:paraId="5918151E" w14:textId="77777777" w:rsidR="00AF061F" w:rsidRPr="00D92048" w:rsidRDefault="00AF061F" w:rsidP="006E5CE3">
            <w:pPr>
              <w:rPr>
                <w:rFonts w:ascii="Calibri" w:hAnsi="Calibri" w:cs="Calibri"/>
                <w:color w:val="auto"/>
                <w:sz w:val="22"/>
              </w:rPr>
            </w:pPr>
            <w:r w:rsidRPr="00D92048">
              <w:rPr>
                <w:rFonts w:ascii="Segoe UI Symbol" w:hAnsi="Segoe UI Symbol" w:cs="Segoe UI Symbol"/>
                <w:color w:val="auto"/>
                <w:sz w:val="22"/>
              </w:rPr>
              <w:t>☐</w:t>
            </w:r>
            <w:r w:rsidRPr="00D92048">
              <w:rPr>
                <w:rFonts w:ascii="Calibri" w:hAnsi="Calibri" w:cs="Calibri"/>
                <w:color w:val="auto"/>
                <w:sz w:val="22"/>
              </w:rPr>
              <w:t xml:space="preserve"> Yes              </w:t>
            </w:r>
          </w:p>
          <w:p w14:paraId="0BEF128B" w14:textId="77777777" w:rsidR="00AF061F" w:rsidRPr="00D92048" w:rsidRDefault="00AF061F" w:rsidP="006E5CE3">
            <w:pPr>
              <w:rPr>
                <w:rFonts w:ascii="Calibri" w:hAnsi="Calibri" w:cs="Calibri"/>
                <w:color w:val="auto"/>
                <w:sz w:val="22"/>
              </w:rPr>
            </w:pPr>
            <w:r w:rsidRPr="00D92048">
              <w:rPr>
                <w:rFonts w:ascii="Segoe UI Symbol" w:hAnsi="Segoe UI Symbol" w:cs="Segoe UI Symbol"/>
                <w:color w:val="auto"/>
                <w:sz w:val="22"/>
              </w:rPr>
              <w:t>☐</w:t>
            </w:r>
            <w:r w:rsidRPr="00D92048">
              <w:rPr>
                <w:rFonts w:ascii="Calibri" w:hAnsi="Calibri" w:cs="Calibri"/>
                <w:color w:val="auto"/>
                <w:sz w:val="22"/>
              </w:rPr>
              <w:t xml:space="preserve"> No, will create if awarded</w:t>
            </w:r>
          </w:p>
          <w:p w14:paraId="0F147A0C" w14:textId="487F4638" w:rsidR="00AF061F" w:rsidRPr="00D92048" w:rsidRDefault="00AF061F" w:rsidP="006E5CE3">
            <w:pPr>
              <w:rPr>
                <w:rFonts w:ascii="Calibri" w:hAnsi="Calibri" w:cs="Calibri"/>
                <w:color w:val="auto"/>
                <w:sz w:val="22"/>
              </w:rPr>
            </w:pPr>
          </w:p>
        </w:tc>
      </w:tr>
      <w:tr w:rsidR="00D33AEA" w:rsidRPr="00D92048" w14:paraId="75CDAD39" w14:textId="77777777" w:rsidTr="006E5CE3">
        <w:tc>
          <w:tcPr>
            <w:tcW w:w="2425" w:type="dxa"/>
            <w:tcBorders>
              <w:top w:val="single" w:sz="4" w:space="0" w:color="auto"/>
              <w:left w:val="nil"/>
              <w:bottom w:val="nil"/>
              <w:right w:val="nil"/>
            </w:tcBorders>
          </w:tcPr>
          <w:p w14:paraId="23CDA233" w14:textId="77777777" w:rsidR="00D33AEA" w:rsidRPr="00D92048" w:rsidRDefault="00D33AEA" w:rsidP="006E5CE3">
            <w:pPr>
              <w:rPr>
                <w:rFonts w:ascii="Calibri" w:eastAsia="Calibri" w:hAnsi="Calibri" w:cs="Calibri"/>
                <w:bCs/>
                <w:color w:val="auto"/>
                <w:sz w:val="22"/>
              </w:rPr>
            </w:pPr>
          </w:p>
        </w:tc>
        <w:tc>
          <w:tcPr>
            <w:tcW w:w="4730" w:type="dxa"/>
            <w:gridSpan w:val="2"/>
            <w:tcBorders>
              <w:top w:val="single" w:sz="4" w:space="0" w:color="auto"/>
              <w:left w:val="nil"/>
              <w:bottom w:val="nil"/>
              <w:right w:val="nil"/>
            </w:tcBorders>
          </w:tcPr>
          <w:p w14:paraId="22D4371A" w14:textId="77777777" w:rsidR="00D33AEA" w:rsidRPr="00D92048" w:rsidRDefault="00D33AEA" w:rsidP="006E5CE3">
            <w:pPr>
              <w:rPr>
                <w:rFonts w:ascii="Calibri" w:eastAsia="Calibri" w:hAnsi="Calibri" w:cs="Calibri"/>
                <w:bCs/>
                <w:color w:val="auto"/>
                <w:sz w:val="22"/>
              </w:rPr>
            </w:pPr>
          </w:p>
        </w:tc>
        <w:tc>
          <w:tcPr>
            <w:tcW w:w="2385" w:type="dxa"/>
            <w:tcBorders>
              <w:top w:val="single" w:sz="4" w:space="0" w:color="auto"/>
              <w:left w:val="nil"/>
              <w:bottom w:val="nil"/>
              <w:right w:val="nil"/>
            </w:tcBorders>
          </w:tcPr>
          <w:p w14:paraId="4252993E" w14:textId="77777777" w:rsidR="00D33AEA" w:rsidRPr="00D92048" w:rsidRDefault="00D33AEA" w:rsidP="006E5CE3">
            <w:pPr>
              <w:rPr>
                <w:rFonts w:ascii="Calibri" w:eastAsia="Calibri" w:hAnsi="Calibri" w:cs="Calibri"/>
                <w:color w:val="auto"/>
                <w:sz w:val="22"/>
              </w:rPr>
            </w:pPr>
          </w:p>
        </w:tc>
      </w:tr>
    </w:tbl>
    <w:p w14:paraId="06DAC3FC" w14:textId="77777777" w:rsidR="00D92048" w:rsidRDefault="00D92048">
      <w:r>
        <w:br w:type="page"/>
      </w:r>
    </w:p>
    <w:tbl>
      <w:tblPr>
        <w:tblStyle w:val="TableGrid"/>
        <w:tblpPr w:leftFromText="180" w:rightFromText="180" w:vertAnchor="text" w:horzAnchor="margin" w:tblpY="-1539"/>
        <w:tblW w:w="9540" w:type="dxa"/>
        <w:tblLayout w:type="fixed"/>
        <w:tblLook w:val="04A0" w:firstRow="1" w:lastRow="0" w:firstColumn="1" w:lastColumn="0" w:noHBand="0" w:noVBand="1"/>
      </w:tblPr>
      <w:tblGrid>
        <w:gridCol w:w="2425"/>
        <w:gridCol w:w="4730"/>
        <w:gridCol w:w="2385"/>
      </w:tblGrid>
      <w:tr w:rsidR="00D33AEA" w:rsidRPr="00D92048" w14:paraId="7337A4B7" w14:textId="77777777" w:rsidTr="00A152E7">
        <w:tc>
          <w:tcPr>
            <w:tcW w:w="2425" w:type="dxa"/>
            <w:tcBorders>
              <w:top w:val="nil"/>
              <w:left w:val="nil"/>
              <w:bottom w:val="nil"/>
              <w:right w:val="nil"/>
            </w:tcBorders>
          </w:tcPr>
          <w:p w14:paraId="6E7B4B68" w14:textId="175DDC57" w:rsidR="00D33AEA" w:rsidRPr="00D92048" w:rsidRDefault="00D33AEA" w:rsidP="00D33AEA">
            <w:pPr>
              <w:rPr>
                <w:rFonts w:ascii="Calibri" w:eastAsia="Calibri" w:hAnsi="Calibri" w:cs="Calibri"/>
                <w:bCs/>
                <w:color w:val="auto"/>
                <w:sz w:val="22"/>
              </w:rPr>
            </w:pPr>
          </w:p>
        </w:tc>
        <w:tc>
          <w:tcPr>
            <w:tcW w:w="4730" w:type="dxa"/>
            <w:tcBorders>
              <w:top w:val="nil"/>
              <w:left w:val="nil"/>
              <w:bottom w:val="nil"/>
              <w:right w:val="nil"/>
            </w:tcBorders>
          </w:tcPr>
          <w:p w14:paraId="0B08BD9C" w14:textId="77777777" w:rsidR="00D33AEA" w:rsidRPr="00D92048" w:rsidRDefault="00D33AEA" w:rsidP="00D33AEA">
            <w:pPr>
              <w:rPr>
                <w:rFonts w:ascii="Calibri" w:eastAsia="Calibri" w:hAnsi="Calibri" w:cs="Calibri"/>
                <w:bCs/>
                <w:color w:val="auto"/>
                <w:sz w:val="22"/>
              </w:rPr>
            </w:pPr>
          </w:p>
        </w:tc>
        <w:tc>
          <w:tcPr>
            <w:tcW w:w="2385" w:type="dxa"/>
            <w:tcBorders>
              <w:top w:val="nil"/>
              <w:left w:val="nil"/>
              <w:bottom w:val="nil"/>
              <w:right w:val="nil"/>
            </w:tcBorders>
          </w:tcPr>
          <w:p w14:paraId="695EC1A4" w14:textId="77777777" w:rsidR="00D33AEA" w:rsidRPr="00D92048" w:rsidRDefault="00D33AEA" w:rsidP="00D33AEA">
            <w:pPr>
              <w:rPr>
                <w:rFonts w:ascii="Calibri" w:eastAsia="Calibri" w:hAnsi="Calibri" w:cs="Calibri"/>
                <w:color w:val="auto"/>
                <w:sz w:val="22"/>
              </w:rPr>
            </w:pPr>
          </w:p>
        </w:tc>
      </w:tr>
    </w:tbl>
    <w:p w14:paraId="7521CA30" w14:textId="77777777" w:rsidR="00387763" w:rsidRPr="00D92048" w:rsidRDefault="00387763" w:rsidP="00F452AD">
      <w:pPr>
        <w:rPr>
          <w:rFonts w:ascii="Calibri" w:eastAsia="Arial" w:hAnsi="Calibri" w:cs="Calibri"/>
          <w:b/>
          <w:bCs/>
          <w:color w:val="161718" w:themeColor="text1"/>
          <w:sz w:val="22"/>
        </w:rPr>
      </w:pPr>
    </w:p>
    <w:tbl>
      <w:tblPr>
        <w:tblStyle w:val="TableGrid"/>
        <w:tblW w:w="10113" w:type="dxa"/>
        <w:tblLook w:val="04A0" w:firstRow="1" w:lastRow="0" w:firstColumn="1" w:lastColumn="0" w:noHBand="0" w:noVBand="1"/>
      </w:tblPr>
      <w:tblGrid>
        <w:gridCol w:w="7888"/>
        <w:gridCol w:w="2225"/>
      </w:tblGrid>
      <w:tr w:rsidR="00E03A57" w:rsidRPr="00D92048" w14:paraId="2019A414" w14:textId="77777777" w:rsidTr="00DA441E">
        <w:tc>
          <w:tcPr>
            <w:tcW w:w="10113" w:type="dxa"/>
            <w:gridSpan w:val="2"/>
          </w:tcPr>
          <w:tbl>
            <w:tblPr>
              <w:tblStyle w:val="TableGrid"/>
              <w:tblpPr w:leftFromText="180" w:rightFromText="180" w:vertAnchor="text" w:horzAnchor="margin" w:tblpY="-1539"/>
              <w:tblW w:w="9540" w:type="dxa"/>
              <w:tblLook w:val="04A0" w:firstRow="1" w:lastRow="0" w:firstColumn="1" w:lastColumn="0" w:noHBand="0" w:noVBand="1"/>
            </w:tblPr>
            <w:tblGrid>
              <w:gridCol w:w="9540"/>
            </w:tblGrid>
            <w:tr w:rsidR="00E03A57" w:rsidRPr="00D92048" w14:paraId="151849F6" w14:textId="77777777" w:rsidTr="00BE385C">
              <w:tc>
                <w:tcPr>
                  <w:tcW w:w="9540" w:type="dxa"/>
                  <w:tcBorders>
                    <w:top w:val="nil"/>
                    <w:left w:val="nil"/>
                    <w:bottom w:val="single" w:sz="4" w:space="0" w:color="auto"/>
                    <w:right w:val="nil"/>
                  </w:tcBorders>
                  <w:shd w:val="clear" w:color="auto" w:fill="0070C0"/>
                </w:tcPr>
                <w:p w14:paraId="38C91430" w14:textId="148A1C03" w:rsidR="00E03A57" w:rsidRPr="00C57EC8" w:rsidRDefault="00C57EC8" w:rsidP="00E03A57">
                  <w:pPr>
                    <w:jc w:val="center"/>
                    <w:rPr>
                      <w:rFonts w:ascii="Calibri" w:eastAsia="Calibri" w:hAnsi="Calibri" w:cs="Calibri"/>
                      <w:bCs/>
                      <w:color w:val="auto"/>
                      <w:sz w:val="32"/>
                      <w:szCs w:val="32"/>
                    </w:rPr>
                  </w:pPr>
                  <w:r w:rsidRPr="00C57EC8">
                    <w:rPr>
                      <w:rFonts w:ascii="Calibri" w:hAnsi="Calibri" w:cs="Calibri"/>
                      <w:b/>
                      <w:bCs/>
                      <w:sz w:val="32"/>
                      <w:szCs w:val="32"/>
                    </w:rPr>
                    <w:t>Service Organization Overview</w:t>
                  </w:r>
                </w:p>
              </w:tc>
            </w:tr>
            <w:tr w:rsidR="00BE385C" w:rsidRPr="00D92048" w14:paraId="4DBD9310" w14:textId="77777777" w:rsidTr="00BE385C">
              <w:tc>
                <w:tcPr>
                  <w:tcW w:w="9540" w:type="dxa"/>
                  <w:tcBorders>
                    <w:top w:val="single" w:sz="4" w:space="0" w:color="auto"/>
                    <w:left w:val="nil"/>
                    <w:bottom w:val="nil"/>
                    <w:right w:val="nil"/>
                  </w:tcBorders>
                  <w:shd w:val="clear" w:color="auto" w:fill="FFFFFF" w:themeFill="background1"/>
                </w:tcPr>
                <w:p w14:paraId="3E75F179" w14:textId="68380BD4" w:rsidR="00BE385C" w:rsidRPr="00D92048" w:rsidRDefault="00BE385C" w:rsidP="00BE385C">
                  <w:pPr>
                    <w:rPr>
                      <w:rFonts w:ascii="Calibri" w:eastAsia="Times New Roman" w:hAnsi="Calibri" w:cs="Calibri"/>
                      <w:b/>
                      <w:sz w:val="22"/>
                    </w:rPr>
                  </w:pPr>
                  <w:r w:rsidRPr="00D92048">
                    <w:rPr>
                      <w:rFonts w:ascii="Calibri" w:eastAsia="Arial" w:hAnsi="Calibri" w:cs="Calibri"/>
                      <w:b/>
                      <w:bCs/>
                      <w:color w:val="auto"/>
                      <w:sz w:val="22"/>
                    </w:rPr>
                    <w:t xml:space="preserve">Directions: </w:t>
                  </w:r>
                </w:p>
              </w:tc>
            </w:tr>
            <w:tr w:rsidR="00BE385C" w:rsidRPr="00D92048" w14:paraId="4BC08815" w14:textId="77777777" w:rsidTr="00BE385C">
              <w:tc>
                <w:tcPr>
                  <w:tcW w:w="9540" w:type="dxa"/>
                  <w:tcBorders>
                    <w:top w:val="nil"/>
                    <w:left w:val="nil"/>
                    <w:bottom w:val="nil"/>
                    <w:right w:val="nil"/>
                  </w:tcBorders>
                  <w:shd w:val="clear" w:color="auto" w:fill="FFFFFF" w:themeFill="background1"/>
                </w:tcPr>
                <w:p w14:paraId="05CAAFA2" w14:textId="6ED1B43B" w:rsidR="00BE385C" w:rsidRPr="00AF5D12" w:rsidRDefault="0066582B" w:rsidP="00BE385C">
                  <w:pPr>
                    <w:rPr>
                      <w:rFonts w:ascii="Calibri" w:eastAsia="Arial" w:hAnsi="Calibri" w:cs="Calibri"/>
                      <w:b/>
                      <w:bCs/>
                      <w:color w:val="auto"/>
                      <w:sz w:val="22"/>
                    </w:rPr>
                  </w:pPr>
                  <w:r w:rsidRPr="00AF5D12">
                    <w:rPr>
                      <w:rFonts w:ascii="Calibri" w:eastAsia="Calibri" w:hAnsi="Calibri" w:cs="Calibri"/>
                      <w:color w:val="auto"/>
                      <w:sz w:val="22"/>
                    </w:rPr>
                    <w:t>R</w:t>
                  </w:r>
                  <w:r w:rsidR="000113A7" w:rsidRPr="00AF5D12">
                    <w:rPr>
                      <w:rFonts w:ascii="Calibri" w:eastAsia="Calibri" w:hAnsi="Calibri" w:cs="Calibri"/>
                      <w:color w:val="auto"/>
                      <w:sz w:val="22"/>
                    </w:rPr>
                    <w:t>espond to each question</w:t>
                  </w:r>
                  <w:r w:rsidR="008E63FC" w:rsidRPr="00AF5D12">
                    <w:rPr>
                      <w:rFonts w:ascii="Calibri" w:eastAsia="Calibri" w:hAnsi="Calibri" w:cs="Calibri"/>
                      <w:color w:val="auto"/>
                      <w:sz w:val="22"/>
                    </w:rPr>
                    <w:t xml:space="preserve"> in the space provided</w:t>
                  </w:r>
                  <w:r w:rsidR="000113A7" w:rsidRPr="00AF5D12">
                    <w:rPr>
                      <w:rFonts w:ascii="Calibri" w:eastAsia="Calibri" w:hAnsi="Calibri" w:cs="Calibri"/>
                      <w:color w:val="auto"/>
                      <w:sz w:val="22"/>
                    </w:rPr>
                    <w:t>.</w:t>
                  </w:r>
                  <w:r w:rsidR="00BE385C" w:rsidRPr="00AF5D12">
                    <w:rPr>
                      <w:rFonts w:ascii="Calibri" w:eastAsia="Calibri" w:hAnsi="Calibri" w:cs="Calibri"/>
                      <w:color w:val="auto"/>
                      <w:sz w:val="22"/>
                    </w:rPr>
                    <w:t xml:space="preserve"> Additional narrative attachments are not allowed. </w:t>
                  </w:r>
                </w:p>
              </w:tc>
            </w:tr>
          </w:tbl>
          <w:p w14:paraId="28FA2993" w14:textId="77777777" w:rsidR="00E03A57" w:rsidRPr="00D92048" w:rsidRDefault="00E03A57" w:rsidP="00E653B4">
            <w:pPr>
              <w:rPr>
                <w:rFonts w:ascii="Calibri" w:eastAsia="Arial" w:hAnsi="Calibri" w:cs="Calibri"/>
                <w:b/>
                <w:bCs/>
                <w:color w:val="161718" w:themeColor="text1"/>
                <w:sz w:val="22"/>
              </w:rPr>
            </w:pPr>
          </w:p>
        </w:tc>
      </w:tr>
      <w:tr w:rsidR="00D92048" w:rsidRPr="00D92048" w14:paraId="745BE727" w14:textId="77777777" w:rsidTr="00DA441E">
        <w:trPr>
          <w:trHeight w:val="596"/>
        </w:trPr>
        <w:tc>
          <w:tcPr>
            <w:tcW w:w="10113" w:type="dxa"/>
            <w:gridSpan w:val="2"/>
          </w:tcPr>
          <w:p w14:paraId="706BD875" w14:textId="46E2A4C1" w:rsidR="00D92048" w:rsidRPr="00BD6411" w:rsidRDefault="0066582B" w:rsidP="00BD6411">
            <w:pPr>
              <w:pStyle w:val="ListParagraph"/>
              <w:numPr>
                <w:ilvl w:val="0"/>
                <w:numId w:val="3"/>
              </w:numPr>
              <w:rPr>
                <w:rFonts w:ascii="Calibri" w:eastAsia="Arial" w:hAnsi="Calibri" w:cs="Calibri"/>
              </w:rPr>
            </w:pPr>
            <w:r>
              <w:rPr>
                <w:rFonts w:ascii="Calibri" w:hAnsi="Calibri" w:cs="Calibri"/>
              </w:rPr>
              <w:t>D</w:t>
            </w:r>
            <w:r w:rsidR="00D92048" w:rsidRPr="00BD6411">
              <w:rPr>
                <w:rFonts w:ascii="Calibri" w:hAnsi="Calibri" w:cs="Calibri"/>
              </w:rPr>
              <w:t xml:space="preserve">escribe the </w:t>
            </w:r>
            <w:r w:rsidR="00BF3996">
              <w:rPr>
                <w:rFonts w:ascii="Calibri" w:hAnsi="Calibri" w:cs="Calibri"/>
              </w:rPr>
              <w:t>A</w:t>
            </w:r>
            <w:r w:rsidR="00BF3996" w:rsidRPr="00BD6411">
              <w:rPr>
                <w:rFonts w:ascii="Calibri" w:hAnsi="Calibri" w:cs="Calibri"/>
              </w:rPr>
              <w:t xml:space="preserve">pplicant’s </w:t>
            </w:r>
            <w:r w:rsidR="00D92048" w:rsidRPr="00BD6411">
              <w:rPr>
                <w:rFonts w:ascii="Calibri" w:hAnsi="Calibri" w:cs="Calibri"/>
              </w:rPr>
              <w:t xml:space="preserve">experience in providing supportive services to </w:t>
            </w:r>
            <w:r w:rsidR="000065D6">
              <w:rPr>
                <w:rFonts w:ascii="Calibri" w:hAnsi="Calibri" w:cs="Calibri"/>
              </w:rPr>
              <w:t xml:space="preserve">persons </w:t>
            </w:r>
            <w:r w:rsidR="0060731E">
              <w:rPr>
                <w:rFonts w:ascii="Calibri" w:hAnsi="Calibri" w:cs="Calibri"/>
              </w:rPr>
              <w:t xml:space="preserve">experiencing </w:t>
            </w:r>
            <w:r w:rsidR="0060731E" w:rsidRPr="00BD6411">
              <w:rPr>
                <w:rFonts w:ascii="Calibri" w:hAnsi="Calibri" w:cs="Calibri"/>
              </w:rPr>
              <w:t>homelessness</w:t>
            </w:r>
            <w:r w:rsidR="00615FC2" w:rsidRPr="00615FC2">
              <w:rPr>
                <w:rFonts w:ascii="Calibri" w:hAnsi="Calibri" w:cs="Calibri"/>
              </w:rPr>
              <w:t xml:space="preserve"> and </w:t>
            </w:r>
            <w:r w:rsidR="00E773BA">
              <w:rPr>
                <w:rFonts w:ascii="Calibri" w:hAnsi="Calibri" w:cs="Calibri"/>
              </w:rPr>
              <w:t xml:space="preserve">other </w:t>
            </w:r>
            <w:r w:rsidR="00615FC2" w:rsidRPr="00615FC2">
              <w:rPr>
                <w:rFonts w:ascii="Calibri" w:hAnsi="Calibri" w:cs="Calibri"/>
              </w:rPr>
              <w:t>at-risk populations</w:t>
            </w:r>
            <w:r w:rsidR="00D92048" w:rsidRPr="00BD6411">
              <w:rPr>
                <w:rFonts w:ascii="Calibri" w:hAnsi="Calibri" w:cs="Calibri"/>
              </w:rPr>
              <w:t xml:space="preserve">.   </w:t>
            </w:r>
          </w:p>
        </w:tc>
      </w:tr>
      <w:tr w:rsidR="00DA441E" w:rsidRPr="00D92048" w14:paraId="1C090F00" w14:textId="77777777" w:rsidTr="006E5CE3">
        <w:trPr>
          <w:trHeight w:val="9638"/>
        </w:trPr>
        <w:tc>
          <w:tcPr>
            <w:tcW w:w="10113" w:type="dxa"/>
            <w:gridSpan w:val="2"/>
          </w:tcPr>
          <w:p w14:paraId="4FD79201" w14:textId="77777777" w:rsidR="00DA441E" w:rsidRPr="00D92048" w:rsidRDefault="00DA441E" w:rsidP="001720F8">
            <w:pPr>
              <w:rPr>
                <w:rFonts w:ascii="Calibri" w:hAnsi="Calibri" w:cs="Calibri"/>
                <w:color w:val="auto"/>
                <w:sz w:val="22"/>
              </w:rPr>
            </w:pPr>
          </w:p>
        </w:tc>
      </w:tr>
      <w:tr w:rsidR="00D92048" w:rsidRPr="00D92048" w14:paraId="1D1DC68F" w14:textId="77777777" w:rsidTr="00461604">
        <w:trPr>
          <w:trHeight w:val="539"/>
        </w:trPr>
        <w:tc>
          <w:tcPr>
            <w:tcW w:w="10113" w:type="dxa"/>
            <w:gridSpan w:val="2"/>
            <w:tcBorders>
              <w:bottom w:val="single" w:sz="4" w:space="0" w:color="auto"/>
            </w:tcBorders>
          </w:tcPr>
          <w:p w14:paraId="7282C072" w14:textId="7E622825" w:rsidR="00D92048" w:rsidRPr="00807682" w:rsidRDefault="00807682" w:rsidP="00BD6411">
            <w:pPr>
              <w:pStyle w:val="ListParagraph"/>
              <w:numPr>
                <w:ilvl w:val="0"/>
                <w:numId w:val="3"/>
              </w:numPr>
              <w:rPr>
                <w:rFonts w:ascii="Calibri" w:hAnsi="Calibri" w:cs="Calibri"/>
              </w:rPr>
            </w:pPr>
            <w:r w:rsidRPr="00807682">
              <w:rPr>
                <w:rFonts w:ascii="Calibri" w:hAnsi="Calibri" w:cs="Calibri"/>
              </w:rPr>
              <w:lastRenderedPageBreak/>
              <w:t xml:space="preserve">Describe </w:t>
            </w:r>
            <w:r w:rsidR="00524E0B">
              <w:rPr>
                <w:rFonts w:ascii="Calibri" w:hAnsi="Calibri" w:cs="Calibri"/>
              </w:rPr>
              <w:t xml:space="preserve">the </w:t>
            </w:r>
            <w:r w:rsidR="00BF3996">
              <w:rPr>
                <w:rFonts w:ascii="Calibri" w:hAnsi="Calibri" w:cs="Calibri"/>
              </w:rPr>
              <w:t xml:space="preserve">Applicant’s </w:t>
            </w:r>
            <w:r w:rsidRPr="00807682">
              <w:rPr>
                <w:rFonts w:ascii="Calibri" w:hAnsi="Calibri" w:cs="Calibri"/>
              </w:rPr>
              <w:t xml:space="preserve">prior experience </w:t>
            </w:r>
            <w:r w:rsidRPr="00AF5D12">
              <w:rPr>
                <w:rFonts w:ascii="Calibri" w:hAnsi="Calibri" w:cs="Calibri"/>
              </w:rPr>
              <w:t>with</w:t>
            </w:r>
            <w:r w:rsidRPr="0066582B">
              <w:rPr>
                <w:rFonts w:ascii="Calibri" w:hAnsi="Calibri" w:cs="Calibri"/>
                <w:b/>
                <w:bCs/>
              </w:rPr>
              <w:t xml:space="preserve"> </w:t>
            </w:r>
            <w:r w:rsidRPr="00807682">
              <w:rPr>
                <w:rFonts w:ascii="Calibri" w:hAnsi="Calibri" w:cs="Calibri"/>
              </w:rPr>
              <w:t xml:space="preserve">administering supportive services to </w:t>
            </w:r>
            <w:r w:rsidR="00E773BA">
              <w:rPr>
                <w:rFonts w:ascii="Calibri" w:hAnsi="Calibri" w:cs="Calibri"/>
              </w:rPr>
              <w:t xml:space="preserve">persons experiencing </w:t>
            </w:r>
            <w:r w:rsidR="00615FC2" w:rsidRPr="00615FC2">
              <w:rPr>
                <w:rFonts w:ascii="Calibri" w:hAnsi="Calibri" w:cs="Calibri"/>
              </w:rPr>
              <w:t>homeless</w:t>
            </w:r>
            <w:r w:rsidR="00E773BA">
              <w:rPr>
                <w:rFonts w:ascii="Calibri" w:hAnsi="Calibri" w:cs="Calibri"/>
              </w:rPr>
              <w:t>ness</w:t>
            </w:r>
            <w:r w:rsidR="00615FC2" w:rsidRPr="00615FC2">
              <w:rPr>
                <w:rFonts w:ascii="Calibri" w:hAnsi="Calibri" w:cs="Calibri"/>
              </w:rPr>
              <w:t xml:space="preserve"> and</w:t>
            </w:r>
            <w:r w:rsidR="00E773BA">
              <w:rPr>
                <w:rFonts w:ascii="Calibri" w:hAnsi="Calibri" w:cs="Calibri"/>
              </w:rPr>
              <w:t xml:space="preserve"> other</w:t>
            </w:r>
            <w:r w:rsidR="00615FC2" w:rsidRPr="00615FC2">
              <w:rPr>
                <w:rFonts w:ascii="Calibri" w:hAnsi="Calibri" w:cs="Calibri"/>
              </w:rPr>
              <w:t xml:space="preserve"> at-risk populations</w:t>
            </w:r>
            <w:r w:rsidR="004E0D95">
              <w:rPr>
                <w:rFonts w:ascii="Calibri" w:hAnsi="Calibri" w:cs="Calibri"/>
              </w:rPr>
              <w:t xml:space="preserve"> </w:t>
            </w:r>
            <w:r w:rsidR="00CD26C5">
              <w:rPr>
                <w:rFonts w:ascii="Calibri" w:hAnsi="Calibri" w:cs="Calibri"/>
                <w:b/>
                <w:bCs/>
              </w:rPr>
              <w:t>utilizing</w:t>
            </w:r>
            <w:r w:rsidR="00CD26C5" w:rsidRPr="00AF5D12">
              <w:rPr>
                <w:rFonts w:ascii="Calibri" w:hAnsi="Calibri" w:cs="Calibri"/>
                <w:b/>
                <w:bCs/>
              </w:rPr>
              <w:t xml:space="preserve"> </w:t>
            </w:r>
            <w:r w:rsidR="00CD26C5">
              <w:rPr>
                <w:rFonts w:ascii="Calibri" w:hAnsi="Calibri" w:cs="Calibri"/>
                <w:b/>
                <w:bCs/>
              </w:rPr>
              <w:t>f</w:t>
            </w:r>
            <w:r w:rsidR="004E0D95" w:rsidRPr="00AF5D12">
              <w:rPr>
                <w:rFonts w:ascii="Calibri" w:hAnsi="Calibri" w:cs="Calibri"/>
                <w:b/>
                <w:bCs/>
              </w:rPr>
              <w:t xml:space="preserve">ederal </w:t>
            </w:r>
            <w:r w:rsidR="00CD26C5" w:rsidRPr="00CD26C5">
              <w:rPr>
                <w:rFonts w:ascii="Calibri" w:hAnsi="Calibri" w:cs="Calibri"/>
                <w:b/>
                <w:bCs/>
              </w:rPr>
              <w:t>funds</w:t>
            </w:r>
            <w:r w:rsidRPr="00807682">
              <w:rPr>
                <w:rFonts w:ascii="Calibri" w:hAnsi="Calibri" w:cs="Calibri"/>
              </w:rPr>
              <w:t xml:space="preserve">. </w:t>
            </w:r>
          </w:p>
        </w:tc>
      </w:tr>
      <w:tr w:rsidR="006E5CE3" w:rsidRPr="00D92048" w14:paraId="250405F3" w14:textId="77777777" w:rsidTr="00461604">
        <w:trPr>
          <w:trHeight w:val="10934"/>
        </w:trPr>
        <w:tc>
          <w:tcPr>
            <w:tcW w:w="10113" w:type="dxa"/>
            <w:gridSpan w:val="2"/>
            <w:tcBorders>
              <w:bottom w:val="single" w:sz="4" w:space="0" w:color="auto"/>
            </w:tcBorders>
          </w:tcPr>
          <w:p w14:paraId="22E0CC22" w14:textId="13099FBE" w:rsidR="006E5CE3" w:rsidRPr="00D92048" w:rsidRDefault="006E5CE3" w:rsidP="001720F8">
            <w:pPr>
              <w:rPr>
                <w:rFonts w:ascii="Calibri" w:hAnsi="Calibri" w:cs="Calibri"/>
                <w:color w:val="auto"/>
                <w:sz w:val="22"/>
              </w:rPr>
            </w:pPr>
          </w:p>
        </w:tc>
      </w:tr>
      <w:tr w:rsidR="00B10E35" w:rsidRPr="00D92048" w14:paraId="445A01CF" w14:textId="77777777" w:rsidTr="00461604">
        <w:trPr>
          <w:trHeight w:val="596"/>
        </w:trPr>
        <w:tc>
          <w:tcPr>
            <w:tcW w:w="10113" w:type="dxa"/>
            <w:gridSpan w:val="2"/>
            <w:tcBorders>
              <w:top w:val="nil"/>
              <w:left w:val="nil"/>
              <w:bottom w:val="nil"/>
              <w:right w:val="nil"/>
            </w:tcBorders>
          </w:tcPr>
          <w:p w14:paraId="52A2A327" w14:textId="77777777" w:rsidR="00B10E35" w:rsidRPr="00D92048" w:rsidRDefault="00B10E35" w:rsidP="00190248">
            <w:pPr>
              <w:rPr>
                <w:rFonts w:ascii="Calibri" w:hAnsi="Calibri" w:cs="Calibri"/>
                <w:color w:val="000000"/>
                <w:sz w:val="22"/>
              </w:rPr>
            </w:pPr>
          </w:p>
        </w:tc>
      </w:tr>
      <w:tr w:rsidR="00B10E35" w:rsidRPr="00D92048" w14:paraId="4EDFFA25" w14:textId="77777777" w:rsidTr="00461604">
        <w:trPr>
          <w:trHeight w:val="98"/>
        </w:trPr>
        <w:tc>
          <w:tcPr>
            <w:tcW w:w="10113" w:type="dxa"/>
            <w:gridSpan w:val="2"/>
            <w:tcBorders>
              <w:top w:val="nil"/>
              <w:bottom w:val="single" w:sz="4" w:space="0" w:color="auto"/>
            </w:tcBorders>
            <w:shd w:val="clear" w:color="auto" w:fill="0070C0"/>
          </w:tcPr>
          <w:p w14:paraId="2ED57B17" w14:textId="623F9E19" w:rsidR="00B10E35" w:rsidRPr="00DA441E" w:rsidRDefault="00B10E35" w:rsidP="00DA441E">
            <w:pPr>
              <w:jc w:val="center"/>
              <w:rPr>
                <w:rFonts w:ascii="Calibri" w:hAnsi="Calibri" w:cs="Calibri"/>
                <w:b/>
                <w:bCs/>
                <w:sz w:val="32"/>
                <w:szCs w:val="32"/>
              </w:rPr>
            </w:pPr>
            <w:r w:rsidRPr="00DA441E">
              <w:rPr>
                <w:rFonts w:ascii="Calibri" w:hAnsi="Calibri" w:cs="Calibri"/>
                <w:b/>
                <w:bCs/>
                <w:sz w:val="32"/>
                <w:szCs w:val="32"/>
              </w:rPr>
              <w:t>Racial Equity</w:t>
            </w:r>
          </w:p>
        </w:tc>
      </w:tr>
      <w:tr w:rsidR="00AF5D12" w:rsidRPr="00D92048" w14:paraId="04B61BE5" w14:textId="77777777" w:rsidTr="00DA441E">
        <w:trPr>
          <w:trHeight w:val="596"/>
        </w:trPr>
        <w:tc>
          <w:tcPr>
            <w:tcW w:w="10113" w:type="dxa"/>
            <w:gridSpan w:val="2"/>
            <w:tcBorders>
              <w:top w:val="nil"/>
              <w:bottom w:val="single" w:sz="4" w:space="0" w:color="auto"/>
            </w:tcBorders>
          </w:tcPr>
          <w:tbl>
            <w:tblPr>
              <w:tblStyle w:val="TableGrid"/>
              <w:tblpPr w:leftFromText="180" w:rightFromText="180" w:vertAnchor="text" w:horzAnchor="margin" w:tblpY="-1539"/>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AF5D12" w:rsidRPr="00D92048" w14:paraId="3F559D73" w14:textId="77777777" w:rsidTr="00AF5D12">
              <w:tc>
                <w:tcPr>
                  <w:tcW w:w="9540" w:type="dxa"/>
                  <w:shd w:val="clear" w:color="auto" w:fill="FFFFFF" w:themeFill="background1"/>
                </w:tcPr>
                <w:p w14:paraId="5958D0F8" w14:textId="77777777" w:rsidR="00AF5D12" w:rsidRPr="00D92048" w:rsidRDefault="00AF5D12" w:rsidP="00AF5D12">
                  <w:pPr>
                    <w:rPr>
                      <w:rFonts w:ascii="Calibri" w:eastAsia="Times New Roman" w:hAnsi="Calibri" w:cs="Calibri"/>
                      <w:b/>
                      <w:sz w:val="22"/>
                    </w:rPr>
                  </w:pPr>
                  <w:r w:rsidRPr="00D92048">
                    <w:rPr>
                      <w:rFonts w:ascii="Calibri" w:eastAsia="Arial" w:hAnsi="Calibri" w:cs="Calibri"/>
                      <w:b/>
                      <w:bCs/>
                      <w:color w:val="auto"/>
                      <w:sz w:val="22"/>
                    </w:rPr>
                    <w:t xml:space="preserve">Directions: </w:t>
                  </w:r>
                </w:p>
              </w:tc>
            </w:tr>
            <w:tr w:rsidR="00AF5D12" w:rsidRPr="00AF5D12" w14:paraId="7D7CAEA3" w14:textId="77777777" w:rsidTr="00AF5D12">
              <w:tc>
                <w:tcPr>
                  <w:tcW w:w="9540" w:type="dxa"/>
                  <w:shd w:val="clear" w:color="auto" w:fill="FFFFFF" w:themeFill="background1"/>
                </w:tcPr>
                <w:p w14:paraId="52861912" w14:textId="77777777" w:rsidR="00AF5D12" w:rsidRPr="00AF5D12" w:rsidRDefault="00AF5D12" w:rsidP="00AF5D12">
                  <w:pPr>
                    <w:rPr>
                      <w:rFonts w:ascii="Calibri" w:eastAsia="Arial" w:hAnsi="Calibri" w:cs="Calibri"/>
                      <w:b/>
                      <w:bCs/>
                      <w:color w:val="auto"/>
                      <w:sz w:val="22"/>
                    </w:rPr>
                  </w:pPr>
                  <w:r w:rsidRPr="00AF5D12">
                    <w:rPr>
                      <w:rFonts w:ascii="Calibri" w:eastAsia="Calibri" w:hAnsi="Calibri" w:cs="Calibri"/>
                      <w:color w:val="auto"/>
                      <w:sz w:val="22"/>
                    </w:rPr>
                    <w:t xml:space="preserve">Respond to each question in the space provided. Additional narrative attachments are not allowed. </w:t>
                  </w:r>
                </w:p>
              </w:tc>
            </w:tr>
          </w:tbl>
          <w:p w14:paraId="08642397" w14:textId="77777777" w:rsidR="00AF5D12" w:rsidRPr="00BD6411" w:rsidRDefault="00AF5D12" w:rsidP="00AF5D12">
            <w:pPr>
              <w:pStyle w:val="ListParagraph"/>
              <w:rPr>
                <w:rFonts w:ascii="Calibri" w:hAnsi="Calibri" w:cs="Calibri"/>
                <w:color w:val="000000"/>
              </w:rPr>
            </w:pPr>
          </w:p>
        </w:tc>
      </w:tr>
      <w:tr w:rsidR="00D92048" w:rsidRPr="00D92048" w14:paraId="7D0D0C50" w14:textId="77777777" w:rsidTr="00DA441E">
        <w:trPr>
          <w:trHeight w:val="596"/>
        </w:trPr>
        <w:tc>
          <w:tcPr>
            <w:tcW w:w="10113" w:type="dxa"/>
            <w:gridSpan w:val="2"/>
            <w:tcBorders>
              <w:top w:val="nil"/>
              <w:bottom w:val="single" w:sz="4" w:space="0" w:color="auto"/>
            </w:tcBorders>
          </w:tcPr>
          <w:p w14:paraId="6B06C052" w14:textId="702D89DB" w:rsidR="00D92048" w:rsidRPr="00BD6411" w:rsidRDefault="00D92048" w:rsidP="00BD6411">
            <w:pPr>
              <w:pStyle w:val="ListParagraph"/>
              <w:numPr>
                <w:ilvl w:val="0"/>
                <w:numId w:val="3"/>
              </w:numPr>
              <w:rPr>
                <w:rFonts w:ascii="Calibri" w:eastAsia="Times New Roman" w:hAnsi="Calibri" w:cs="Calibri"/>
                <w:color w:val="000000"/>
              </w:rPr>
            </w:pPr>
            <w:r w:rsidRPr="00BD6411">
              <w:rPr>
                <w:rFonts w:ascii="Calibri" w:hAnsi="Calibri" w:cs="Calibri"/>
                <w:color w:val="000000"/>
              </w:rPr>
              <w:t xml:space="preserve">What strategies does the </w:t>
            </w:r>
            <w:r w:rsidR="00BF3996">
              <w:rPr>
                <w:rFonts w:ascii="Calibri" w:hAnsi="Calibri" w:cs="Calibri"/>
                <w:color w:val="000000"/>
              </w:rPr>
              <w:t>A</w:t>
            </w:r>
            <w:r w:rsidR="00BF3996" w:rsidRPr="00BD6411">
              <w:rPr>
                <w:rFonts w:ascii="Calibri" w:hAnsi="Calibri" w:cs="Calibri"/>
                <w:color w:val="000000"/>
              </w:rPr>
              <w:t xml:space="preserve">pplicant </w:t>
            </w:r>
            <w:r w:rsidRPr="00BD6411">
              <w:rPr>
                <w:rFonts w:ascii="Calibri" w:hAnsi="Calibri" w:cs="Calibri"/>
                <w:color w:val="000000"/>
              </w:rPr>
              <w:t xml:space="preserve">employ to ensure services are racially equitable for </w:t>
            </w:r>
            <w:r w:rsidR="00524E0B">
              <w:rPr>
                <w:rFonts w:ascii="Calibri" w:hAnsi="Calibri" w:cs="Calibri"/>
                <w:color w:val="000000"/>
              </w:rPr>
              <w:t>its</w:t>
            </w:r>
            <w:r w:rsidR="00524E0B" w:rsidRPr="00BD6411">
              <w:rPr>
                <w:rFonts w:ascii="Calibri" w:hAnsi="Calibri" w:cs="Calibri"/>
                <w:color w:val="000000"/>
              </w:rPr>
              <w:t xml:space="preserve"> </w:t>
            </w:r>
            <w:r w:rsidRPr="00BD6411">
              <w:rPr>
                <w:rFonts w:ascii="Calibri" w:hAnsi="Calibri" w:cs="Calibri"/>
                <w:color w:val="000000"/>
              </w:rPr>
              <w:t>region?</w:t>
            </w:r>
          </w:p>
        </w:tc>
      </w:tr>
      <w:tr w:rsidR="00D92048" w:rsidRPr="00D92048" w14:paraId="639790B1" w14:textId="77777777" w:rsidTr="003D0CB6">
        <w:trPr>
          <w:trHeight w:val="5543"/>
        </w:trPr>
        <w:tc>
          <w:tcPr>
            <w:tcW w:w="10113" w:type="dxa"/>
            <w:gridSpan w:val="2"/>
            <w:tcBorders>
              <w:bottom w:val="single" w:sz="4" w:space="0" w:color="auto"/>
            </w:tcBorders>
          </w:tcPr>
          <w:p w14:paraId="29274BE6" w14:textId="77777777" w:rsidR="00D92048" w:rsidRPr="00D92048" w:rsidRDefault="00D92048" w:rsidP="00190248">
            <w:pPr>
              <w:rPr>
                <w:rFonts w:ascii="Calibri" w:hAnsi="Calibri" w:cs="Calibri"/>
                <w:color w:val="000000"/>
                <w:sz w:val="22"/>
              </w:rPr>
            </w:pPr>
          </w:p>
        </w:tc>
      </w:tr>
      <w:tr w:rsidR="00DA441E" w:rsidRPr="00D92048" w14:paraId="7F8D2431" w14:textId="77777777" w:rsidTr="00FB616E">
        <w:trPr>
          <w:trHeight w:val="143"/>
        </w:trPr>
        <w:tc>
          <w:tcPr>
            <w:tcW w:w="10113" w:type="dxa"/>
            <w:gridSpan w:val="2"/>
            <w:tcBorders>
              <w:top w:val="single" w:sz="4" w:space="0" w:color="auto"/>
            </w:tcBorders>
            <w:shd w:val="clear" w:color="auto" w:fill="99CCFF"/>
          </w:tcPr>
          <w:p w14:paraId="5967D617" w14:textId="2A9FCD69" w:rsidR="00DA441E" w:rsidRPr="006E15BB" w:rsidRDefault="00DA441E" w:rsidP="00DA5E0B">
            <w:pPr>
              <w:pStyle w:val="TableParagraph"/>
              <w:tabs>
                <w:tab w:val="left" w:pos="896"/>
              </w:tabs>
              <w:jc w:val="right"/>
              <w:rPr>
                <w:rFonts w:ascii="Calibri" w:hAnsi="Calibri" w:cs="Calibri"/>
                <w:b/>
                <w:bCs/>
              </w:rPr>
            </w:pPr>
            <w:r w:rsidRPr="006E15BB">
              <w:rPr>
                <w:rFonts w:ascii="Calibri" w:hAnsi="Calibri" w:cs="Calibri"/>
                <w:b/>
                <w:bCs/>
              </w:rPr>
              <w:t>Answer</w:t>
            </w:r>
          </w:p>
        </w:tc>
      </w:tr>
      <w:tr w:rsidR="00282E87" w:rsidRPr="00D92048" w14:paraId="3FBA1D23" w14:textId="77777777" w:rsidTr="00DA441E">
        <w:trPr>
          <w:trHeight w:val="596"/>
        </w:trPr>
        <w:tc>
          <w:tcPr>
            <w:tcW w:w="7888" w:type="dxa"/>
            <w:tcBorders>
              <w:bottom w:val="single" w:sz="4" w:space="0" w:color="auto"/>
            </w:tcBorders>
          </w:tcPr>
          <w:p w14:paraId="0CC87B56" w14:textId="73F872C8" w:rsidR="00282E87" w:rsidRPr="00D92048" w:rsidRDefault="00282E87" w:rsidP="00BD6411">
            <w:pPr>
              <w:pStyle w:val="TableParagraph"/>
              <w:numPr>
                <w:ilvl w:val="0"/>
                <w:numId w:val="3"/>
              </w:numPr>
              <w:tabs>
                <w:tab w:val="left" w:pos="896"/>
              </w:tabs>
              <w:rPr>
                <w:rFonts w:ascii="Calibri" w:hAnsi="Calibri" w:cs="Calibri"/>
              </w:rPr>
            </w:pPr>
            <w:r>
              <w:rPr>
                <w:rFonts w:ascii="Calibri" w:hAnsi="Calibri" w:cs="Calibri"/>
              </w:rPr>
              <w:t xml:space="preserve">What percentage of the </w:t>
            </w:r>
            <w:r w:rsidR="00BF3996">
              <w:rPr>
                <w:rFonts w:ascii="Calibri" w:hAnsi="Calibri" w:cs="Calibri"/>
              </w:rPr>
              <w:t xml:space="preserve">Applicant’s </w:t>
            </w:r>
            <w:r>
              <w:rPr>
                <w:rFonts w:ascii="Calibri" w:hAnsi="Calibri" w:cs="Calibri"/>
              </w:rPr>
              <w:t>service territory population is BIPOC</w:t>
            </w:r>
            <w:r w:rsidR="00BF3996">
              <w:rPr>
                <w:rFonts w:ascii="Calibri" w:hAnsi="Calibri" w:cs="Calibri"/>
              </w:rPr>
              <w:t>?</w:t>
            </w:r>
            <w:r>
              <w:rPr>
                <w:rFonts w:ascii="Calibri" w:hAnsi="Calibri" w:cs="Calibri"/>
              </w:rPr>
              <w:t xml:space="preserve"> </w:t>
            </w:r>
          </w:p>
        </w:tc>
        <w:tc>
          <w:tcPr>
            <w:tcW w:w="2225" w:type="dxa"/>
            <w:tcBorders>
              <w:bottom w:val="single" w:sz="4" w:space="0" w:color="auto"/>
            </w:tcBorders>
          </w:tcPr>
          <w:p w14:paraId="0BDD3154" w14:textId="3A027ED5" w:rsidR="00282E87" w:rsidRPr="00D92048" w:rsidRDefault="00282E87" w:rsidP="00190248">
            <w:pPr>
              <w:pStyle w:val="TableParagraph"/>
              <w:tabs>
                <w:tab w:val="left" w:pos="896"/>
              </w:tabs>
              <w:rPr>
                <w:rFonts w:ascii="Calibri" w:hAnsi="Calibri" w:cs="Calibri"/>
              </w:rPr>
            </w:pPr>
          </w:p>
        </w:tc>
      </w:tr>
      <w:tr w:rsidR="00282E87" w:rsidRPr="00D92048" w14:paraId="592471E6" w14:textId="77777777" w:rsidTr="00DA5E0B">
        <w:trPr>
          <w:trHeight w:val="71"/>
        </w:trPr>
        <w:tc>
          <w:tcPr>
            <w:tcW w:w="7888" w:type="dxa"/>
            <w:tcBorders>
              <w:bottom w:val="single" w:sz="4" w:space="0" w:color="auto"/>
            </w:tcBorders>
          </w:tcPr>
          <w:p w14:paraId="2854ADEA" w14:textId="61E0307A" w:rsidR="00282E87" w:rsidRDefault="00282E87" w:rsidP="00BD6411">
            <w:pPr>
              <w:pStyle w:val="TableParagraph"/>
              <w:numPr>
                <w:ilvl w:val="0"/>
                <w:numId w:val="3"/>
              </w:numPr>
              <w:tabs>
                <w:tab w:val="left" w:pos="896"/>
              </w:tabs>
              <w:rPr>
                <w:rFonts w:ascii="Calibri" w:hAnsi="Calibri" w:cs="Calibri"/>
              </w:rPr>
            </w:pPr>
            <w:r>
              <w:rPr>
                <w:rFonts w:ascii="Calibri" w:hAnsi="Calibri" w:cs="Calibri"/>
              </w:rPr>
              <w:t xml:space="preserve">What percentage of the </w:t>
            </w:r>
            <w:r w:rsidR="00BF3996">
              <w:rPr>
                <w:rFonts w:ascii="Calibri" w:hAnsi="Calibri" w:cs="Calibri"/>
              </w:rPr>
              <w:t xml:space="preserve">Applicant’s </w:t>
            </w:r>
            <w:r w:rsidR="002756BF">
              <w:rPr>
                <w:rFonts w:ascii="Calibri" w:hAnsi="Calibri" w:cs="Calibri"/>
              </w:rPr>
              <w:t xml:space="preserve">current </w:t>
            </w:r>
            <w:r w:rsidR="00843ED7">
              <w:rPr>
                <w:rFonts w:ascii="Calibri" w:hAnsi="Calibri" w:cs="Calibri"/>
              </w:rPr>
              <w:t xml:space="preserve">program participants </w:t>
            </w:r>
            <w:r>
              <w:rPr>
                <w:rFonts w:ascii="Calibri" w:hAnsi="Calibri" w:cs="Calibri"/>
              </w:rPr>
              <w:t xml:space="preserve">are BIPOC? </w:t>
            </w:r>
          </w:p>
        </w:tc>
        <w:tc>
          <w:tcPr>
            <w:tcW w:w="2225" w:type="dxa"/>
            <w:tcBorders>
              <w:bottom w:val="single" w:sz="4" w:space="0" w:color="auto"/>
            </w:tcBorders>
          </w:tcPr>
          <w:p w14:paraId="53A0C14C" w14:textId="77777777" w:rsidR="00282E87" w:rsidRPr="00D92048" w:rsidRDefault="00282E87" w:rsidP="00190248">
            <w:pPr>
              <w:pStyle w:val="TableParagraph"/>
              <w:tabs>
                <w:tab w:val="left" w:pos="896"/>
              </w:tabs>
              <w:rPr>
                <w:rFonts w:ascii="Calibri" w:hAnsi="Calibri" w:cs="Calibri"/>
              </w:rPr>
            </w:pPr>
          </w:p>
        </w:tc>
      </w:tr>
      <w:tr w:rsidR="00B74029" w:rsidRPr="00D92048" w14:paraId="7869EEF2" w14:textId="77777777" w:rsidTr="00DA5E0B">
        <w:trPr>
          <w:trHeight w:val="60"/>
        </w:trPr>
        <w:tc>
          <w:tcPr>
            <w:tcW w:w="7888" w:type="dxa"/>
            <w:tcBorders>
              <w:top w:val="single" w:sz="4" w:space="0" w:color="auto"/>
              <w:left w:val="nil"/>
              <w:bottom w:val="nil"/>
              <w:right w:val="nil"/>
            </w:tcBorders>
          </w:tcPr>
          <w:p w14:paraId="32E4271D" w14:textId="77777777" w:rsidR="00B74029" w:rsidRDefault="00B74029" w:rsidP="00190248">
            <w:pPr>
              <w:pStyle w:val="TableParagraph"/>
              <w:tabs>
                <w:tab w:val="left" w:pos="896"/>
              </w:tabs>
              <w:rPr>
                <w:rFonts w:ascii="Calibri" w:hAnsi="Calibri" w:cs="Calibri"/>
              </w:rPr>
            </w:pPr>
          </w:p>
        </w:tc>
        <w:tc>
          <w:tcPr>
            <w:tcW w:w="2225" w:type="dxa"/>
            <w:tcBorders>
              <w:left w:val="nil"/>
              <w:bottom w:val="single" w:sz="4" w:space="0" w:color="auto"/>
              <w:right w:val="nil"/>
            </w:tcBorders>
          </w:tcPr>
          <w:p w14:paraId="75BD40C0" w14:textId="77777777" w:rsidR="00B74029" w:rsidRPr="00D92048" w:rsidRDefault="00B74029" w:rsidP="00190248">
            <w:pPr>
              <w:pStyle w:val="TableParagraph"/>
              <w:tabs>
                <w:tab w:val="left" w:pos="896"/>
              </w:tabs>
              <w:rPr>
                <w:rFonts w:ascii="Calibri" w:hAnsi="Calibri" w:cs="Calibri"/>
              </w:rPr>
            </w:pPr>
          </w:p>
        </w:tc>
      </w:tr>
      <w:tr w:rsidR="008750FF" w:rsidRPr="00D92048" w14:paraId="1034C58E" w14:textId="77777777" w:rsidTr="00DA441E">
        <w:trPr>
          <w:trHeight w:val="188"/>
        </w:trPr>
        <w:tc>
          <w:tcPr>
            <w:tcW w:w="10113" w:type="dxa"/>
            <w:gridSpan w:val="2"/>
            <w:tcBorders>
              <w:bottom w:val="single" w:sz="4" w:space="0" w:color="auto"/>
            </w:tcBorders>
          </w:tcPr>
          <w:p w14:paraId="73EAC281" w14:textId="10088838" w:rsidR="008750FF" w:rsidRPr="00D92048" w:rsidRDefault="008750FF" w:rsidP="00BD6411">
            <w:pPr>
              <w:pStyle w:val="TableParagraph"/>
              <w:numPr>
                <w:ilvl w:val="0"/>
                <w:numId w:val="3"/>
              </w:numPr>
              <w:tabs>
                <w:tab w:val="left" w:pos="896"/>
              </w:tabs>
              <w:rPr>
                <w:rFonts w:ascii="Calibri" w:hAnsi="Calibri" w:cs="Calibri"/>
              </w:rPr>
            </w:pPr>
            <w:r>
              <w:rPr>
                <w:rFonts w:ascii="Calibri" w:hAnsi="Calibri" w:cs="Calibri"/>
              </w:rPr>
              <w:t xml:space="preserve">Does the </w:t>
            </w:r>
            <w:r w:rsidR="00BF3996">
              <w:rPr>
                <w:rFonts w:ascii="Calibri" w:hAnsi="Calibri" w:cs="Calibri"/>
              </w:rPr>
              <w:t xml:space="preserve">Applicant </w:t>
            </w:r>
            <w:r>
              <w:rPr>
                <w:rFonts w:ascii="Calibri" w:hAnsi="Calibri" w:cs="Calibri"/>
              </w:rPr>
              <w:t xml:space="preserve">agree </w:t>
            </w:r>
            <w:r w:rsidR="00CD26C5">
              <w:rPr>
                <w:rFonts w:ascii="Calibri" w:hAnsi="Calibri" w:cs="Calibri"/>
              </w:rPr>
              <w:t xml:space="preserve">to perform </w:t>
            </w:r>
            <w:r>
              <w:rPr>
                <w:rFonts w:ascii="Calibri" w:hAnsi="Calibri" w:cs="Calibri"/>
              </w:rPr>
              <w:t xml:space="preserve">the following </w:t>
            </w:r>
            <w:r w:rsidR="00CD26C5">
              <w:rPr>
                <w:rFonts w:ascii="Calibri" w:hAnsi="Calibri" w:cs="Calibri"/>
              </w:rPr>
              <w:t>activities</w:t>
            </w:r>
            <w:r>
              <w:rPr>
                <w:rFonts w:ascii="Calibri" w:hAnsi="Calibri" w:cs="Calibri"/>
              </w:rPr>
              <w:t>:</w:t>
            </w:r>
          </w:p>
        </w:tc>
      </w:tr>
      <w:tr w:rsidR="008750FF" w:rsidRPr="00D92048" w14:paraId="2AA31F1B" w14:textId="77777777" w:rsidTr="00DA441E">
        <w:trPr>
          <w:trHeight w:val="596"/>
        </w:trPr>
        <w:tc>
          <w:tcPr>
            <w:tcW w:w="7888" w:type="dxa"/>
            <w:tcBorders>
              <w:bottom w:val="single" w:sz="4" w:space="0" w:color="auto"/>
            </w:tcBorders>
          </w:tcPr>
          <w:p w14:paraId="56139820" w14:textId="66972449" w:rsidR="008750FF" w:rsidRDefault="008750FF" w:rsidP="003D0CB6">
            <w:pPr>
              <w:pStyle w:val="TableParagraph"/>
              <w:numPr>
                <w:ilvl w:val="1"/>
                <w:numId w:val="9"/>
              </w:numPr>
              <w:tabs>
                <w:tab w:val="left" w:pos="896"/>
              </w:tabs>
              <w:rPr>
                <w:rFonts w:ascii="Calibri" w:hAnsi="Calibri" w:cs="Calibri"/>
              </w:rPr>
            </w:pPr>
            <w:r w:rsidRPr="008750FF">
              <w:rPr>
                <w:rFonts w:ascii="Calibri" w:hAnsi="Calibri" w:cs="Calibri"/>
              </w:rPr>
              <w:t xml:space="preserve">The </w:t>
            </w:r>
            <w:r w:rsidR="00BF3996">
              <w:rPr>
                <w:rFonts w:ascii="Calibri" w:hAnsi="Calibri" w:cs="Calibri"/>
              </w:rPr>
              <w:t>A</w:t>
            </w:r>
            <w:r w:rsidR="00BF3996" w:rsidRPr="008750FF">
              <w:rPr>
                <w:rFonts w:ascii="Calibri" w:hAnsi="Calibri" w:cs="Calibri"/>
              </w:rPr>
              <w:t xml:space="preserve">pplicant </w:t>
            </w:r>
            <w:r w:rsidRPr="008750FF">
              <w:rPr>
                <w:rFonts w:ascii="Calibri" w:hAnsi="Calibri" w:cs="Calibri"/>
              </w:rPr>
              <w:t>is expanding outreach to higher concentrations of underrepresented groups.</w:t>
            </w:r>
          </w:p>
        </w:tc>
        <w:tc>
          <w:tcPr>
            <w:tcW w:w="2225" w:type="dxa"/>
            <w:tcBorders>
              <w:bottom w:val="single" w:sz="4" w:space="0" w:color="auto"/>
            </w:tcBorders>
          </w:tcPr>
          <w:p w14:paraId="467C3949" w14:textId="77777777" w:rsidR="00B74029" w:rsidRPr="00B74029" w:rsidRDefault="00B74029" w:rsidP="00B74029">
            <w:pPr>
              <w:pStyle w:val="TableParagraph"/>
              <w:tabs>
                <w:tab w:val="left" w:pos="896"/>
              </w:tabs>
              <w:rPr>
                <w:rFonts w:ascii="Calibri" w:hAnsi="Calibri" w:cs="Calibri"/>
              </w:rPr>
            </w:pPr>
            <w:r w:rsidRPr="00B74029">
              <w:rPr>
                <w:rFonts w:ascii="Segoe UI Symbol" w:hAnsi="Segoe UI Symbol" w:cs="Segoe UI Symbol"/>
              </w:rPr>
              <w:t>☐</w:t>
            </w:r>
            <w:r w:rsidRPr="00B74029">
              <w:rPr>
                <w:rFonts w:ascii="Calibri" w:hAnsi="Calibri" w:cs="Calibri"/>
              </w:rPr>
              <w:t xml:space="preserve"> Yes              </w:t>
            </w:r>
          </w:p>
          <w:p w14:paraId="57F9F119" w14:textId="26AE88A7" w:rsidR="008750FF" w:rsidRDefault="00B74029" w:rsidP="00B74029">
            <w:pPr>
              <w:pStyle w:val="TableParagraph"/>
              <w:tabs>
                <w:tab w:val="left" w:pos="896"/>
              </w:tabs>
              <w:rPr>
                <w:rFonts w:ascii="Calibri" w:hAnsi="Calibri" w:cs="Calibri"/>
              </w:rPr>
            </w:pPr>
            <w:r w:rsidRPr="00B74029">
              <w:rPr>
                <w:rFonts w:ascii="Segoe UI Symbol" w:hAnsi="Segoe UI Symbol" w:cs="Segoe UI Symbol"/>
              </w:rPr>
              <w:t>☐</w:t>
            </w:r>
            <w:r w:rsidRPr="00B74029">
              <w:rPr>
                <w:rFonts w:ascii="Calibri" w:hAnsi="Calibri" w:cs="Calibri"/>
              </w:rPr>
              <w:t xml:space="preserve"> No</w:t>
            </w:r>
          </w:p>
        </w:tc>
      </w:tr>
      <w:tr w:rsidR="008750FF" w:rsidRPr="00D92048" w14:paraId="662BFC26" w14:textId="77777777" w:rsidTr="00DA441E">
        <w:trPr>
          <w:trHeight w:val="596"/>
        </w:trPr>
        <w:tc>
          <w:tcPr>
            <w:tcW w:w="7888" w:type="dxa"/>
            <w:tcBorders>
              <w:bottom w:val="single" w:sz="4" w:space="0" w:color="auto"/>
            </w:tcBorders>
          </w:tcPr>
          <w:p w14:paraId="0D03607A" w14:textId="401F2FC9" w:rsidR="008750FF" w:rsidRPr="008750FF" w:rsidRDefault="008750FF" w:rsidP="003D0CB6">
            <w:pPr>
              <w:pStyle w:val="TableParagraph"/>
              <w:numPr>
                <w:ilvl w:val="1"/>
                <w:numId w:val="9"/>
              </w:numPr>
              <w:tabs>
                <w:tab w:val="left" w:pos="896"/>
              </w:tabs>
              <w:rPr>
                <w:rFonts w:ascii="Calibri" w:hAnsi="Calibri" w:cs="Calibri"/>
              </w:rPr>
            </w:pPr>
            <w:r w:rsidRPr="008750FF">
              <w:rPr>
                <w:rFonts w:ascii="Calibri" w:hAnsi="Calibri" w:cs="Calibri"/>
              </w:rPr>
              <w:t xml:space="preserve">The </w:t>
            </w:r>
            <w:r w:rsidR="00BF3996">
              <w:rPr>
                <w:rFonts w:ascii="Calibri" w:hAnsi="Calibri" w:cs="Calibri"/>
              </w:rPr>
              <w:t>A</w:t>
            </w:r>
            <w:r w:rsidR="00BF3996" w:rsidRPr="008750FF">
              <w:rPr>
                <w:rFonts w:ascii="Calibri" w:hAnsi="Calibri" w:cs="Calibri"/>
              </w:rPr>
              <w:t xml:space="preserve">pplicant </w:t>
            </w:r>
            <w:r w:rsidR="00CD26C5">
              <w:rPr>
                <w:rFonts w:ascii="Calibri" w:hAnsi="Calibri" w:cs="Calibri"/>
              </w:rPr>
              <w:t>will provide</w:t>
            </w:r>
            <w:r w:rsidR="00CD26C5" w:rsidRPr="008750FF">
              <w:rPr>
                <w:rFonts w:ascii="Calibri" w:hAnsi="Calibri" w:cs="Calibri"/>
              </w:rPr>
              <w:t xml:space="preserve"> </w:t>
            </w:r>
            <w:r w:rsidRPr="008750FF">
              <w:rPr>
                <w:rFonts w:ascii="Calibri" w:hAnsi="Calibri" w:cs="Calibri"/>
              </w:rPr>
              <w:t>communication materials (flyers, websites) inclusive of underrepresented persons.</w:t>
            </w:r>
          </w:p>
        </w:tc>
        <w:tc>
          <w:tcPr>
            <w:tcW w:w="2225" w:type="dxa"/>
            <w:tcBorders>
              <w:bottom w:val="single" w:sz="4" w:space="0" w:color="auto"/>
            </w:tcBorders>
          </w:tcPr>
          <w:p w14:paraId="50029AF9" w14:textId="77777777" w:rsidR="00B74029" w:rsidRPr="00B74029" w:rsidRDefault="00B74029" w:rsidP="00B74029">
            <w:pPr>
              <w:pStyle w:val="TableParagraph"/>
              <w:tabs>
                <w:tab w:val="left" w:pos="896"/>
              </w:tabs>
              <w:rPr>
                <w:rFonts w:ascii="Calibri" w:hAnsi="Calibri" w:cs="Calibri"/>
              </w:rPr>
            </w:pPr>
            <w:r w:rsidRPr="00B74029">
              <w:rPr>
                <w:rFonts w:ascii="Segoe UI Symbol" w:hAnsi="Segoe UI Symbol" w:cs="Segoe UI Symbol"/>
              </w:rPr>
              <w:t>☐</w:t>
            </w:r>
            <w:r w:rsidRPr="00B74029">
              <w:rPr>
                <w:rFonts w:ascii="Calibri" w:hAnsi="Calibri" w:cs="Calibri"/>
              </w:rPr>
              <w:t xml:space="preserve"> Yes              </w:t>
            </w:r>
          </w:p>
          <w:p w14:paraId="5598E8E8" w14:textId="0F0021EB" w:rsidR="008750FF" w:rsidRDefault="00B74029" w:rsidP="00B74029">
            <w:pPr>
              <w:pStyle w:val="TableParagraph"/>
              <w:tabs>
                <w:tab w:val="left" w:pos="896"/>
              </w:tabs>
              <w:rPr>
                <w:rFonts w:ascii="Calibri" w:hAnsi="Calibri" w:cs="Calibri"/>
              </w:rPr>
            </w:pPr>
            <w:r w:rsidRPr="00B74029">
              <w:rPr>
                <w:rFonts w:ascii="Segoe UI Symbol" w:hAnsi="Segoe UI Symbol" w:cs="Segoe UI Symbol"/>
              </w:rPr>
              <w:t>☐</w:t>
            </w:r>
            <w:r w:rsidRPr="00B74029">
              <w:rPr>
                <w:rFonts w:ascii="Calibri" w:hAnsi="Calibri" w:cs="Calibri"/>
              </w:rPr>
              <w:t xml:space="preserve"> No</w:t>
            </w:r>
          </w:p>
        </w:tc>
      </w:tr>
      <w:tr w:rsidR="008750FF" w:rsidRPr="00D92048" w14:paraId="29C32EB8" w14:textId="77777777" w:rsidTr="00DA441E">
        <w:trPr>
          <w:trHeight w:val="596"/>
        </w:trPr>
        <w:tc>
          <w:tcPr>
            <w:tcW w:w="7888" w:type="dxa"/>
            <w:tcBorders>
              <w:bottom w:val="single" w:sz="4" w:space="0" w:color="auto"/>
            </w:tcBorders>
          </w:tcPr>
          <w:p w14:paraId="02FD5B03" w14:textId="05871FB9" w:rsidR="008750FF" w:rsidRPr="008750FF" w:rsidRDefault="00807682" w:rsidP="003D0CB6">
            <w:pPr>
              <w:pStyle w:val="TableParagraph"/>
              <w:numPr>
                <w:ilvl w:val="1"/>
                <w:numId w:val="9"/>
              </w:numPr>
              <w:tabs>
                <w:tab w:val="left" w:pos="896"/>
              </w:tabs>
              <w:rPr>
                <w:rFonts w:ascii="Calibri" w:hAnsi="Calibri" w:cs="Calibri"/>
              </w:rPr>
            </w:pPr>
            <w:r w:rsidRPr="008750FF">
              <w:rPr>
                <w:rFonts w:ascii="Calibri" w:hAnsi="Calibri" w:cs="Calibri"/>
              </w:rPr>
              <w:t>The</w:t>
            </w:r>
            <w:r w:rsidR="008750FF" w:rsidRPr="008750FF">
              <w:rPr>
                <w:rFonts w:ascii="Calibri" w:hAnsi="Calibri" w:cs="Calibri"/>
              </w:rPr>
              <w:t xml:space="preserve"> </w:t>
            </w:r>
            <w:r w:rsidR="00BF3996">
              <w:rPr>
                <w:rFonts w:ascii="Calibri" w:hAnsi="Calibri" w:cs="Calibri"/>
              </w:rPr>
              <w:t>A</w:t>
            </w:r>
            <w:r w:rsidR="00BF3996" w:rsidRPr="008750FF">
              <w:rPr>
                <w:rFonts w:ascii="Calibri" w:hAnsi="Calibri" w:cs="Calibri"/>
              </w:rPr>
              <w:t xml:space="preserve">pplicant </w:t>
            </w:r>
            <w:r w:rsidR="008750FF" w:rsidRPr="008750FF">
              <w:rPr>
                <w:rFonts w:ascii="Calibri" w:hAnsi="Calibri" w:cs="Calibri"/>
              </w:rPr>
              <w:t xml:space="preserve">is </w:t>
            </w:r>
            <w:r w:rsidR="00CD26C5">
              <w:rPr>
                <w:rFonts w:ascii="Calibri" w:hAnsi="Calibri" w:cs="Calibri"/>
              </w:rPr>
              <w:t xml:space="preserve">or will </w:t>
            </w:r>
            <w:r w:rsidR="008750FF" w:rsidRPr="008750FF">
              <w:rPr>
                <w:rFonts w:ascii="Calibri" w:hAnsi="Calibri" w:cs="Calibri"/>
              </w:rPr>
              <w:t xml:space="preserve">train staff working in the homeless services sector to better understand racism and the intersection of racism and homelessness.   </w:t>
            </w:r>
          </w:p>
        </w:tc>
        <w:tc>
          <w:tcPr>
            <w:tcW w:w="2225" w:type="dxa"/>
            <w:tcBorders>
              <w:bottom w:val="single" w:sz="4" w:space="0" w:color="auto"/>
            </w:tcBorders>
          </w:tcPr>
          <w:p w14:paraId="167ED1FA" w14:textId="77777777" w:rsidR="00B74029" w:rsidRPr="00B74029" w:rsidRDefault="00B74029" w:rsidP="00B74029">
            <w:pPr>
              <w:pStyle w:val="TableParagraph"/>
              <w:tabs>
                <w:tab w:val="left" w:pos="896"/>
              </w:tabs>
              <w:rPr>
                <w:rFonts w:ascii="Calibri" w:hAnsi="Calibri" w:cs="Calibri"/>
              </w:rPr>
            </w:pPr>
            <w:r w:rsidRPr="00B74029">
              <w:rPr>
                <w:rFonts w:ascii="Segoe UI Symbol" w:hAnsi="Segoe UI Symbol" w:cs="Segoe UI Symbol"/>
              </w:rPr>
              <w:t>☐</w:t>
            </w:r>
            <w:r w:rsidRPr="00B74029">
              <w:rPr>
                <w:rFonts w:ascii="Calibri" w:hAnsi="Calibri" w:cs="Calibri"/>
              </w:rPr>
              <w:t xml:space="preserve"> Yes              </w:t>
            </w:r>
          </w:p>
          <w:p w14:paraId="4C99223C" w14:textId="1A4A12A7" w:rsidR="008750FF" w:rsidRDefault="00B74029" w:rsidP="00B74029">
            <w:pPr>
              <w:pStyle w:val="TableParagraph"/>
              <w:tabs>
                <w:tab w:val="left" w:pos="896"/>
              </w:tabs>
              <w:rPr>
                <w:rFonts w:ascii="Calibri" w:hAnsi="Calibri" w:cs="Calibri"/>
              </w:rPr>
            </w:pPr>
            <w:r w:rsidRPr="00B74029">
              <w:rPr>
                <w:rFonts w:ascii="Segoe UI Symbol" w:hAnsi="Segoe UI Symbol" w:cs="Segoe UI Symbol"/>
              </w:rPr>
              <w:t>☐</w:t>
            </w:r>
            <w:r w:rsidRPr="00B74029">
              <w:rPr>
                <w:rFonts w:ascii="Calibri" w:hAnsi="Calibri" w:cs="Calibri"/>
              </w:rPr>
              <w:t xml:space="preserve"> No</w:t>
            </w:r>
          </w:p>
        </w:tc>
      </w:tr>
      <w:tr w:rsidR="008750FF" w:rsidRPr="00D92048" w14:paraId="33F67224" w14:textId="77777777" w:rsidTr="00AF5D12">
        <w:trPr>
          <w:trHeight w:val="359"/>
        </w:trPr>
        <w:tc>
          <w:tcPr>
            <w:tcW w:w="7888" w:type="dxa"/>
            <w:tcBorders>
              <w:bottom w:val="single" w:sz="4" w:space="0" w:color="auto"/>
            </w:tcBorders>
          </w:tcPr>
          <w:p w14:paraId="299E0FD6" w14:textId="6D4C4AB5" w:rsidR="008750FF" w:rsidRPr="008750FF" w:rsidRDefault="00807682" w:rsidP="003D0CB6">
            <w:pPr>
              <w:pStyle w:val="TableParagraph"/>
              <w:numPr>
                <w:ilvl w:val="1"/>
                <w:numId w:val="9"/>
              </w:numPr>
              <w:tabs>
                <w:tab w:val="left" w:pos="896"/>
              </w:tabs>
              <w:rPr>
                <w:rFonts w:ascii="Calibri" w:hAnsi="Calibri" w:cs="Calibri"/>
              </w:rPr>
            </w:pPr>
            <w:r w:rsidRPr="008750FF">
              <w:rPr>
                <w:rFonts w:ascii="Calibri" w:hAnsi="Calibri" w:cs="Calibri"/>
              </w:rPr>
              <w:t>The</w:t>
            </w:r>
            <w:r w:rsidR="008750FF" w:rsidRPr="008750FF">
              <w:rPr>
                <w:rFonts w:ascii="Calibri" w:hAnsi="Calibri" w:cs="Calibri"/>
              </w:rPr>
              <w:t xml:space="preserve"> </w:t>
            </w:r>
            <w:r w:rsidR="00BF3996">
              <w:rPr>
                <w:rFonts w:ascii="Calibri" w:hAnsi="Calibri" w:cs="Calibri"/>
              </w:rPr>
              <w:t>A</w:t>
            </w:r>
            <w:r w:rsidR="00BF3996" w:rsidRPr="008750FF">
              <w:rPr>
                <w:rFonts w:ascii="Calibri" w:hAnsi="Calibri" w:cs="Calibri"/>
              </w:rPr>
              <w:t xml:space="preserve">pplicant </w:t>
            </w:r>
            <w:r w:rsidR="008750FF" w:rsidRPr="008750FF">
              <w:rPr>
                <w:rFonts w:ascii="Calibri" w:hAnsi="Calibri" w:cs="Calibri"/>
              </w:rPr>
              <w:t xml:space="preserve">is </w:t>
            </w:r>
            <w:r w:rsidR="00CD26C5">
              <w:rPr>
                <w:rFonts w:ascii="Calibri" w:hAnsi="Calibri" w:cs="Calibri"/>
              </w:rPr>
              <w:t xml:space="preserve">or will </w:t>
            </w:r>
            <w:r w:rsidR="008750FF" w:rsidRPr="008750FF">
              <w:rPr>
                <w:rFonts w:ascii="Calibri" w:hAnsi="Calibri" w:cs="Calibri"/>
              </w:rPr>
              <w:t xml:space="preserve">establish professional development opportunities to identify and invest in emerging leaders of different </w:t>
            </w:r>
            <w:r w:rsidR="008750FF" w:rsidRPr="008750FF">
              <w:rPr>
                <w:rFonts w:ascii="Calibri" w:hAnsi="Calibri" w:cs="Calibri"/>
              </w:rPr>
              <w:lastRenderedPageBreak/>
              <w:t>races and ethnicities in the homelessness sector</w:t>
            </w:r>
            <w:r w:rsidR="0072574A">
              <w:rPr>
                <w:rFonts w:ascii="Calibri" w:hAnsi="Calibri" w:cs="Calibri"/>
              </w:rPr>
              <w:t>.</w:t>
            </w:r>
          </w:p>
        </w:tc>
        <w:tc>
          <w:tcPr>
            <w:tcW w:w="2225" w:type="dxa"/>
            <w:tcBorders>
              <w:bottom w:val="single" w:sz="4" w:space="0" w:color="auto"/>
            </w:tcBorders>
          </w:tcPr>
          <w:p w14:paraId="61C0982C" w14:textId="77777777" w:rsidR="00B74029" w:rsidRPr="00B74029" w:rsidRDefault="00B74029" w:rsidP="00B74029">
            <w:pPr>
              <w:pStyle w:val="TableParagraph"/>
              <w:tabs>
                <w:tab w:val="left" w:pos="896"/>
              </w:tabs>
              <w:rPr>
                <w:rFonts w:ascii="Calibri" w:hAnsi="Calibri" w:cs="Calibri"/>
              </w:rPr>
            </w:pPr>
            <w:r w:rsidRPr="00B74029">
              <w:rPr>
                <w:rFonts w:ascii="Segoe UI Symbol" w:hAnsi="Segoe UI Symbol" w:cs="Segoe UI Symbol"/>
              </w:rPr>
              <w:lastRenderedPageBreak/>
              <w:t>☐</w:t>
            </w:r>
            <w:r w:rsidRPr="00B74029">
              <w:rPr>
                <w:rFonts w:ascii="Calibri" w:hAnsi="Calibri" w:cs="Calibri"/>
              </w:rPr>
              <w:t xml:space="preserve"> Yes              </w:t>
            </w:r>
          </w:p>
          <w:p w14:paraId="2FD25AE9" w14:textId="349AB73D" w:rsidR="008750FF" w:rsidRDefault="00B74029" w:rsidP="00B74029">
            <w:pPr>
              <w:pStyle w:val="TableParagraph"/>
              <w:tabs>
                <w:tab w:val="left" w:pos="896"/>
              </w:tabs>
              <w:rPr>
                <w:rFonts w:ascii="Calibri" w:hAnsi="Calibri" w:cs="Calibri"/>
              </w:rPr>
            </w:pPr>
            <w:r w:rsidRPr="00B74029">
              <w:rPr>
                <w:rFonts w:ascii="Segoe UI Symbol" w:hAnsi="Segoe UI Symbol" w:cs="Segoe UI Symbol"/>
              </w:rPr>
              <w:t>☐</w:t>
            </w:r>
            <w:r w:rsidRPr="00B74029">
              <w:rPr>
                <w:rFonts w:ascii="Calibri" w:hAnsi="Calibri" w:cs="Calibri"/>
              </w:rPr>
              <w:t xml:space="preserve"> No</w:t>
            </w:r>
          </w:p>
        </w:tc>
      </w:tr>
      <w:tr w:rsidR="008750FF" w:rsidRPr="00D92048" w14:paraId="760CD794" w14:textId="77777777" w:rsidTr="00DA441E">
        <w:trPr>
          <w:trHeight w:val="596"/>
        </w:trPr>
        <w:tc>
          <w:tcPr>
            <w:tcW w:w="7888" w:type="dxa"/>
            <w:tcBorders>
              <w:bottom w:val="single" w:sz="4" w:space="0" w:color="auto"/>
            </w:tcBorders>
          </w:tcPr>
          <w:p w14:paraId="4A6A6166" w14:textId="1908204F" w:rsidR="008750FF" w:rsidRPr="008750FF" w:rsidRDefault="008750FF" w:rsidP="003D0CB6">
            <w:pPr>
              <w:pStyle w:val="TableParagraph"/>
              <w:numPr>
                <w:ilvl w:val="1"/>
                <w:numId w:val="9"/>
              </w:numPr>
              <w:tabs>
                <w:tab w:val="left" w:pos="896"/>
              </w:tabs>
              <w:rPr>
                <w:rFonts w:ascii="Calibri" w:hAnsi="Calibri" w:cs="Calibri"/>
              </w:rPr>
            </w:pPr>
            <w:r w:rsidRPr="008750FF">
              <w:rPr>
                <w:rFonts w:ascii="Calibri" w:hAnsi="Calibri" w:cs="Calibri"/>
              </w:rPr>
              <w:t xml:space="preserve">The </w:t>
            </w:r>
            <w:r w:rsidR="00BF3996">
              <w:rPr>
                <w:rFonts w:ascii="Calibri" w:hAnsi="Calibri" w:cs="Calibri"/>
              </w:rPr>
              <w:t>A</w:t>
            </w:r>
            <w:r w:rsidR="00BF3996" w:rsidRPr="008750FF">
              <w:rPr>
                <w:rFonts w:ascii="Calibri" w:hAnsi="Calibri" w:cs="Calibri"/>
              </w:rPr>
              <w:t xml:space="preserve">pplicant </w:t>
            </w:r>
            <w:r w:rsidRPr="008750FF">
              <w:rPr>
                <w:rFonts w:ascii="Calibri" w:hAnsi="Calibri" w:cs="Calibri"/>
              </w:rPr>
              <w:t>has staff, committees, or other resources charged with analyzing and addressing racial disparities related to homelessness</w:t>
            </w:r>
            <w:r w:rsidR="0072574A">
              <w:rPr>
                <w:rFonts w:ascii="Calibri" w:hAnsi="Calibri" w:cs="Calibri"/>
              </w:rPr>
              <w:t>.</w:t>
            </w:r>
          </w:p>
        </w:tc>
        <w:tc>
          <w:tcPr>
            <w:tcW w:w="2225" w:type="dxa"/>
            <w:tcBorders>
              <w:bottom w:val="single" w:sz="4" w:space="0" w:color="auto"/>
            </w:tcBorders>
          </w:tcPr>
          <w:p w14:paraId="4ABABB3B" w14:textId="77777777" w:rsidR="00B74029" w:rsidRPr="00B74029" w:rsidRDefault="00B74029" w:rsidP="00B74029">
            <w:pPr>
              <w:pStyle w:val="TableParagraph"/>
              <w:tabs>
                <w:tab w:val="left" w:pos="896"/>
              </w:tabs>
              <w:rPr>
                <w:rFonts w:ascii="Calibri" w:hAnsi="Calibri" w:cs="Calibri"/>
              </w:rPr>
            </w:pPr>
            <w:r w:rsidRPr="00B74029">
              <w:rPr>
                <w:rFonts w:ascii="Segoe UI Symbol" w:hAnsi="Segoe UI Symbol" w:cs="Segoe UI Symbol"/>
              </w:rPr>
              <w:t>☐</w:t>
            </w:r>
            <w:r w:rsidRPr="00B74029">
              <w:rPr>
                <w:rFonts w:ascii="Calibri" w:hAnsi="Calibri" w:cs="Calibri"/>
              </w:rPr>
              <w:t xml:space="preserve"> Yes              </w:t>
            </w:r>
          </w:p>
          <w:p w14:paraId="6E2755A0" w14:textId="78AD96E7" w:rsidR="008750FF" w:rsidRDefault="00B74029" w:rsidP="00B74029">
            <w:pPr>
              <w:pStyle w:val="TableParagraph"/>
              <w:tabs>
                <w:tab w:val="left" w:pos="896"/>
              </w:tabs>
              <w:rPr>
                <w:rFonts w:ascii="Calibri" w:hAnsi="Calibri" w:cs="Calibri"/>
              </w:rPr>
            </w:pPr>
            <w:r w:rsidRPr="00B74029">
              <w:rPr>
                <w:rFonts w:ascii="Segoe UI Symbol" w:hAnsi="Segoe UI Symbol" w:cs="Segoe UI Symbol"/>
              </w:rPr>
              <w:t>☐</w:t>
            </w:r>
            <w:r w:rsidRPr="00B74029">
              <w:rPr>
                <w:rFonts w:ascii="Calibri" w:hAnsi="Calibri" w:cs="Calibri"/>
              </w:rPr>
              <w:t xml:space="preserve"> No</w:t>
            </w:r>
          </w:p>
        </w:tc>
      </w:tr>
      <w:tr w:rsidR="008750FF" w:rsidRPr="00D92048" w14:paraId="016CFB40" w14:textId="77777777" w:rsidTr="00DA441E">
        <w:trPr>
          <w:trHeight w:val="596"/>
        </w:trPr>
        <w:tc>
          <w:tcPr>
            <w:tcW w:w="7888" w:type="dxa"/>
            <w:tcBorders>
              <w:bottom w:val="single" w:sz="4" w:space="0" w:color="auto"/>
            </w:tcBorders>
          </w:tcPr>
          <w:p w14:paraId="66C6E69C" w14:textId="71B47EE6" w:rsidR="008750FF" w:rsidRPr="008750FF" w:rsidRDefault="008750FF" w:rsidP="003D0CB6">
            <w:pPr>
              <w:pStyle w:val="TableParagraph"/>
              <w:numPr>
                <w:ilvl w:val="1"/>
                <w:numId w:val="9"/>
              </w:numPr>
              <w:tabs>
                <w:tab w:val="left" w:pos="896"/>
              </w:tabs>
              <w:rPr>
                <w:rFonts w:ascii="Calibri" w:hAnsi="Calibri" w:cs="Calibri"/>
              </w:rPr>
            </w:pPr>
            <w:r w:rsidRPr="008750FF">
              <w:rPr>
                <w:rFonts w:ascii="Calibri" w:hAnsi="Calibri" w:cs="Calibri"/>
              </w:rPr>
              <w:t xml:space="preserve">The </w:t>
            </w:r>
            <w:r w:rsidR="00BF3996">
              <w:rPr>
                <w:rFonts w:ascii="Calibri" w:hAnsi="Calibri" w:cs="Calibri"/>
              </w:rPr>
              <w:t>A</w:t>
            </w:r>
            <w:r w:rsidR="00BF3996" w:rsidRPr="008750FF">
              <w:rPr>
                <w:rFonts w:ascii="Calibri" w:hAnsi="Calibri" w:cs="Calibri"/>
              </w:rPr>
              <w:t xml:space="preserve">pplicant </w:t>
            </w:r>
            <w:r w:rsidRPr="008750FF">
              <w:rPr>
                <w:rFonts w:ascii="Calibri" w:hAnsi="Calibri" w:cs="Calibri"/>
              </w:rPr>
              <w:t>is educating stakeholders, board of directors, and funders on the topic of creating greater racial and ethnic diversity</w:t>
            </w:r>
            <w:r w:rsidR="0072574A">
              <w:rPr>
                <w:rFonts w:ascii="Calibri" w:hAnsi="Calibri" w:cs="Calibri"/>
              </w:rPr>
              <w:t>.</w:t>
            </w:r>
          </w:p>
        </w:tc>
        <w:tc>
          <w:tcPr>
            <w:tcW w:w="2225" w:type="dxa"/>
            <w:tcBorders>
              <w:bottom w:val="single" w:sz="4" w:space="0" w:color="auto"/>
            </w:tcBorders>
          </w:tcPr>
          <w:p w14:paraId="5DBE8395" w14:textId="77777777" w:rsidR="00B74029" w:rsidRPr="00B74029" w:rsidRDefault="00B74029" w:rsidP="00B74029">
            <w:pPr>
              <w:pStyle w:val="TableParagraph"/>
              <w:tabs>
                <w:tab w:val="left" w:pos="896"/>
              </w:tabs>
              <w:rPr>
                <w:rFonts w:ascii="Calibri" w:hAnsi="Calibri" w:cs="Calibri"/>
              </w:rPr>
            </w:pPr>
            <w:r w:rsidRPr="00B74029">
              <w:rPr>
                <w:rFonts w:ascii="Segoe UI Symbol" w:hAnsi="Segoe UI Symbol" w:cs="Segoe UI Symbol"/>
              </w:rPr>
              <w:t>☐</w:t>
            </w:r>
            <w:r w:rsidRPr="00B74029">
              <w:rPr>
                <w:rFonts w:ascii="Calibri" w:hAnsi="Calibri" w:cs="Calibri"/>
              </w:rPr>
              <w:t xml:space="preserve"> Yes              </w:t>
            </w:r>
          </w:p>
          <w:p w14:paraId="7789ED99" w14:textId="70CAC8B6" w:rsidR="008750FF" w:rsidRDefault="00B74029" w:rsidP="00B74029">
            <w:pPr>
              <w:pStyle w:val="TableParagraph"/>
              <w:tabs>
                <w:tab w:val="left" w:pos="896"/>
              </w:tabs>
              <w:rPr>
                <w:rFonts w:ascii="Calibri" w:hAnsi="Calibri" w:cs="Calibri"/>
              </w:rPr>
            </w:pPr>
            <w:r w:rsidRPr="00B74029">
              <w:rPr>
                <w:rFonts w:ascii="Segoe UI Symbol" w:hAnsi="Segoe UI Symbol" w:cs="Segoe UI Symbol"/>
              </w:rPr>
              <w:t>☐</w:t>
            </w:r>
            <w:r w:rsidRPr="00B74029">
              <w:rPr>
                <w:rFonts w:ascii="Calibri" w:hAnsi="Calibri" w:cs="Calibri"/>
              </w:rPr>
              <w:t xml:space="preserve"> No</w:t>
            </w:r>
          </w:p>
        </w:tc>
      </w:tr>
      <w:tr w:rsidR="00B74029" w:rsidRPr="00D92048" w14:paraId="2F739C53" w14:textId="77777777" w:rsidTr="00DA441E">
        <w:trPr>
          <w:trHeight w:val="596"/>
        </w:trPr>
        <w:tc>
          <w:tcPr>
            <w:tcW w:w="7888" w:type="dxa"/>
            <w:tcBorders>
              <w:bottom w:val="single" w:sz="4" w:space="0" w:color="auto"/>
            </w:tcBorders>
          </w:tcPr>
          <w:p w14:paraId="4F9AAA51" w14:textId="6C832363" w:rsidR="00B74029" w:rsidRPr="008750FF" w:rsidRDefault="00B74029" w:rsidP="003D0CB6">
            <w:pPr>
              <w:pStyle w:val="TableParagraph"/>
              <w:numPr>
                <w:ilvl w:val="1"/>
                <w:numId w:val="9"/>
              </w:numPr>
              <w:tabs>
                <w:tab w:val="left" w:pos="896"/>
              </w:tabs>
              <w:rPr>
                <w:rFonts w:ascii="Calibri" w:hAnsi="Calibri" w:cs="Calibri"/>
              </w:rPr>
            </w:pPr>
            <w:r w:rsidRPr="00B74029">
              <w:rPr>
                <w:rFonts w:ascii="Calibri" w:hAnsi="Calibri" w:cs="Calibri"/>
              </w:rPr>
              <w:t xml:space="preserve">The </w:t>
            </w:r>
            <w:r w:rsidR="00BF3996">
              <w:rPr>
                <w:rFonts w:ascii="Calibri" w:hAnsi="Calibri" w:cs="Calibri"/>
              </w:rPr>
              <w:t>A</w:t>
            </w:r>
            <w:r w:rsidR="00BF3996" w:rsidRPr="00B74029">
              <w:rPr>
                <w:rFonts w:ascii="Calibri" w:hAnsi="Calibri" w:cs="Calibri"/>
              </w:rPr>
              <w:t xml:space="preserve">pplicant </w:t>
            </w:r>
            <w:r w:rsidRPr="00B74029">
              <w:rPr>
                <w:rFonts w:ascii="Calibri" w:hAnsi="Calibri" w:cs="Calibri"/>
              </w:rPr>
              <w:t>is collecting data to better understand the pattern of program use for people of different races and ethnicities</w:t>
            </w:r>
            <w:r w:rsidR="0072574A">
              <w:rPr>
                <w:rFonts w:ascii="Calibri" w:hAnsi="Calibri" w:cs="Calibri"/>
              </w:rPr>
              <w:t>.</w:t>
            </w:r>
          </w:p>
        </w:tc>
        <w:tc>
          <w:tcPr>
            <w:tcW w:w="2225" w:type="dxa"/>
            <w:tcBorders>
              <w:bottom w:val="single" w:sz="4" w:space="0" w:color="auto"/>
            </w:tcBorders>
          </w:tcPr>
          <w:p w14:paraId="28D404A0" w14:textId="77777777" w:rsidR="00B74029" w:rsidRPr="00B74029" w:rsidRDefault="00B74029" w:rsidP="00B74029">
            <w:pPr>
              <w:pStyle w:val="TableParagraph"/>
              <w:tabs>
                <w:tab w:val="left" w:pos="896"/>
              </w:tabs>
              <w:rPr>
                <w:rFonts w:ascii="Calibri" w:hAnsi="Calibri" w:cs="Calibri"/>
              </w:rPr>
            </w:pPr>
            <w:r w:rsidRPr="00B74029">
              <w:rPr>
                <w:rFonts w:ascii="Segoe UI Symbol" w:hAnsi="Segoe UI Symbol" w:cs="Segoe UI Symbol"/>
              </w:rPr>
              <w:t>☐</w:t>
            </w:r>
            <w:r w:rsidRPr="00B74029">
              <w:rPr>
                <w:rFonts w:ascii="Calibri" w:hAnsi="Calibri" w:cs="Calibri"/>
              </w:rPr>
              <w:t xml:space="preserve"> Yes              </w:t>
            </w:r>
          </w:p>
          <w:p w14:paraId="7B84C482" w14:textId="68C23335" w:rsidR="00B74029" w:rsidRDefault="00B74029" w:rsidP="00B74029">
            <w:pPr>
              <w:pStyle w:val="TableParagraph"/>
              <w:tabs>
                <w:tab w:val="left" w:pos="896"/>
              </w:tabs>
              <w:rPr>
                <w:rFonts w:ascii="Calibri" w:hAnsi="Calibri" w:cs="Calibri"/>
              </w:rPr>
            </w:pPr>
            <w:r w:rsidRPr="00B74029">
              <w:rPr>
                <w:rFonts w:ascii="Segoe UI Symbol" w:hAnsi="Segoe UI Symbol" w:cs="Segoe UI Symbol"/>
              </w:rPr>
              <w:t>☐</w:t>
            </w:r>
            <w:r w:rsidRPr="00B74029">
              <w:rPr>
                <w:rFonts w:ascii="Calibri" w:hAnsi="Calibri" w:cs="Calibri"/>
              </w:rPr>
              <w:t xml:space="preserve"> No</w:t>
            </w:r>
          </w:p>
        </w:tc>
      </w:tr>
      <w:tr w:rsidR="00B74029" w:rsidRPr="00D92048" w14:paraId="1A1AC497" w14:textId="77777777" w:rsidTr="00983FA6">
        <w:trPr>
          <w:trHeight w:val="596"/>
        </w:trPr>
        <w:tc>
          <w:tcPr>
            <w:tcW w:w="7888" w:type="dxa"/>
            <w:tcBorders>
              <w:bottom w:val="single" w:sz="4" w:space="0" w:color="auto"/>
            </w:tcBorders>
          </w:tcPr>
          <w:p w14:paraId="6A23097E" w14:textId="2794034C" w:rsidR="00B74029" w:rsidRPr="00B74029" w:rsidRDefault="00B74029" w:rsidP="003D0CB6">
            <w:pPr>
              <w:pStyle w:val="TableParagraph"/>
              <w:numPr>
                <w:ilvl w:val="1"/>
                <w:numId w:val="9"/>
              </w:numPr>
              <w:tabs>
                <w:tab w:val="left" w:pos="896"/>
              </w:tabs>
              <w:rPr>
                <w:rFonts w:ascii="Calibri" w:hAnsi="Calibri" w:cs="Calibri"/>
              </w:rPr>
            </w:pPr>
            <w:r w:rsidRPr="00B74029">
              <w:rPr>
                <w:rFonts w:ascii="Calibri" w:hAnsi="Calibri" w:cs="Calibri"/>
              </w:rPr>
              <w:t xml:space="preserve">The </w:t>
            </w:r>
            <w:r w:rsidR="00BF3996">
              <w:rPr>
                <w:rFonts w:ascii="Calibri" w:hAnsi="Calibri" w:cs="Calibri"/>
              </w:rPr>
              <w:t>A</w:t>
            </w:r>
            <w:r w:rsidR="00BF3996" w:rsidRPr="00B74029">
              <w:rPr>
                <w:rFonts w:ascii="Calibri" w:hAnsi="Calibri" w:cs="Calibri"/>
              </w:rPr>
              <w:t xml:space="preserve">pplicant </w:t>
            </w:r>
            <w:r w:rsidRPr="00B74029">
              <w:rPr>
                <w:rFonts w:ascii="Calibri" w:hAnsi="Calibri" w:cs="Calibri"/>
              </w:rPr>
              <w:t>is conducting additional research to understand the scope and needs of different races or ethnicities experiencing homelessness</w:t>
            </w:r>
            <w:r w:rsidR="0072574A">
              <w:rPr>
                <w:rFonts w:ascii="Calibri" w:hAnsi="Calibri" w:cs="Calibri"/>
              </w:rPr>
              <w:t>.</w:t>
            </w:r>
          </w:p>
        </w:tc>
        <w:tc>
          <w:tcPr>
            <w:tcW w:w="2225" w:type="dxa"/>
            <w:tcBorders>
              <w:bottom w:val="single" w:sz="4" w:space="0" w:color="auto"/>
            </w:tcBorders>
          </w:tcPr>
          <w:p w14:paraId="7F6DCDFA" w14:textId="77777777" w:rsidR="00B74029" w:rsidRPr="00B74029" w:rsidRDefault="00B74029" w:rsidP="00B74029">
            <w:pPr>
              <w:pStyle w:val="TableParagraph"/>
              <w:tabs>
                <w:tab w:val="left" w:pos="896"/>
              </w:tabs>
              <w:rPr>
                <w:rFonts w:ascii="Calibri" w:hAnsi="Calibri" w:cs="Calibri"/>
              </w:rPr>
            </w:pPr>
            <w:r w:rsidRPr="00B74029">
              <w:rPr>
                <w:rFonts w:ascii="Segoe UI Symbol" w:hAnsi="Segoe UI Symbol" w:cs="Segoe UI Symbol"/>
              </w:rPr>
              <w:t>☐</w:t>
            </w:r>
            <w:r w:rsidRPr="00B74029">
              <w:rPr>
                <w:rFonts w:ascii="Calibri" w:hAnsi="Calibri" w:cs="Calibri"/>
              </w:rPr>
              <w:t xml:space="preserve"> Yes              </w:t>
            </w:r>
          </w:p>
          <w:p w14:paraId="5D301ECF" w14:textId="3283EB87" w:rsidR="00B74029" w:rsidRDefault="00B74029" w:rsidP="00B74029">
            <w:pPr>
              <w:pStyle w:val="TableParagraph"/>
              <w:tabs>
                <w:tab w:val="left" w:pos="896"/>
              </w:tabs>
              <w:rPr>
                <w:rFonts w:ascii="Calibri" w:hAnsi="Calibri" w:cs="Calibri"/>
              </w:rPr>
            </w:pPr>
            <w:r w:rsidRPr="00B74029">
              <w:rPr>
                <w:rFonts w:ascii="Segoe UI Symbol" w:hAnsi="Segoe UI Symbol" w:cs="Segoe UI Symbol"/>
              </w:rPr>
              <w:t>☐</w:t>
            </w:r>
            <w:r w:rsidRPr="00B74029">
              <w:rPr>
                <w:rFonts w:ascii="Calibri" w:hAnsi="Calibri" w:cs="Calibri"/>
              </w:rPr>
              <w:t xml:space="preserve"> No</w:t>
            </w:r>
          </w:p>
        </w:tc>
      </w:tr>
      <w:tr w:rsidR="00B74029" w:rsidRPr="00D92048" w14:paraId="3ED72D8D" w14:textId="77777777" w:rsidTr="00983FA6">
        <w:trPr>
          <w:trHeight w:val="188"/>
        </w:trPr>
        <w:tc>
          <w:tcPr>
            <w:tcW w:w="7888" w:type="dxa"/>
            <w:tcBorders>
              <w:top w:val="single" w:sz="4" w:space="0" w:color="auto"/>
              <w:left w:val="nil"/>
              <w:bottom w:val="nil"/>
              <w:right w:val="nil"/>
            </w:tcBorders>
          </w:tcPr>
          <w:p w14:paraId="1DB6A411" w14:textId="77777777" w:rsidR="00B74029" w:rsidRPr="00B74029" w:rsidRDefault="00B74029" w:rsidP="00190248">
            <w:pPr>
              <w:pStyle w:val="TableParagraph"/>
              <w:tabs>
                <w:tab w:val="left" w:pos="896"/>
              </w:tabs>
              <w:rPr>
                <w:rFonts w:ascii="Calibri" w:hAnsi="Calibri" w:cs="Calibri"/>
              </w:rPr>
            </w:pPr>
          </w:p>
        </w:tc>
        <w:tc>
          <w:tcPr>
            <w:tcW w:w="2225" w:type="dxa"/>
            <w:tcBorders>
              <w:left w:val="nil"/>
              <w:bottom w:val="single" w:sz="4" w:space="0" w:color="auto"/>
              <w:right w:val="nil"/>
            </w:tcBorders>
          </w:tcPr>
          <w:p w14:paraId="02C0F081" w14:textId="77777777" w:rsidR="00B74029" w:rsidRPr="00B74029" w:rsidRDefault="00B74029" w:rsidP="00B74029">
            <w:pPr>
              <w:pStyle w:val="TableParagraph"/>
              <w:tabs>
                <w:tab w:val="left" w:pos="896"/>
              </w:tabs>
              <w:rPr>
                <w:rFonts w:ascii="Segoe UI Symbol" w:hAnsi="Segoe UI Symbol" w:cs="Segoe UI Symbol"/>
              </w:rPr>
            </w:pPr>
          </w:p>
        </w:tc>
      </w:tr>
      <w:tr w:rsidR="008750FF" w:rsidRPr="00D92048" w14:paraId="68914B22" w14:textId="77777777" w:rsidTr="003D0CB6">
        <w:trPr>
          <w:trHeight w:val="596"/>
        </w:trPr>
        <w:tc>
          <w:tcPr>
            <w:tcW w:w="10113" w:type="dxa"/>
            <w:gridSpan w:val="2"/>
            <w:tcBorders>
              <w:bottom w:val="single" w:sz="4" w:space="0" w:color="auto"/>
            </w:tcBorders>
          </w:tcPr>
          <w:p w14:paraId="7735DDF7" w14:textId="11B96E88" w:rsidR="008750FF" w:rsidRPr="00D92048" w:rsidRDefault="008750FF" w:rsidP="00BD6411">
            <w:pPr>
              <w:pStyle w:val="TableParagraph"/>
              <w:numPr>
                <w:ilvl w:val="0"/>
                <w:numId w:val="3"/>
              </w:numPr>
              <w:tabs>
                <w:tab w:val="left" w:pos="896"/>
              </w:tabs>
              <w:rPr>
                <w:rFonts w:ascii="Calibri" w:hAnsi="Calibri" w:cs="Calibri"/>
              </w:rPr>
            </w:pPr>
            <w:r w:rsidRPr="00A152E7">
              <w:rPr>
                <w:rFonts w:ascii="Calibri" w:hAnsi="Calibri" w:cs="Calibri"/>
              </w:rPr>
              <w:t xml:space="preserve">Explain the </w:t>
            </w:r>
            <w:r w:rsidR="00BF3996">
              <w:rPr>
                <w:rFonts w:ascii="Calibri" w:hAnsi="Calibri" w:cs="Calibri"/>
              </w:rPr>
              <w:t>Applicant’s</w:t>
            </w:r>
            <w:r w:rsidR="00BF3996" w:rsidRPr="00A152E7">
              <w:rPr>
                <w:rFonts w:ascii="Calibri" w:hAnsi="Calibri" w:cs="Calibri"/>
              </w:rPr>
              <w:t xml:space="preserve"> </w:t>
            </w:r>
            <w:r w:rsidRPr="00A152E7">
              <w:rPr>
                <w:rFonts w:ascii="Calibri" w:hAnsi="Calibri" w:cs="Calibri"/>
              </w:rPr>
              <w:t xml:space="preserve">commitment and ability to provide services that are culturally competent and linguistically accessible. Include a description of how the </w:t>
            </w:r>
            <w:r w:rsidR="00BF3996">
              <w:rPr>
                <w:rFonts w:ascii="Calibri" w:hAnsi="Calibri" w:cs="Calibri"/>
              </w:rPr>
              <w:t xml:space="preserve">Applicant’s </w:t>
            </w:r>
            <w:r w:rsidRPr="00A152E7">
              <w:rPr>
                <w:rFonts w:ascii="Calibri" w:hAnsi="Calibri" w:cs="Calibri"/>
              </w:rPr>
              <w:t xml:space="preserve">service design and delivery provide for the cultural and linguistic needs of </w:t>
            </w:r>
            <w:r w:rsidR="00BF3996">
              <w:rPr>
                <w:rFonts w:ascii="Calibri" w:hAnsi="Calibri" w:cs="Calibri"/>
              </w:rPr>
              <w:t xml:space="preserve">potential </w:t>
            </w:r>
            <w:r w:rsidR="00337FA8">
              <w:rPr>
                <w:rFonts w:ascii="Calibri" w:hAnsi="Calibri" w:cs="Calibri"/>
              </w:rPr>
              <w:t>participant</w:t>
            </w:r>
            <w:r w:rsidR="00337FA8" w:rsidRPr="00A152E7">
              <w:rPr>
                <w:rFonts w:ascii="Calibri" w:hAnsi="Calibri" w:cs="Calibri"/>
              </w:rPr>
              <w:t>s</w:t>
            </w:r>
            <w:r w:rsidR="00F924B1">
              <w:rPr>
                <w:rFonts w:ascii="Calibri" w:hAnsi="Calibri" w:cs="Calibri"/>
              </w:rPr>
              <w:t>.</w:t>
            </w:r>
          </w:p>
        </w:tc>
      </w:tr>
      <w:tr w:rsidR="00B10E35" w:rsidRPr="00D92048" w14:paraId="4E4C2382" w14:textId="77777777" w:rsidTr="003D0CB6">
        <w:trPr>
          <w:trHeight w:val="7730"/>
        </w:trPr>
        <w:tc>
          <w:tcPr>
            <w:tcW w:w="10113" w:type="dxa"/>
            <w:gridSpan w:val="2"/>
            <w:tcBorders>
              <w:bottom w:val="single" w:sz="4" w:space="0" w:color="auto"/>
            </w:tcBorders>
          </w:tcPr>
          <w:p w14:paraId="2DB7A0C4" w14:textId="77777777" w:rsidR="00B10E35" w:rsidRDefault="00B10E35" w:rsidP="008750FF">
            <w:pPr>
              <w:pStyle w:val="TableParagraph"/>
              <w:tabs>
                <w:tab w:val="left" w:pos="896"/>
              </w:tabs>
              <w:rPr>
                <w:rFonts w:ascii="Calibri" w:hAnsi="Calibri" w:cs="Calibri"/>
              </w:rPr>
            </w:pPr>
          </w:p>
          <w:p w14:paraId="38667967" w14:textId="1488C804" w:rsidR="00B10E35" w:rsidRPr="00B10E35" w:rsidRDefault="00B10E35" w:rsidP="00B10E35">
            <w:pPr>
              <w:tabs>
                <w:tab w:val="left" w:pos="1575"/>
              </w:tabs>
            </w:pPr>
          </w:p>
        </w:tc>
      </w:tr>
      <w:tr w:rsidR="00B10E35" w:rsidRPr="00D92048" w14:paraId="3B268A06" w14:textId="77777777" w:rsidTr="00FB616E">
        <w:trPr>
          <w:trHeight w:val="60"/>
        </w:trPr>
        <w:tc>
          <w:tcPr>
            <w:tcW w:w="10113" w:type="dxa"/>
            <w:gridSpan w:val="2"/>
            <w:tcBorders>
              <w:top w:val="single" w:sz="4" w:space="0" w:color="auto"/>
              <w:left w:val="nil"/>
              <w:bottom w:val="nil"/>
              <w:right w:val="nil"/>
            </w:tcBorders>
            <w:shd w:val="clear" w:color="auto" w:fill="FFFFFF" w:themeFill="background1"/>
          </w:tcPr>
          <w:p w14:paraId="51DD8AE6" w14:textId="77777777" w:rsidR="00B10E35" w:rsidRDefault="00B10E35" w:rsidP="008750FF">
            <w:pPr>
              <w:pStyle w:val="TableParagraph"/>
              <w:tabs>
                <w:tab w:val="left" w:pos="896"/>
              </w:tabs>
              <w:rPr>
                <w:rFonts w:ascii="Calibri" w:hAnsi="Calibri" w:cs="Calibri"/>
              </w:rPr>
            </w:pPr>
          </w:p>
        </w:tc>
      </w:tr>
      <w:tr w:rsidR="003D0CB6" w:rsidRPr="00D92048" w14:paraId="22CC621F" w14:textId="77777777" w:rsidTr="00FB616E">
        <w:trPr>
          <w:trHeight w:val="60"/>
        </w:trPr>
        <w:tc>
          <w:tcPr>
            <w:tcW w:w="10113" w:type="dxa"/>
            <w:gridSpan w:val="2"/>
            <w:tcBorders>
              <w:top w:val="nil"/>
              <w:left w:val="nil"/>
              <w:bottom w:val="nil"/>
              <w:right w:val="nil"/>
            </w:tcBorders>
            <w:shd w:val="clear" w:color="auto" w:fill="FFFFFF" w:themeFill="background1"/>
          </w:tcPr>
          <w:p w14:paraId="14DAA3D8" w14:textId="77777777" w:rsidR="003D0CB6" w:rsidRPr="00DA441E" w:rsidRDefault="003D0CB6" w:rsidP="00DA441E">
            <w:pPr>
              <w:pStyle w:val="TableParagraph"/>
              <w:tabs>
                <w:tab w:val="left" w:pos="896"/>
              </w:tabs>
              <w:jc w:val="center"/>
              <w:rPr>
                <w:rFonts w:ascii="Calibri" w:hAnsi="Calibri" w:cs="Calibri"/>
                <w:b/>
                <w:bCs/>
                <w:color w:val="FFFFFF" w:themeColor="background1"/>
                <w:sz w:val="32"/>
                <w:szCs w:val="32"/>
              </w:rPr>
            </w:pPr>
          </w:p>
        </w:tc>
      </w:tr>
      <w:tr w:rsidR="008750FF" w:rsidRPr="00D92048" w14:paraId="133F953E" w14:textId="77777777" w:rsidTr="00FB616E">
        <w:trPr>
          <w:trHeight w:val="60"/>
        </w:trPr>
        <w:tc>
          <w:tcPr>
            <w:tcW w:w="10113" w:type="dxa"/>
            <w:gridSpan w:val="2"/>
            <w:tcBorders>
              <w:top w:val="nil"/>
            </w:tcBorders>
            <w:shd w:val="clear" w:color="auto" w:fill="0070C0"/>
          </w:tcPr>
          <w:p w14:paraId="4EF47529" w14:textId="5B4A50F4" w:rsidR="008750FF" w:rsidRPr="00DA441E" w:rsidRDefault="008750FF" w:rsidP="00DA441E">
            <w:pPr>
              <w:pStyle w:val="TableParagraph"/>
              <w:tabs>
                <w:tab w:val="left" w:pos="896"/>
              </w:tabs>
              <w:jc w:val="center"/>
              <w:rPr>
                <w:rFonts w:ascii="Calibri" w:hAnsi="Calibri" w:cs="Calibri"/>
                <w:color w:val="FFFFFF" w:themeColor="background1"/>
                <w:sz w:val="32"/>
                <w:szCs w:val="32"/>
              </w:rPr>
            </w:pPr>
            <w:r w:rsidRPr="00DA441E">
              <w:rPr>
                <w:rFonts w:ascii="Calibri" w:hAnsi="Calibri" w:cs="Calibri"/>
                <w:b/>
                <w:bCs/>
                <w:color w:val="FFFFFF" w:themeColor="background1"/>
                <w:sz w:val="32"/>
                <w:szCs w:val="32"/>
              </w:rPr>
              <w:t xml:space="preserve">Accessibility </w:t>
            </w:r>
            <w:r w:rsidR="00983FA6" w:rsidRPr="00DA441E">
              <w:rPr>
                <w:rFonts w:ascii="Calibri" w:hAnsi="Calibri" w:cs="Calibri"/>
                <w:b/>
                <w:bCs/>
                <w:color w:val="FFFFFF" w:themeColor="background1"/>
                <w:sz w:val="32"/>
                <w:szCs w:val="32"/>
              </w:rPr>
              <w:t>to Trauma</w:t>
            </w:r>
            <w:r w:rsidRPr="00DA441E">
              <w:rPr>
                <w:rFonts w:ascii="Calibri" w:hAnsi="Calibri" w:cs="Calibri"/>
                <w:b/>
                <w:bCs/>
                <w:color w:val="FFFFFF" w:themeColor="background1"/>
                <w:sz w:val="32"/>
                <w:szCs w:val="32"/>
              </w:rPr>
              <w:t>-Informed Services</w:t>
            </w:r>
          </w:p>
        </w:tc>
      </w:tr>
      <w:tr w:rsidR="00AF5D12" w:rsidRPr="00D92048" w14:paraId="4DC8A2F7" w14:textId="77777777" w:rsidTr="00602020">
        <w:trPr>
          <w:trHeight w:val="596"/>
        </w:trPr>
        <w:tc>
          <w:tcPr>
            <w:tcW w:w="10113" w:type="dxa"/>
            <w:gridSpan w:val="2"/>
            <w:tcBorders>
              <w:top w:val="nil"/>
            </w:tcBorders>
            <w:shd w:val="clear" w:color="auto" w:fill="auto"/>
          </w:tcPr>
          <w:tbl>
            <w:tblPr>
              <w:tblStyle w:val="TableGrid"/>
              <w:tblpPr w:leftFromText="180" w:rightFromText="180" w:vertAnchor="text" w:horzAnchor="margin" w:tblpY="-1539"/>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AF5D12" w:rsidRPr="00D92048" w14:paraId="75543502" w14:textId="77777777" w:rsidTr="00BE7113">
              <w:tc>
                <w:tcPr>
                  <w:tcW w:w="9540" w:type="dxa"/>
                  <w:shd w:val="clear" w:color="auto" w:fill="FFFFFF" w:themeFill="background1"/>
                </w:tcPr>
                <w:p w14:paraId="2520C5E2" w14:textId="77777777" w:rsidR="00AF5D12" w:rsidRPr="00D92048" w:rsidRDefault="00AF5D12" w:rsidP="00AF5D12">
                  <w:pPr>
                    <w:rPr>
                      <w:rFonts w:ascii="Calibri" w:eastAsia="Times New Roman" w:hAnsi="Calibri" w:cs="Calibri"/>
                      <w:b/>
                      <w:sz w:val="22"/>
                    </w:rPr>
                  </w:pPr>
                  <w:r w:rsidRPr="00D92048">
                    <w:rPr>
                      <w:rFonts w:ascii="Calibri" w:eastAsia="Arial" w:hAnsi="Calibri" w:cs="Calibri"/>
                      <w:b/>
                      <w:bCs/>
                      <w:color w:val="auto"/>
                      <w:sz w:val="22"/>
                    </w:rPr>
                    <w:t xml:space="preserve">Directions: </w:t>
                  </w:r>
                </w:p>
              </w:tc>
            </w:tr>
            <w:tr w:rsidR="00AF5D12" w:rsidRPr="00AF5D12" w14:paraId="3A80B82E" w14:textId="77777777" w:rsidTr="00BE7113">
              <w:tc>
                <w:tcPr>
                  <w:tcW w:w="9540" w:type="dxa"/>
                  <w:shd w:val="clear" w:color="auto" w:fill="FFFFFF" w:themeFill="background1"/>
                </w:tcPr>
                <w:p w14:paraId="3A8279A0" w14:textId="77777777" w:rsidR="00AF5D12" w:rsidRPr="00AF5D12" w:rsidRDefault="00AF5D12" w:rsidP="00AF5D12">
                  <w:pPr>
                    <w:rPr>
                      <w:rFonts w:ascii="Calibri" w:eastAsia="Arial" w:hAnsi="Calibri" w:cs="Calibri"/>
                      <w:b/>
                      <w:bCs/>
                      <w:color w:val="auto"/>
                      <w:sz w:val="22"/>
                    </w:rPr>
                  </w:pPr>
                  <w:r w:rsidRPr="00AF5D12">
                    <w:rPr>
                      <w:rFonts w:ascii="Calibri" w:eastAsia="Calibri" w:hAnsi="Calibri" w:cs="Calibri"/>
                      <w:color w:val="auto"/>
                      <w:sz w:val="22"/>
                    </w:rPr>
                    <w:t xml:space="preserve">Respond to each question in the space provided. Additional narrative attachments are not allowed. </w:t>
                  </w:r>
                </w:p>
              </w:tc>
            </w:tr>
          </w:tbl>
          <w:p w14:paraId="049E73AF" w14:textId="77777777" w:rsidR="00AF5D12" w:rsidRDefault="00AF5D12" w:rsidP="00BA7746">
            <w:pPr>
              <w:pStyle w:val="TableParagraph"/>
              <w:tabs>
                <w:tab w:val="left" w:pos="896"/>
              </w:tabs>
              <w:ind w:left="790" w:hanging="284"/>
              <w:rPr>
                <w:rFonts w:ascii="Calibri" w:hAnsi="Calibri" w:cs="Calibri"/>
              </w:rPr>
            </w:pPr>
          </w:p>
        </w:tc>
      </w:tr>
      <w:tr w:rsidR="008750FF" w:rsidRPr="00D92048" w14:paraId="5E644792" w14:textId="77777777" w:rsidTr="00602020">
        <w:trPr>
          <w:trHeight w:val="596"/>
        </w:trPr>
        <w:tc>
          <w:tcPr>
            <w:tcW w:w="10113" w:type="dxa"/>
            <w:gridSpan w:val="2"/>
            <w:tcBorders>
              <w:top w:val="nil"/>
            </w:tcBorders>
            <w:shd w:val="clear" w:color="auto" w:fill="auto"/>
          </w:tcPr>
          <w:p w14:paraId="6A807DBA" w14:textId="7D4FD111" w:rsidR="008750FF" w:rsidRPr="00D92048" w:rsidRDefault="0096296A" w:rsidP="00BA7746">
            <w:pPr>
              <w:pStyle w:val="TableParagraph"/>
              <w:tabs>
                <w:tab w:val="left" w:pos="896"/>
              </w:tabs>
              <w:ind w:left="790" w:hanging="284"/>
              <w:rPr>
                <w:rFonts w:ascii="Calibri" w:hAnsi="Calibri" w:cs="Calibri"/>
                <w:highlight w:val="green"/>
              </w:rPr>
            </w:pPr>
            <w:r>
              <w:rPr>
                <w:rFonts w:ascii="Calibri" w:hAnsi="Calibri" w:cs="Calibri"/>
              </w:rPr>
              <w:t>2</w:t>
            </w:r>
            <w:r w:rsidR="00B7761B">
              <w:rPr>
                <w:rFonts w:ascii="Calibri" w:hAnsi="Calibri" w:cs="Calibri"/>
              </w:rPr>
              <w:t>9</w:t>
            </w:r>
            <w:r>
              <w:rPr>
                <w:rFonts w:ascii="Calibri" w:hAnsi="Calibri" w:cs="Calibri"/>
              </w:rPr>
              <w:t>.</w:t>
            </w:r>
            <w:r w:rsidR="00807682">
              <w:rPr>
                <w:rFonts w:ascii="Calibri" w:hAnsi="Calibri" w:cs="Calibri"/>
              </w:rPr>
              <w:t xml:space="preserve"> </w:t>
            </w:r>
            <w:r w:rsidR="008750FF" w:rsidRPr="00D92048">
              <w:rPr>
                <w:rFonts w:ascii="Calibri" w:hAnsi="Calibri" w:cs="Calibri"/>
              </w:rPr>
              <w:t xml:space="preserve">Does the </w:t>
            </w:r>
            <w:r w:rsidR="00BF3996">
              <w:rPr>
                <w:rFonts w:ascii="Calibri" w:hAnsi="Calibri" w:cs="Calibri"/>
              </w:rPr>
              <w:t>A</w:t>
            </w:r>
            <w:r w:rsidR="00BF3996" w:rsidRPr="00D92048">
              <w:rPr>
                <w:rFonts w:ascii="Calibri" w:hAnsi="Calibri" w:cs="Calibri"/>
              </w:rPr>
              <w:t xml:space="preserve">pplicant </w:t>
            </w:r>
            <w:r w:rsidR="008750FF" w:rsidRPr="00D92048">
              <w:rPr>
                <w:rFonts w:ascii="Calibri" w:hAnsi="Calibri" w:cs="Calibri"/>
              </w:rPr>
              <w:t>provide a trauma-informed care approach to programs/services? Describe any trauma-informed practices utilized.</w:t>
            </w:r>
          </w:p>
        </w:tc>
      </w:tr>
      <w:tr w:rsidR="00DA441E" w:rsidRPr="00D92048" w14:paraId="6A7DF4A5" w14:textId="77777777" w:rsidTr="00AF5D12">
        <w:trPr>
          <w:trHeight w:val="4940"/>
        </w:trPr>
        <w:tc>
          <w:tcPr>
            <w:tcW w:w="10113" w:type="dxa"/>
            <w:gridSpan w:val="2"/>
            <w:tcBorders>
              <w:bottom w:val="single" w:sz="4" w:space="0" w:color="auto"/>
            </w:tcBorders>
          </w:tcPr>
          <w:p w14:paraId="02CF6C64" w14:textId="77777777" w:rsidR="00DA441E" w:rsidRPr="00D92048" w:rsidRDefault="00DA441E" w:rsidP="008750FF">
            <w:pPr>
              <w:pStyle w:val="TableParagraph"/>
              <w:tabs>
                <w:tab w:val="left" w:pos="896"/>
              </w:tabs>
              <w:rPr>
                <w:rFonts w:ascii="Calibri" w:hAnsi="Calibri" w:cs="Calibri"/>
              </w:rPr>
            </w:pPr>
          </w:p>
        </w:tc>
      </w:tr>
      <w:tr w:rsidR="008750FF" w:rsidRPr="00D92048" w14:paraId="1BD48DCF" w14:textId="77777777" w:rsidTr="00DA441E">
        <w:trPr>
          <w:trHeight w:val="596"/>
        </w:trPr>
        <w:tc>
          <w:tcPr>
            <w:tcW w:w="10113" w:type="dxa"/>
            <w:gridSpan w:val="2"/>
            <w:tcBorders>
              <w:bottom w:val="single" w:sz="4" w:space="0" w:color="auto"/>
            </w:tcBorders>
          </w:tcPr>
          <w:p w14:paraId="2B2DEC72" w14:textId="7C51CF15" w:rsidR="008750FF" w:rsidRPr="00D92048" w:rsidRDefault="00B7761B" w:rsidP="00BA7746">
            <w:pPr>
              <w:pStyle w:val="TableParagraph"/>
              <w:tabs>
                <w:tab w:val="left" w:pos="896"/>
              </w:tabs>
              <w:ind w:left="700" w:hanging="340"/>
              <w:rPr>
                <w:rFonts w:ascii="Calibri" w:hAnsi="Calibri" w:cs="Calibri"/>
                <w:highlight w:val="green"/>
              </w:rPr>
            </w:pPr>
            <w:r>
              <w:rPr>
                <w:rFonts w:ascii="Calibri" w:hAnsi="Calibri" w:cs="Calibri"/>
              </w:rPr>
              <w:t>30</w:t>
            </w:r>
            <w:r w:rsidR="0096296A">
              <w:rPr>
                <w:rFonts w:ascii="Calibri" w:hAnsi="Calibri" w:cs="Calibri"/>
              </w:rPr>
              <w:t>.</w:t>
            </w:r>
            <w:r w:rsidR="00807682">
              <w:rPr>
                <w:rFonts w:ascii="Calibri" w:hAnsi="Calibri" w:cs="Calibri"/>
              </w:rPr>
              <w:t xml:space="preserve"> </w:t>
            </w:r>
            <w:r w:rsidR="008750FF" w:rsidRPr="00D92048">
              <w:rPr>
                <w:rFonts w:ascii="Calibri" w:hAnsi="Calibri" w:cs="Calibri"/>
              </w:rPr>
              <w:t xml:space="preserve">In what ways are the supportive service facilities/programs accessible to people with disabilities? What accommodations does the </w:t>
            </w:r>
            <w:r w:rsidR="00BF3996">
              <w:rPr>
                <w:rFonts w:ascii="Calibri" w:hAnsi="Calibri" w:cs="Calibri"/>
              </w:rPr>
              <w:t>A</w:t>
            </w:r>
            <w:r w:rsidR="00BF3996" w:rsidRPr="00D92048">
              <w:rPr>
                <w:rFonts w:ascii="Calibri" w:hAnsi="Calibri" w:cs="Calibri"/>
              </w:rPr>
              <w:t xml:space="preserve">pplicant </w:t>
            </w:r>
            <w:r w:rsidR="008750FF" w:rsidRPr="00D92048">
              <w:rPr>
                <w:rFonts w:ascii="Calibri" w:hAnsi="Calibri" w:cs="Calibri"/>
              </w:rPr>
              <w:t>provide to serve</w:t>
            </w:r>
            <w:r w:rsidR="00337FA8">
              <w:rPr>
                <w:rFonts w:ascii="Calibri" w:hAnsi="Calibri" w:cs="Calibri"/>
              </w:rPr>
              <w:t xml:space="preserve"> participants</w:t>
            </w:r>
            <w:r w:rsidR="008750FF" w:rsidRPr="00D92048">
              <w:rPr>
                <w:rFonts w:ascii="Calibri" w:hAnsi="Calibri" w:cs="Calibri"/>
              </w:rPr>
              <w:t xml:space="preserve"> with disabilities?</w:t>
            </w:r>
          </w:p>
        </w:tc>
      </w:tr>
      <w:tr w:rsidR="008750FF" w:rsidRPr="00D92048" w14:paraId="5FD69851" w14:textId="77777777" w:rsidTr="003D0CB6">
        <w:trPr>
          <w:trHeight w:val="4571"/>
        </w:trPr>
        <w:tc>
          <w:tcPr>
            <w:tcW w:w="10113" w:type="dxa"/>
            <w:gridSpan w:val="2"/>
            <w:tcBorders>
              <w:bottom w:val="single" w:sz="4" w:space="0" w:color="auto"/>
            </w:tcBorders>
          </w:tcPr>
          <w:p w14:paraId="458D7BE3" w14:textId="77777777" w:rsidR="008750FF" w:rsidRPr="00D92048" w:rsidRDefault="008750FF" w:rsidP="008750FF">
            <w:pPr>
              <w:pStyle w:val="TableParagraph"/>
              <w:tabs>
                <w:tab w:val="left" w:pos="896"/>
              </w:tabs>
              <w:rPr>
                <w:rFonts w:ascii="Calibri" w:hAnsi="Calibri" w:cs="Calibri"/>
              </w:rPr>
            </w:pPr>
          </w:p>
        </w:tc>
      </w:tr>
    </w:tbl>
    <w:p w14:paraId="5A9B7B9F" w14:textId="7DD94484" w:rsidR="00DA441E" w:rsidRDefault="00DA441E"/>
    <w:tbl>
      <w:tblPr>
        <w:tblStyle w:val="TableGrid"/>
        <w:tblW w:w="10138" w:type="dxa"/>
        <w:tblLook w:val="04A0" w:firstRow="1" w:lastRow="0" w:firstColumn="1" w:lastColumn="0" w:noHBand="0" w:noVBand="1"/>
      </w:tblPr>
      <w:tblGrid>
        <w:gridCol w:w="10138"/>
      </w:tblGrid>
      <w:tr w:rsidR="00DA441E" w:rsidRPr="00D92048" w14:paraId="7D5DBD8B" w14:textId="77777777" w:rsidTr="006E5CE3">
        <w:trPr>
          <w:trHeight w:val="355"/>
        </w:trPr>
        <w:tc>
          <w:tcPr>
            <w:tcW w:w="10138" w:type="dxa"/>
            <w:shd w:val="clear" w:color="auto" w:fill="0070C0"/>
          </w:tcPr>
          <w:p w14:paraId="3FDF877E" w14:textId="23B7F32E" w:rsidR="00DA441E" w:rsidRPr="00DA441E" w:rsidRDefault="006E15BB" w:rsidP="00DA441E">
            <w:pPr>
              <w:jc w:val="center"/>
              <w:rPr>
                <w:rFonts w:ascii="Calibri" w:hAnsi="Calibri" w:cs="Calibri"/>
                <w:sz w:val="32"/>
                <w:szCs w:val="32"/>
              </w:rPr>
            </w:pPr>
            <w:r>
              <w:rPr>
                <w:rFonts w:ascii="Calibri" w:hAnsi="Calibri" w:cs="Calibri"/>
                <w:b/>
                <w:bCs/>
                <w:sz w:val="32"/>
                <w:szCs w:val="32"/>
              </w:rPr>
              <w:t xml:space="preserve">HOME-ARP Supportive Service </w:t>
            </w:r>
            <w:r w:rsidR="00DA441E" w:rsidRPr="00DA441E">
              <w:rPr>
                <w:rFonts w:ascii="Calibri" w:hAnsi="Calibri" w:cs="Calibri"/>
                <w:b/>
                <w:bCs/>
                <w:sz w:val="32"/>
                <w:szCs w:val="32"/>
              </w:rPr>
              <w:t>Program Overview</w:t>
            </w:r>
          </w:p>
        </w:tc>
      </w:tr>
      <w:tr w:rsidR="008750FF" w:rsidRPr="00D92048" w14:paraId="7EABAA5C" w14:textId="77777777" w:rsidTr="0096296A">
        <w:trPr>
          <w:trHeight w:val="593"/>
        </w:trPr>
        <w:tc>
          <w:tcPr>
            <w:tcW w:w="10138" w:type="dxa"/>
            <w:tcBorders>
              <w:top w:val="single" w:sz="4" w:space="0" w:color="auto"/>
            </w:tcBorders>
          </w:tcPr>
          <w:p w14:paraId="04424DB4" w14:textId="2091EF1B" w:rsidR="008750FF" w:rsidRPr="00BA7746" w:rsidRDefault="00BA7746" w:rsidP="00BA7746">
            <w:pPr>
              <w:pStyle w:val="TableParagraph"/>
              <w:tabs>
                <w:tab w:val="left" w:pos="896"/>
              </w:tabs>
              <w:ind w:left="700" w:hanging="340"/>
              <w:rPr>
                <w:rFonts w:ascii="Calibri" w:hAnsi="Calibri" w:cs="Calibri"/>
              </w:rPr>
            </w:pPr>
            <w:r>
              <w:rPr>
                <w:rFonts w:ascii="Calibri" w:hAnsi="Calibri" w:cs="Calibri"/>
              </w:rPr>
              <w:t>3</w:t>
            </w:r>
            <w:r w:rsidR="00B7761B">
              <w:rPr>
                <w:rFonts w:ascii="Calibri" w:hAnsi="Calibri" w:cs="Calibri"/>
              </w:rPr>
              <w:t>1</w:t>
            </w:r>
            <w:r>
              <w:rPr>
                <w:rFonts w:ascii="Calibri" w:hAnsi="Calibri" w:cs="Calibri"/>
              </w:rPr>
              <w:t xml:space="preserve">. </w:t>
            </w:r>
            <w:r w:rsidR="008750FF" w:rsidRPr="00BA7746">
              <w:rPr>
                <w:rFonts w:ascii="Calibri" w:hAnsi="Calibri" w:cs="Calibri"/>
              </w:rPr>
              <w:t>Describe</w:t>
            </w:r>
            <w:r w:rsidR="003D3D11">
              <w:rPr>
                <w:rFonts w:ascii="Calibri" w:hAnsi="Calibri" w:cs="Calibri"/>
              </w:rPr>
              <w:t>,</w:t>
            </w:r>
            <w:r w:rsidR="008750FF" w:rsidRPr="00BA7746">
              <w:rPr>
                <w:rFonts w:ascii="Calibri" w:hAnsi="Calibri" w:cs="Calibri"/>
              </w:rPr>
              <w:t xml:space="preserve"> in DETAIL</w:t>
            </w:r>
            <w:r w:rsidR="003D3D11">
              <w:rPr>
                <w:rFonts w:ascii="Calibri" w:hAnsi="Calibri" w:cs="Calibri"/>
              </w:rPr>
              <w:t>,</w:t>
            </w:r>
            <w:r w:rsidR="008750FF" w:rsidRPr="00BA7746">
              <w:rPr>
                <w:rFonts w:ascii="Calibri" w:hAnsi="Calibri" w:cs="Calibri"/>
              </w:rPr>
              <w:t xml:space="preserve"> the proposed program/activity for which </w:t>
            </w:r>
            <w:r w:rsidR="007836E0" w:rsidRPr="00BA7746">
              <w:rPr>
                <w:rFonts w:ascii="Calibri" w:hAnsi="Calibri" w:cs="Calibri"/>
              </w:rPr>
              <w:t xml:space="preserve">HOME-ARP </w:t>
            </w:r>
            <w:r w:rsidR="008750FF" w:rsidRPr="00BA7746">
              <w:rPr>
                <w:rFonts w:ascii="Calibri" w:hAnsi="Calibri" w:cs="Calibri"/>
              </w:rPr>
              <w:t>Supportive Service funding is being requested</w:t>
            </w:r>
            <w:r w:rsidR="00DA441E" w:rsidRPr="00BA7746">
              <w:rPr>
                <w:rFonts w:ascii="Calibri" w:hAnsi="Calibri" w:cs="Calibri"/>
              </w:rPr>
              <w:t>.</w:t>
            </w:r>
            <w:r w:rsidR="00EB7937" w:rsidRPr="00BA7746">
              <w:rPr>
                <w:rFonts w:ascii="Calibri" w:hAnsi="Calibri" w:cs="Calibri"/>
              </w:rPr>
              <w:t xml:space="preserve"> Include a description for all supportive service and financial assistance categories the program will provide.</w:t>
            </w:r>
          </w:p>
        </w:tc>
      </w:tr>
      <w:tr w:rsidR="008750FF" w:rsidRPr="00D92048" w14:paraId="43F8881D" w14:textId="77777777" w:rsidTr="00AF5D12">
        <w:trPr>
          <w:trHeight w:val="10529"/>
        </w:trPr>
        <w:tc>
          <w:tcPr>
            <w:tcW w:w="10138" w:type="dxa"/>
          </w:tcPr>
          <w:p w14:paraId="4578BD07" w14:textId="08A8C8C8" w:rsidR="008750FF" w:rsidRPr="00D92048" w:rsidRDefault="008750FF" w:rsidP="008750FF">
            <w:pPr>
              <w:rPr>
                <w:rFonts w:ascii="Calibri" w:hAnsi="Calibri" w:cs="Calibri"/>
                <w:color w:val="auto"/>
                <w:sz w:val="22"/>
              </w:rPr>
            </w:pPr>
          </w:p>
        </w:tc>
      </w:tr>
      <w:tr w:rsidR="008750FF" w:rsidRPr="00D92048" w14:paraId="4A8DFC19" w14:textId="77777777" w:rsidTr="007C62A7">
        <w:trPr>
          <w:trHeight w:val="1178"/>
        </w:trPr>
        <w:tc>
          <w:tcPr>
            <w:tcW w:w="10138" w:type="dxa"/>
            <w:shd w:val="clear" w:color="auto" w:fill="FFFFFF" w:themeFill="background1"/>
          </w:tcPr>
          <w:p w14:paraId="75E0C261" w14:textId="03C5A38E" w:rsidR="008750FF" w:rsidRPr="003D0CB6" w:rsidRDefault="00BA7746" w:rsidP="00BA7746">
            <w:pPr>
              <w:pStyle w:val="TableParagraph"/>
              <w:tabs>
                <w:tab w:val="left" w:pos="896"/>
              </w:tabs>
              <w:ind w:left="1058" w:hanging="338"/>
              <w:rPr>
                <w:rFonts w:ascii="Calibri" w:eastAsia="MS Gothic" w:hAnsi="Calibri" w:cs="Calibri"/>
              </w:rPr>
            </w:pPr>
            <w:r w:rsidRPr="00BA7746">
              <w:rPr>
                <w:rFonts w:ascii="Calibri" w:hAnsi="Calibri" w:cs="Calibri"/>
              </w:rPr>
              <w:lastRenderedPageBreak/>
              <w:t>3</w:t>
            </w:r>
            <w:r w:rsidR="00B7761B">
              <w:rPr>
                <w:rFonts w:ascii="Calibri" w:hAnsi="Calibri" w:cs="Calibri"/>
              </w:rPr>
              <w:t>2</w:t>
            </w:r>
            <w:r w:rsidRPr="00BA7746">
              <w:rPr>
                <w:rFonts w:ascii="Calibri" w:hAnsi="Calibri" w:cs="Calibri"/>
              </w:rPr>
              <w:t>.</w:t>
            </w:r>
            <w:r w:rsidR="003D0CB6" w:rsidRPr="00BA7746">
              <w:rPr>
                <w:rFonts w:ascii="Calibri" w:hAnsi="Calibri" w:cs="Calibri"/>
              </w:rPr>
              <w:t xml:space="preserve"> </w:t>
            </w:r>
            <w:r w:rsidR="008750FF" w:rsidRPr="00BA7746">
              <w:rPr>
                <w:rFonts w:ascii="Calibri" w:hAnsi="Calibri" w:cs="Calibri"/>
              </w:rPr>
              <w:t>What is the specific goal</w:t>
            </w:r>
            <w:r w:rsidR="003D3D11">
              <w:rPr>
                <w:rFonts w:ascii="Calibri" w:hAnsi="Calibri" w:cs="Calibri"/>
              </w:rPr>
              <w:t>(</w:t>
            </w:r>
            <w:r w:rsidR="00351F71" w:rsidRPr="00BA7746">
              <w:rPr>
                <w:rFonts w:ascii="Calibri" w:hAnsi="Calibri" w:cs="Calibri"/>
              </w:rPr>
              <w:t>s</w:t>
            </w:r>
            <w:r w:rsidR="003D3D11">
              <w:rPr>
                <w:rFonts w:ascii="Calibri" w:hAnsi="Calibri" w:cs="Calibri"/>
              </w:rPr>
              <w:t>)</w:t>
            </w:r>
            <w:r w:rsidR="008750FF" w:rsidRPr="00BA7746">
              <w:rPr>
                <w:rFonts w:ascii="Calibri" w:hAnsi="Calibri" w:cs="Calibri"/>
              </w:rPr>
              <w:t xml:space="preserve"> </w:t>
            </w:r>
            <w:r w:rsidR="00351F71" w:rsidRPr="00BA7746">
              <w:rPr>
                <w:rFonts w:ascii="Calibri" w:hAnsi="Calibri" w:cs="Calibri"/>
              </w:rPr>
              <w:t>and</w:t>
            </w:r>
            <w:r w:rsidR="008750FF" w:rsidRPr="00BA7746">
              <w:rPr>
                <w:rFonts w:ascii="Calibri" w:hAnsi="Calibri" w:cs="Calibri"/>
              </w:rPr>
              <w:t xml:space="preserve"> measurable outcome</w:t>
            </w:r>
            <w:r w:rsidR="003D3D11">
              <w:rPr>
                <w:rFonts w:ascii="Calibri" w:hAnsi="Calibri" w:cs="Calibri"/>
              </w:rPr>
              <w:t>(s)</w:t>
            </w:r>
            <w:r w:rsidR="008750FF" w:rsidRPr="00BA7746">
              <w:rPr>
                <w:rFonts w:ascii="Calibri" w:hAnsi="Calibri" w:cs="Calibri"/>
              </w:rPr>
              <w:t xml:space="preserve"> that will be achieved </w:t>
            </w:r>
            <w:proofErr w:type="gramStart"/>
            <w:r w:rsidR="008750FF" w:rsidRPr="00BA7746">
              <w:rPr>
                <w:rFonts w:ascii="Calibri" w:hAnsi="Calibri" w:cs="Calibri"/>
              </w:rPr>
              <w:t>as a result of</w:t>
            </w:r>
            <w:proofErr w:type="gramEnd"/>
            <w:r w:rsidR="008750FF" w:rsidRPr="00BA7746">
              <w:rPr>
                <w:rFonts w:ascii="Calibri" w:hAnsi="Calibri" w:cs="Calibri"/>
              </w:rPr>
              <w:t xml:space="preserve"> this program or activity? (</w:t>
            </w:r>
            <w:proofErr w:type="gramStart"/>
            <w:r w:rsidR="008750FF" w:rsidRPr="00BA7746">
              <w:rPr>
                <w:rFonts w:ascii="Calibri" w:hAnsi="Calibri" w:cs="Calibri"/>
              </w:rPr>
              <w:t>i.e.</w:t>
            </w:r>
            <w:proofErr w:type="gramEnd"/>
            <w:r w:rsidR="008750FF" w:rsidRPr="00BA7746">
              <w:rPr>
                <w:rFonts w:ascii="Calibri" w:hAnsi="Calibri" w:cs="Calibri"/>
              </w:rPr>
              <w:t xml:space="preserve"> Why is the </w:t>
            </w:r>
            <w:r w:rsidR="00843ED7">
              <w:rPr>
                <w:rFonts w:ascii="Calibri" w:hAnsi="Calibri" w:cs="Calibri"/>
              </w:rPr>
              <w:t>program</w:t>
            </w:r>
            <w:r w:rsidR="00843ED7" w:rsidRPr="00BA7746">
              <w:rPr>
                <w:rFonts w:ascii="Calibri" w:hAnsi="Calibri" w:cs="Calibri"/>
              </w:rPr>
              <w:t xml:space="preserve"> </w:t>
            </w:r>
            <w:r w:rsidR="008750FF" w:rsidRPr="00BA7746">
              <w:rPr>
                <w:rFonts w:ascii="Calibri" w:hAnsi="Calibri" w:cs="Calibri"/>
              </w:rPr>
              <w:t xml:space="preserve">being undertaken and how will it directly benefit the </w:t>
            </w:r>
            <w:r w:rsidR="00843ED7">
              <w:rPr>
                <w:rFonts w:ascii="Calibri" w:hAnsi="Calibri" w:cs="Calibri"/>
              </w:rPr>
              <w:t>participants</w:t>
            </w:r>
            <w:r w:rsidR="00843ED7" w:rsidRPr="00BA7746">
              <w:rPr>
                <w:rFonts w:ascii="Calibri" w:hAnsi="Calibri" w:cs="Calibri"/>
              </w:rPr>
              <w:t xml:space="preserve"> </w:t>
            </w:r>
            <w:r w:rsidR="008750FF" w:rsidRPr="00BA7746">
              <w:rPr>
                <w:rFonts w:ascii="Calibri" w:hAnsi="Calibri" w:cs="Calibri"/>
              </w:rPr>
              <w:t xml:space="preserve">being served?) </w:t>
            </w:r>
            <w:r w:rsidR="0066582B" w:rsidRPr="00BA7746">
              <w:rPr>
                <w:rFonts w:ascii="Calibri" w:hAnsi="Calibri" w:cs="Calibri"/>
              </w:rPr>
              <w:t xml:space="preserve">Include </w:t>
            </w:r>
            <w:r w:rsidR="008750FF" w:rsidRPr="00BA7746">
              <w:rPr>
                <w:rFonts w:ascii="Calibri" w:hAnsi="Calibri" w:cs="Calibri"/>
              </w:rPr>
              <w:t xml:space="preserve">pertinent data which supports the need for such programming in the </w:t>
            </w:r>
            <w:r w:rsidR="00BF3996">
              <w:rPr>
                <w:rFonts w:ascii="Calibri" w:hAnsi="Calibri" w:cs="Calibri"/>
              </w:rPr>
              <w:t>A</w:t>
            </w:r>
            <w:r w:rsidR="00BF3996" w:rsidRPr="00BA7746">
              <w:rPr>
                <w:rFonts w:ascii="Calibri" w:hAnsi="Calibri" w:cs="Calibri"/>
              </w:rPr>
              <w:t xml:space="preserve">pplicant’s </w:t>
            </w:r>
            <w:r w:rsidR="008750FF" w:rsidRPr="00BA7746">
              <w:rPr>
                <w:rFonts w:ascii="Calibri" w:hAnsi="Calibri" w:cs="Calibri"/>
              </w:rPr>
              <w:t>service area</w:t>
            </w:r>
            <w:r w:rsidR="008750FF" w:rsidRPr="003D0CB6">
              <w:rPr>
                <w:rFonts w:ascii="Calibri" w:eastAsia="MS Gothic" w:hAnsi="Calibri" w:cs="Calibri"/>
              </w:rPr>
              <w:t>.</w:t>
            </w:r>
          </w:p>
        </w:tc>
      </w:tr>
      <w:tr w:rsidR="00194521" w:rsidRPr="00D92048" w14:paraId="11F0D641" w14:textId="77777777" w:rsidTr="0007579C">
        <w:trPr>
          <w:trHeight w:val="10808"/>
        </w:trPr>
        <w:tc>
          <w:tcPr>
            <w:tcW w:w="10138" w:type="dxa"/>
            <w:shd w:val="clear" w:color="auto" w:fill="FFFFFF" w:themeFill="background1"/>
          </w:tcPr>
          <w:p w14:paraId="3C2A2E8D" w14:textId="77777777" w:rsidR="00194521" w:rsidRDefault="00194521" w:rsidP="00194521">
            <w:pPr>
              <w:pStyle w:val="TableParagraph"/>
              <w:tabs>
                <w:tab w:val="left" w:pos="896"/>
              </w:tabs>
              <w:ind w:left="1080"/>
              <w:rPr>
                <w:rFonts w:ascii="Calibri" w:eastAsia="MS Gothic" w:hAnsi="Calibri" w:cs="Calibri"/>
              </w:rPr>
            </w:pPr>
          </w:p>
          <w:p w14:paraId="326D5F20" w14:textId="77777777" w:rsidR="007836E0" w:rsidRDefault="007836E0" w:rsidP="00194521">
            <w:pPr>
              <w:pStyle w:val="TableParagraph"/>
              <w:tabs>
                <w:tab w:val="left" w:pos="896"/>
              </w:tabs>
              <w:ind w:left="1080"/>
              <w:rPr>
                <w:rFonts w:ascii="Calibri" w:eastAsia="MS Gothic" w:hAnsi="Calibri" w:cs="Calibri"/>
              </w:rPr>
            </w:pPr>
          </w:p>
          <w:p w14:paraId="4E00DB7B" w14:textId="77777777" w:rsidR="007836E0" w:rsidRPr="00194521" w:rsidRDefault="007836E0" w:rsidP="00194521">
            <w:pPr>
              <w:pStyle w:val="TableParagraph"/>
              <w:tabs>
                <w:tab w:val="left" w:pos="896"/>
              </w:tabs>
              <w:ind w:left="1080"/>
              <w:rPr>
                <w:rFonts w:ascii="Calibri" w:eastAsia="MS Gothic" w:hAnsi="Calibri" w:cs="Calibri"/>
              </w:rPr>
            </w:pPr>
          </w:p>
        </w:tc>
      </w:tr>
      <w:tr w:rsidR="00C30EE5" w:rsidRPr="00D92048" w14:paraId="110A4F8B" w14:textId="77777777" w:rsidTr="00194521">
        <w:trPr>
          <w:trHeight w:val="260"/>
        </w:trPr>
        <w:tc>
          <w:tcPr>
            <w:tcW w:w="10138" w:type="dxa"/>
            <w:shd w:val="clear" w:color="auto" w:fill="FFFFFF" w:themeFill="background1"/>
          </w:tcPr>
          <w:p w14:paraId="1AA6EE22" w14:textId="22910575" w:rsidR="00194521" w:rsidRPr="00194521" w:rsidRDefault="00B7761B" w:rsidP="00B7761B">
            <w:pPr>
              <w:pStyle w:val="TableParagraph"/>
              <w:tabs>
                <w:tab w:val="left" w:pos="896"/>
              </w:tabs>
              <w:ind w:left="690" w:hanging="330"/>
              <w:rPr>
                <w:rFonts w:ascii="Calibri" w:eastAsia="MS Gothic" w:hAnsi="Calibri" w:cs="Calibri"/>
              </w:rPr>
            </w:pPr>
            <w:r>
              <w:rPr>
                <w:rFonts w:ascii="Calibri" w:hAnsi="Calibri" w:cs="Calibri"/>
              </w:rPr>
              <w:lastRenderedPageBreak/>
              <w:t xml:space="preserve">33. </w:t>
            </w:r>
            <w:r w:rsidR="00C30EE5" w:rsidRPr="00194521">
              <w:rPr>
                <w:rFonts w:ascii="Calibri" w:hAnsi="Calibri" w:cs="Calibri"/>
              </w:rPr>
              <w:t xml:space="preserve">If </w:t>
            </w:r>
            <w:r w:rsidR="00194521" w:rsidRPr="00194521">
              <w:rPr>
                <w:rFonts w:ascii="Calibri" w:hAnsi="Calibri" w:cs="Calibri"/>
              </w:rPr>
              <w:t xml:space="preserve">establishing a preference for </w:t>
            </w:r>
            <w:r w:rsidR="000A6B15">
              <w:rPr>
                <w:rFonts w:ascii="Calibri" w:hAnsi="Calibri" w:cs="Calibri"/>
              </w:rPr>
              <w:t xml:space="preserve">a </w:t>
            </w:r>
            <w:r w:rsidR="00194521" w:rsidRPr="00194521">
              <w:rPr>
                <w:rFonts w:ascii="Calibri" w:hAnsi="Calibri" w:cs="Calibri"/>
              </w:rPr>
              <w:t>specific Qualifying Population, justify</w:t>
            </w:r>
            <w:r w:rsidR="00CC1014">
              <w:rPr>
                <w:rFonts w:ascii="Calibri" w:hAnsi="Calibri" w:cs="Calibri"/>
              </w:rPr>
              <w:t xml:space="preserve"> the</w:t>
            </w:r>
            <w:r w:rsidR="00194521" w:rsidRPr="00194521">
              <w:rPr>
                <w:rFonts w:ascii="Calibri" w:hAnsi="Calibri" w:cs="Calibri"/>
              </w:rPr>
              <w:t xml:space="preserve"> </w:t>
            </w:r>
            <w:r w:rsidR="00CC1014">
              <w:rPr>
                <w:rFonts w:ascii="Calibri" w:hAnsi="Calibri" w:cs="Calibri"/>
              </w:rPr>
              <w:t>preference</w:t>
            </w:r>
            <w:r w:rsidR="00C30EE5" w:rsidRPr="00194521">
              <w:rPr>
                <w:rFonts w:ascii="Calibri" w:hAnsi="Calibri" w:cs="Calibri"/>
              </w:rPr>
              <w:t xml:space="preserve"> using data and </w:t>
            </w:r>
            <w:r>
              <w:rPr>
                <w:rFonts w:ascii="Calibri" w:hAnsi="Calibri" w:cs="Calibri"/>
              </w:rPr>
              <w:t xml:space="preserve">     </w:t>
            </w:r>
            <w:r w:rsidR="00C30EE5" w:rsidRPr="00194521">
              <w:rPr>
                <w:rFonts w:ascii="Calibri" w:hAnsi="Calibri" w:cs="Calibri"/>
              </w:rPr>
              <w:t xml:space="preserve">programmatic goals. </w:t>
            </w:r>
          </w:p>
        </w:tc>
      </w:tr>
      <w:tr w:rsidR="00194521" w:rsidRPr="00D92048" w14:paraId="58E8A229" w14:textId="77777777" w:rsidTr="00852FA3">
        <w:trPr>
          <w:trHeight w:val="3959"/>
        </w:trPr>
        <w:tc>
          <w:tcPr>
            <w:tcW w:w="10138" w:type="dxa"/>
            <w:shd w:val="clear" w:color="auto" w:fill="FFFFFF" w:themeFill="background1"/>
          </w:tcPr>
          <w:p w14:paraId="7216347D" w14:textId="77777777" w:rsidR="00194521" w:rsidRPr="00194521" w:rsidRDefault="00194521" w:rsidP="00194521">
            <w:pPr>
              <w:pStyle w:val="TableParagraph"/>
              <w:tabs>
                <w:tab w:val="left" w:pos="896"/>
              </w:tabs>
              <w:ind w:left="1080"/>
              <w:rPr>
                <w:rFonts w:ascii="Calibri" w:hAnsi="Calibri" w:cs="Calibri"/>
              </w:rPr>
            </w:pPr>
          </w:p>
        </w:tc>
      </w:tr>
      <w:tr w:rsidR="008750FF" w:rsidRPr="00D92048" w14:paraId="79A80711" w14:textId="77777777" w:rsidTr="006E5CE3">
        <w:trPr>
          <w:trHeight w:val="69"/>
        </w:trPr>
        <w:tc>
          <w:tcPr>
            <w:tcW w:w="10138" w:type="dxa"/>
          </w:tcPr>
          <w:p w14:paraId="0DFB3835" w14:textId="3444CB64" w:rsidR="008750FF" w:rsidRPr="007A6B29" w:rsidRDefault="00B7761B" w:rsidP="00B7761B">
            <w:pPr>
              <w:pStyle w:val="TableParagraph"/>
              <w:tabs>
                <w:tab w:val="left" w:pos="896"/>
              </w:tabs>
              <w:ind w:left="690" w:hanging="330"/>
              <w:rPr>
                <w:rFonts w:ascii="Calibri" w:hAnsi="Calibri" w:cs="Calibri"/>
              </w:rPr>
            </w:pPr>
            <w:r>
              <w:rPr>
                <w:rFonts w:ascii="Calibri" w:hAnsi="Calibri" w:cs="Calibri"/>
              </w:rPr>
              <w:t xml:space="preserve">34. </w:t>
            </w:r>
            <w:r w:rsidR="008750FF" w:rsidRPr="00D92048">
              <w:rPr>
                <w:rFonts w:ascii="Calibri" w:hAnsi="Calibri" w:cs="Calibri"/>
              </w:rPr>
              <w:t xml:space="preserve">Describe how the </w:t>
            </w:r>
            <w:r w:rsidR="00BF3996">
              <w:rPr>
                <w:rFonts w:ascii="Calibri" w:hAnsi="Calibri" w:cs="Calibri"/>
              </w:rPr>
              <w:t>A</w:t>
            </w:r>
            <w:r w:rsidR="008750FF" w:rsidRPr="00D92048">
              <w:rPr>
                <w:rFonts w:ascii="Calibri" w:hAnsi="Calibri" w:cs="Calibri"/>
              </w:rPr>
              <w:t>pplicant will identify services currently received by program participants and how duplication of service or assistance will be prevented</w:t>
            </w:r>
            <w:r w:rsidR="007A6B29">
              <w:rPr>
                <w:rFonts w:ascii="Calibri" w:hAnsi="Calibri" w:cs="Calibri"/>
              </w:rPr>
              <w:t>.</w:t>
            </w:r>
          </w:p>
        </w:tc>
      </w:tr>
      <w:tr w:rsidR="0007579C" w:rsidRPr="00D92048" w14:paraId="7F357DED" w14:textId="77777777" w:rsidTr="0007579C">
        <w:trPr>
          <w:trHeight w:val="7100"/>
        </w:trPr>
        <w:tc>
          <w:tcPr>
            <w:tcW w:w="10138" w:type="dxa"/>
          </w:tcPr>
          <w:p w14:paraId="276F9861" w14:textId="77777777" w:rsidR="0007579C" w:rsidRPr="00D92048" w:rsidRDefault="0007579C" w:rsidP="0007579C">
            <w:pPr>
              <w:pStyle w:val="TableParagraph"/>
              <w:tabs>
                <w:tab w:val="left" w:pos="896"/>
              </w:tabs>
              <w:ind w:left="720"/>
              <w:rPr>
                <w:rFonts w:ascii="Calibri" w:hAnsi="Calibri" w:cs="Calibri"/>
              </w:rPr>
            </w:pPr>
          </w:p>
        </w:tc>
      </w:tr>
      <w:tr w:rsidR="008750FF" w:rsidRPr="00D92048" w14:paraId="2DA29AF2" w14:textId="77777777" w:rsidTr="00DA5E0B">
        <w:trPr>
          <w:trHeight w:val="1439"/>
        </w:trPr>
        <w:tc>
          <w:tcPr>
            <w:tcW w:w="10138" w:type="dxa"/>
            <w:tcBorders>
              <w:bottom w:val="single" w:sz="4" w:space="0" w:color="auto"/>
            </w:tcBorders>
          </w:tcPr>
          <w:p w14:paraId="045A63BA" w14:textId="5681E431" w:rsidR="008750FF" w:rsidRPr="00D92048" w:rsidRDefault="00B7761B" w:rsidP="00B7761B">
            <w:pPr>
              <w:pStyle w:val="TableParagraph"/>
              <w:tabs>
                <w:tab w:val="left" w:pos="896"/>
              </w:tabs>
              <w:ind w:left="690" w:hanging="330"/>
              <w:rPr>
                <w:rFonts w:ascii="Calibri" w:hAnsi="Calibri" w:cs="Calibri"/>
              </w:rPr>
            </w:pPr>
            <w:r>
              <w:rPr>
                <w:rFonts w:ascii="Calibri" w:hAnsi="Calibri" w:cs="Calibri"/>
              </w:rPr>
              <w:lastRenderedPageBreak/>
              <w:t xml:space="preserve">35. </w:t>
            </w:r>
            <w:r w:rsidR="008750FF" w:rsidRPr="00D92048">
              <w:rPr>
                <w:rFonts w:ascii="Calibri" w:hAnsi="Calibri" w:cs="Calibri"/>
              </w:rPr>
              <w:t xml:space="preserve">Describe how </w:t>
            </w:r>
            <w:r w:rsidR="008750FF" w:rsidRPr="00A152E7">
              <w:rPr>
                <w:rFonts w:ascii="Calibri" w:hAnsi="Calibri" w:cs="Calibri"/>
              </w:rPr>
              <w:t xml:space="preserve">the </w:t>
            </w:r>
            <w:r w:rsidR="00BF3996">
              <w:rPr>
                <w:rFonts w:ascii="Calibri" w:hAnsi="Calibri" w:cs="Calibri"/>
              </w:rPr>
              <w:t>A</w:t>
            </w:r>
            <w:r w:rsidR="00BF3996" w:rsidRPr="00A152E7">
              <w:rPr>
                <w:rFonts w:ascii="Calibri" w:hAnsi="Calibri" w:cs="Calibri"/>
              </w:rPr>
              <w:t>pplicant</w:t>
            </w:r>
            <w:r w:rsidR="00BF3996" w:rsidRPr="00D92048">
              <w:rPr>
                <w:rFonts w:ascii="Calibri" w:hAnsi="Calibri" w:cs="Calibri"/>
              </w:rPr>
              <w:t xml:space="preserve"> </w:t>
            </w:r>
            <w:r w:rsidR="008750FF" w:rsidRPr="00D92048">
              <w:rPr>
                <w:rFonts w:ascii="Calibri" w:hAnsi="Calibri" w:cs="Calibri"/>
              </w:rPr>
              <w:t>will collaborate with other agencies and programs</w:t>
            </w:r>
            <w:r w:rsidR="003D3D11">
              <w:rPr>
                <w:rFonts w:ascii="Calibri" w:hAnsi="Calibri" w:cs="Calibri"/>
              </w:rPr>
              <w:t>.</w:t>
            </w:r>
            <w:r w:rsidR="008750FF" w:rsidRPr="00D92048">
              <w:rPr>
                <w:rFonts w:ascii="Calibri" w:hAnsi="Calibri" w:cs="Calibri"/>
              </w:rPr>
              <w:t xml:space="preserve"> </w:t>
            </w:r>
            <w:r w:rsidR="003D3D11">
              <w:rPr>
                <w:rFonts w:ascii="Calibri" w:hAnsi="Calibri" w:cs="Calibri"/>
              </w:rPr>
              <w:t>H</w:t>
            </w:r>
            <w:r w:rsidR="003D3D11" w:rsidRPr="00D92048">
              <w:rPr>
                <w:rFonts w:ascii="Calibri" w:hAnsi="Calibri" w:cs="Calibri"/>
              </w:rPr>
              <w:t>ow</w:t>
            </w:r>
            <w:r w:rsidR="003D3D11">
              <w:rPr>
                <w:rFonts w:ascii="Calibri" w:hAnsi="Calibri" w:cs="Calibri"/>
              </w:rPr>
              <w:t xml:space="preserve"> will</w:t>
            </w:r>
            <w:r w:rsidR="003D3D11" w:rsidRPr="00D92048">
              <w:rPr>
                <w:rFonts w:ascii="Calibri" w:hAnsi="Calibri" w:cs="Calibri"/>
              </w:rPr>
              <w:t xml:space="preserve"> </w:t>
            </w:r>
            <w:r w:rsidR="008750FF" w:rsidRPr="00D92048">
              <w:rPr>
                <w:rFonts w:ascii="Calibri" w:hAnsi="Calibri" w:cs="Calibri"/>
              </w:rPr>
              <w:t xml:space="preserve">these collaborations enhance the </w:t>
            </w:r>
            <w:r w:rsidR="00843ED7">
              <w:rPr>
                <w:rFonts w:ascii="Calibri" w:hAnsi="Calibri" w:cs="Calibri"/>
              </w:rPr>
              <w:t xml:space="preserve">program </w:t>
            </w:r>
            <w:r w:rsidR="008750FF" w:rsidRPr="00D92048">
              <w:rPr>
                <w:rFonts w:ascii="Calibri" w:hAnsi="Calibri" w:cs="Calibri"/>
              </w:rPr>
              <w:t xml:space="preserve">to </w:t>
            </w:r>
            <w:r w:rsidR="0060731E" w:rsidRPr="00D92048">
              <w:rPr>
                <w:rFonts w:ascii="Calibri" w:hAnsi="Calibri" w:cs="Calibri"/>
              </w:rPr>
              <w:t xml:space="preserve">assist persons experiencing homelessness and other vulnerable populations and lead </w:t>
            </w:r>
            <w:r w:rsidR="008750FF" w:rsidRPr="00D92048">
              <w:rPr>
                <w:rFonts w:ascii="Calibri" w:hAnsi="Calibri" w:cs="Calibri"/>
              </w:rPr>
              <w:t>to improved outcomes</w:t>
            </w:r>
            <w:r w:rsidR="00DA5E0B">
              <w:rPr>
                <w:rFonts w:ascii="Calibri" w:hAnsi="Calibri" w:cs="Calibri"/>
              </w:rPr>
              <w:t>?</w:t>
            </w:r>
          </w:p>
          <w:p w14:paraId="40D6247C" w14:textId="77777777" w:rsidR="008750FF" w:rsidRPr="00D92048" w:rsidRDefault="008750FF" w:rsidP="008750FF">
            <w:pPr>
              <w:pStyle w:val="TableParagraph"/>
              <w:tabs>
                <w:tab w:val="left" w:pos="896"/>
              </w:tabs>
              <w:rPr>
                <w:rFonts w:ascii="Calibri" w:hAnsi="Calibri" w:cs="Calibri"/>
              </w:rPr>
            </w:pPr>
          </w:p>
          <w:p w14:paraId="489595DA" w14:textId="07A83397" w:rsidR="008750FF" w:rsidRPr="00D92048" w:rsidRDefault="0066582B" w:rsidP="006E15BB">
            <w:pPr>
              <w:pStyle w:val="TableParagraph"/>
              <w:tabs>
                <w:tab w:val="left" w:pos="896"/>
              </w:tabs>
              <w:jc w:val="center"/>
              <w:rPr>
                <w:rFonts w:ascii="Calibri" w:hAnsi="Calibri" w:cs="Calibri"/>
              </w:rPr>
            </w:pPr>
            <w:r>
              <w:rPr>
                <w:rFonts w:ascii="Calibri" w:hAnsi="Calibri" w:cs="Calibri"/>
              </w:rPr>
              <w:t>L</w:t>
            </w:r>
            <w:r w:rsidRPr="00A152E7">
              <w:rPr>
                <w:rFonts w:ascii="Calibri" w:hAnsi="Calibri" w:cs="Calibri"/>
              </w:rPr>
              <w:t>ist</w:t>
            </w:r>
            <w:r w:rsidRPr="00D92048">
              <w:rPr>
                <w:rFonts w:ascii="Calibri" w:hAnsi="Calibri" w:cs="Calibri"/>
              </w:rPr>
              <w:t xml:space="preserve"> </w:t>
            </w:r>
            <w:r w:rsidR="008750FF" w:rsidRPr="00A152E7">
              <w:rPr>
                <w:rFonts w:ascii="Calibri" w:hAnsi="Calibri" w:cs="Calibri"/>
              </w:rPr>
              <w:t>the collaborating organizations</w:t>
            </w:r>
            <w:r w:rsidR="008750FF" w:rsidRPr="00D92048">
              <w:rPr>
                <w:rFonts w:ascii="Calibri" w:hAnsi="Calibri" w:cs="Calibri"/>
              </w:rPr>
              <w:t xml:space="preserve">. </w:t>
            </w:r>
            <w:r w:rsidR="008750FF" w:rsidRPr="006E15BB">
              <w:rPr>
                <w:rFonts w:ascii="Calibri" w:hAnsi="Calibri" w:cs="Calibri"/>
                <w:b/>
                <w:bCs/>
              </w:rPr>
              <w:t>Include letters of support and/or partnership agreements.</w:t>
            </w:r>
          </w:p>
        </w:tc>
      </w:tr>
      <w:tr w:rsidR="007C62A7" w:rsidRPr="00D92048" w14:paraId="62742DA1" w14:textId="77777777" w:rsidTr="00FB616E">
        <w:trPr>
          <w:trHeight w:val="9818"/>
        </w:trPr>
        <w:tc>
          <w:tcPr>
            <w:tcW w:w="10138" w:type="dxa"/>
            <w:tcBorders>
              <w:bottom w:val="single" w:sz="4" w:space="0" w:color="auto"/>
            </w:tcBorders>
          </w:tcPr>
          <w:p w14:paraId="1D79BDD4" w14:textId="25028361" w:rsidR="007C62A7" w:rsidRPr="00D92048" w:rsidRDefault="007C62A7" w:rsidP="007C62A7">
            <w:pPr>
              <w:pStyle w:val="TableParagraph"/>
              <w:tabs>
                <w:tab w:val="left" w:pos="896"/>
              </w:tabs>
              <w:ind w:left="1080"/>
              <w:rPr>
                <w:rFonts w:ascii="Calibri" w:hAnsi="Calibri" w:cs="Calibri"/>
              </w:rPr>
            </w:pPr>
          </w:p>
        </w:tc>
      </w:tr>
      <w:tr w:rsidR="00DA441E" w:rsidRPr="00D92048" w14:paraId="5DA7156E" w14:textId="77777777" w:rsidTr="006E15BB">
        <w:trPr>
          <w:trHeight w:val="533"/>
        </w:trPr>
        <w:tc>
          <w:tcPr>
            <w:tcW w:w="10138" w:type="dxa"/>
            <w:tcBorders>
              <w:top w:val="single" w:sz="4" w:space="0" w:color="auto"/>
              <w:left w:val="nil"/>
              <w:bottom w:val="nil"/>
              <w:right w:val="nil"/>
            </w:tcBorders>
          </w:tcPr>
          <w:p w14:paraId="5EB8411E" w14:textId="77777777" w:rsidR="00DA441E" w:rsidRPr="00D92048" w:rsidRDefault="00DA441E" w:rsidP="008750FF">
            <w:pPr>
              <w:pStyle w:val="TableParagraph"/>
              <w:tabs>
                <w:tab w:val="left" w:pos="896"/>
              </w:tabs>
              <w:rPr>
                <w:rFonts w:ascii="Calibri" w:hAnsi="Calibri" w:cs="Calibri"/>
              </w:rPr>
            </w:pPr>
          </w:p>
        </w:tc>
      </w:tr>
    </w:tbl>
    <w:p w14:paraId="53830F22" w14:textId="77777777" w:rsidR="00996583" w:rsidRPr="00D92048" w:rsidRDefault="00996583" w:rsidP="0060731E">
      <w:pPr>
        <w:rPr>
          <w:rFonts w:ascii="Calibri" w:eastAsia="Arial" w:hAnsi="Calibri" w:cs="Calibri"/>
          <w:b/>
          <w:bCs/>
          <w:color w:val="161718" w:themeColor="text1"/>
          <w:sz w:val="22"/>
        </w:rPr>
      </w:pPr>
    </w:p>
    <w:sectPr w:rsidR="00996583" w:rsidRPr="00D92048" w:rsidSect="00DA441E">
      <w:headerReference w:type="default" r:id="rId10"/>
      <w:footerReference w:type="default" r:id="rId11"/>
      <w:pgSz w:w="12240" w:h="15840" w:code="1"/>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F54F" w14:textId="77777777" w:rsidR="004445A3" w:rsidRDefault="004445A3" w:rsidP="004B7E44">
      <w:r>
        <w:separator/>
      </w:r>
    </w:p>
  </w:endnote>
  <w:endnote w:type="continuationSeparator" w:id="0">
    <w:p w14:paraId="2BFE07E4" w14:textId="77777777" w:rsidR="004445A3" w:rsidRDefault="004445A3"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5C85" w14:textId="49285D80" w:rsidR="006E5CE3" w:rsidRDefault="006E5CE3" w:rsidP="006E5CE3">
    <w:pPr>
      <w:pStyle w:val="Footer"/>
      <w:jc w:val="left"/>
      <w:rPr>
        <w:rFonts w:ascii="Calibri" w:hAnsi="Calibri" w:cs="Calibri"/>
        <w:color w:val="auto"/>
        <w:sz w:val="20"/>
        <w:szCs w:val="20"/>
      </w:rPr>
    </w:pPr>
    <w:r>
      <w:rPr>
        <w:rFonts w:ascii="Calibri" w:hAnsi="Calibri" w:cs="Calibri"/>
        <w:color w:val="auto"/>
        <w:sz w:val="20"/>
        <w:szCs w:val="20"/>
      </w:rPr>
      <w:t>HOME-ARP Supportive Services Application</w:t>
    </w:r>
  </w:p>
  <w:p w14:paraId="3C3031AF" w14:textId="77777777" w:rsidR="006E5CE3" w:rsidRDefault="006E5CE3" w:rsidP="006E5CE3">
    <w:pPr>
      <w:pStyle w:val="Footer"/>
      <w:jc w:val="left"/>
      <w:rPr>
        <w:rFonts w:ascii="Calibri" w:hAnsi="Calibri" w:cs="Calibri"/>
        <w:color w:val="auto"/>
        <w:sz w:val="20"/>
        <w:szCs w:val="20"/>
      </w:rPr>
    </w:pPr>
    <w:r>
      <w:rPr>
        <w:rFonts w:ascii="Calibri" w:hAnsi="Calibri" w:cs="Calibri"/>
        <w:color w:val="auto"/>
        <w:sz w:val="20"/>
        <w:szCs w:val="20"/>
      </w:rPr>
      <w:t>State of Wisconsin Department of Administration</w:t>
    </w:r>
  </w:p>
  <w:p w14:paraId="1FEED879" w14:textId="77777777" w:rsidR="006E5CE3" w:rsidRPr="0097461F" w:rsidRDefault="006E5CE3" w:rsidP="006E5CE3">
    <w:pPr>
      <w:pStyle w:val="Footer"/>
      <w:jc w:val="left"/>
      <w:rPr>
        <w:rFonts w:ascii="Calibri" w:hAnsi="Calibri" w:cs="Calibri"/>
        <w:color w:val="auto"/>
        <w:sz w:val="20"/>
        <w:szCs w:val="20"/>
      </w:rPr>
    </w:pPr>
    <w:r>
      <w:rPr>
        <w:rFonts w:ascii="Calibri" w:hAnsi="Calibri" w:cs="Calibri"/>
        <w:color w:val="auto"/>
        <w:sz w:val="20"/>
        <w:szCs w:val="20"/>
      </w:rPr>
      <w:t>Division of Energy, Housing, and Community Resources</w:t>
    </w:r>
  </w:p>
  <w:p w14:paraId="5D8F835B" w14:textId="77777777" w:rsidR="006E5CE3" w:rsidRDefault="006E5CE3" w:rsidP="006E5CE3">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31B9" w14:textId="77777777" w:rsidR="004445A3" w:rsidRDefault="004445A3" w:rsidP="004B7E44">
      <w:r>
        <w:separator/>
      </w:r>
    </w:p>
  </w:footnote>
  <w:footnote w:type="continuationSeparator" w:id="0">
    <w:p w14:paraId="5C6D569A" w14:textId="77777777" w:rsidR="004445A3" w:rsidRDefault="004445A3"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538D" w14:textId="228C1FC1" w:rsidR="00DA441E" w:rsidRPr="006E5CE3" w:rsidRDefault="0012006D" w:rsidP="006E5CE3">
    <w:pPr>
      <w:pStyle w:val="Header"/>
      <w:jc w:val="right"/>
      <w:rPr>
        <w:color w:val="auto"/>
      </w:rPr>
    </w:pPr>
    <w:sdt>
      <w:sdtPr>
        <w:id w:val="-1945366720"/>
        <w:docPartObj>
          <w:docPartGallery w:val="Page Numbers (Margins)"/>
          <w:docPartUnique/>
        </w:docPartObj>
      </w:sdtPr>
      <w:sdtEndPr/>
      <w:sdtContent>
        <w:r w:rsidR="006E5CE3">
          <w:rPr>
            <w:noProof/>
          </w:rPr>
          <mc:AlternateContent>
            <mc:Choice Requires="wps">
              <w:drawing>
                <wp:anchor distT="0" distB="0" distL="114300" distR="114300" simplePos="0" relativeHeight="251659264" behindDoc="0" locked="0" layoutInCell="0" allowOverlap="1" wp14:anchorId="60775021" wp14:editId="2A96AE91">
                  <wp:simplePos x="0" y="0"/>
                  <wp:positionH relativeFrom="rightMargin">
                    <wp:align>center</wp:align>
                  </wp:positionH>
                  <wp:positionV relativeFrom="margin">
                    <wp:align>bottom</wp:align>
                  </wp:positionV>
                  <wp:extent cx="510540" cy="2183130"/>
                  <wp:effectExtent l="0" t="0" r="3810" b="0"/>
                  <wp:wrapNone/>
                  <wp:docPr id="61946228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9EDCF" w14:textId="77777777" w:rsidR="006E5CE3" w:rsidRDefault="006E5CE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rPr>
                                <w:fldChar w:fldCharType="begin"/>
                              </w:r>
                              <w:r>
                                <w:instrText xml:space="preserve"> PAGE    \* MERGEFORMAT </w:instrText>
                              </w:r>
                              <w:r>
                                <w:rPr>
                                  <w:rFonts w:cs="Times New Roman"/>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0775021"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C49EDCF" w14:textId="77777777" w:rsidR="006E5CE3" w:rsidRDefault="006E5CE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rPr>
                          <w:fldChar w:fldCharType="begin"/>
                        </w:r>
                        <w:r>
                          <w:instrText xml:space="preserve"> PAGE    \* MERGEFORMAT </w:instrText>
                        </w:r>
                        <w:r>
                          <w:rPr>
                            <w:rFonts w:cs="Times New Roman"/>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DA441E" w:rsidRPr="006E5CE3">
      <w:rPr>
        <w:noProof/>
        <w:color w:val="auto"/>
      </w:rPr>
      <w:drawing>
        <wp:inline distT="0" distB="0" distL="0" distR="0" wp14:anchorId="0005C32D" wp14:editId="53BE74BA">
          <wp:extent cx="1080654" cy="688707"/>
          <wp:effectExtent l="0" t="0" r="5715" b="0"/>
          <wp:docPr id="1025466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260" cy="691005"/>
                  </a:xfrm>
                  <a:prstGeom prst="rect">
                    <a:avLst/>
                  </a:prstGeom>
                  <a:noFill/>
                </pic:spPr>
              </pic:pic>
            </a:graphicData>
          </a:graphic>
        </wp:inline>
      </w:drawing>
    </w:r>
    <w:r w:rsidR="006E5CE3">
      <w:t xml:space="preserve">   </w:t>
    </w:r>
    <w:r w:rsidR="006E5CE3" w:rsidRPr="006E5CE3">
      <w:rPr>
        <w:rFonts w:ascii="Calibri" w:hAnsi="Calibri" w:cs="Calibri"/>
        <w:color w:val="auto"/>
      </w:rPr>
      <w:fldChar w:fldCharType="begin"/>
    </w:r>
    <w:r w:rsidR="006E5CE3" w:rsidRPr="006E5CE3">
      <w:rPr>
        <w:rFonts w:ascii="Calibri" w:hAnsi="Calibri" w:cs="Calibri"/>
        <w:color w:val="auto"/>
      </w:rPr>
      <w:instrText xml:space="preserve"> PAGE   \* MERGEFORMAT </w:instrText>
    </w:r>
    <w:r w:rsidR="006E5CE3" w:rsidRPr="006E5CE3">
      <w:rPr>
        <w:rFonts w:ascii="Calibri" w:hAnsi="Calibri" w:cs="Calibri"/>
        <w:color w:val="auto"/>
      </w:rPr>
      <w:fldChar w:fldCharType="separate"/>
    </w:r>
    <w:r w:rsidR="006E5CE3" w:rsidRPr="006E5CE3">
      <w:rPr>
        <w:rFonts w:ascii="Calibri" w:hAnsi="Calibri" w:cs="Calibri"/>
        <w:noProof/>
        <w:color w:val="auto"/>
      </w:rPr>
      <w:t>1</w:t>
    </w:r>
    <w:r w:rsidR="006E5CE3" w:rsidRPr="006E5CE3">
      <w:rPr>
        <w:rFonts w:ascii="Calibri" w:hAnsi="Calibri" w:cs="Calibri"/>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E02"/>
    <w:multiLevelType w:val="hybridMultilevel"/>
    <w:tmpl w:val="D1DA2648"/>
    <w:lvl w:ilvl="0" w:tplc="E07EF7D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413AA"/>
    <w:multiLevelType w:val="hybridMultilevel"/>
    <w:tmpl w:val="4F26BE7C"/>
    <w:lvl w:ilvl="0" w:tplc="B6FA2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031AB"/>
    <w:multiLevelType w:val="hybridMultilevel"/>
    <w:tmpl w:val="4EA6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34394"/>
    <w:multiLevelType w:val="hybridMultilevel"/>
    <w:tmpl w:val="B47ECA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87077"/>
    <w:multiLevelType w:val="hybridMultilevel"/>
    <w:tmpl w:val="D388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A6510"/>
    <w:multiLevelType w:val="hybridMultilevel"/>
    <w:tmpl w:val="9F528524"/>
    <w:lvl w:ilvl="0" w:tplc="19C629EC">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E4CAD"/>
    <w:multiLevelType w:val="hybridMultilevel"/>
    <w:tmpl w:val="656401D8"/>
    <w:lvl w:ilvl="0" w:tplc="FC8660E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DA0C970">
      <w:numFmt w:val="bullet"/>
      <w:lvlText w:val="-"/>
      <w:lvlJc w:val="left"/>
      <w:pPr>
        <w:ind w:left="2880" w:hanging="360"/>
      </w:pPr>
      <w:rPr>
        <w:rFonts w:ascii="Calibri" w:eastAsiaTheme="minorEastAsia"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47496"/>
    <w:multiLevelType w:val="hybridMultilevel"/>
    <w:tmpl w:val="D526B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ED19D6"/>
    <w:multiLevelType w:val="hybridMultilevel"/>
    <w:tmpl w:val="043A9A30"/>
    <w:lvl w:ilvl="0" w:tplc="89865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67440D"/>
    <w:multiLevelType w:val="hybridMultilevel"/>
    <w:tmpl w:val="AD7CFE36"/>
    <w:lvl w:ilvl="0" w:tplc="0C14D4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A2D35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3A7BE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4A91D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3893E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9804F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BABC2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90D3D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4852C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043051"/>
    <w:multiLevelType w:val="hybridMultilevel"/>
    <w:tmpl w:val="61CC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D0D07"/>
    <w:multiLevelType w:val="hybridMultilevel"/>
    <w:tmpl w:val="E5BC0E10"/>
    <w:lvl w:ilvl="0" w:tplc="6D6061C8">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60E71"/>
    <w:multiLevelType w:val="hybridMultilevel"/>
    <w:tmpl w:val="1026090E"/>
    <w:lvl w:ilvl="0" w:tplc="F664EEE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03430"/>
    <w:multiLevelType w:val="hybridMultilevel"/>
    <w:tmpl w:val="0E7CE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B140F"/>
    <w:multiLevelType w:val="hybridMultilevel"/>
    <w:tmpl w:val="7F74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3466B"/>
    <w:multiLevelType w:val="hybridMultilevel"/>
    <w:tmpl w:val="6D548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D1B2E"/>
    <w:multiLevelType w:val="hybridMultilevel"/>
    <w:tmpl w:val="F390890C"/>
    <w:lvl w:ilvl="0" w:tplc="CA106C5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6469248">
    <w:abstractNumId w:val="13"/>
  </w:num>
  <w:num w:numId="2" w16cid:durableId="1764377208">
    <w:abstractNumId w:val="15"/>
  </w:num>
  <w:num w:numId="3" w16cid:durableId="2003502110">
    <w:abstractNumId w:val="0"/>
  </w:num>
  <w:num w:numId="4" w16cid:durableId="1457139873">
    <w:abstractNumId w:val="4"/>
  </w:num>
  <w:num w:numId="5" w16cid:durableId="1568883186">
    <w:abstractNumId w:val="10"/>
  </w:num>
  <w:num w:numId="6" w16cid:durableId="445731766">
    <w:abstractNumId w:val="8"/>
  </w:num>
  <w:num w:numId="7" w16cid:durableId="1064991047">
    <w:abstractNumId w:val="12"/>
  </w:num>
  <w:num w:numId="8" w16cid:durableId="291177053">
    <w:abstractNumId w:val="16"/>
  </w:num>
  <w:num w:numId="9" w16cid:durableId="1756588177">
    <w:abstractNumId w:val="3"/>
  </w:num>
  <w:num w:numId="10" w16cid:durableId="294726974">
    <w:abstractNumId w:val="1"/>
  </w:num>
  <w:num w:numId="11" w16cid:durableId="1186409086">
    <w:abstractNumId w:val="6"/>
  </w:num>
  <w:num w:numId="12" w16cid:durableId="1003242493">
    <w:abstractNumId w:val="5"/>
  </w:num>
  <w:num w:numId="13" w16cid:durableId="1383476682">
    <w:abstractNumId w:val="14"/>
  </w:num>
  <w:num w:numId="14" w16cid:durableId="1102072463">
    <w:abstractNumId w:val="2"/>
  </w:num>
  <w:num w:numId="15" w16cid:durableId="40135851">
    <w:abstractNumId w:val="7"/>
  </w:num>
  <w:num w:numId="16" w16cid:durableId="1295330249">
    <w:abstractNumId w:val="9"/>
  </w:num>
  <w:num w:numId="17" w16cid:durableId="133984526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E6"/>
    <w:rsid w:val="0000043C"/>
    <w:rsid w:val="000065D6"/>
    <w:rsid w:val="00010459"/>
    <w:rsid w:val="000113A7"/>
    <w:rsid w:val="00026FC0"/>
    <w:rsid w:val="0005475D"/>
    <w:rsid w:val="0006339E"/>
    <w:rsid w:val="000643B8"/>
    <w:rsid w:val="00067416"/>
    <w:rsid w:val="00071015"/>
    <w:rsid w:val="0007579C"/>
    <w:rsid w:val="00095089"/>
    <w:rsid w:val="000A6B15"/>
    <w:rsid w:val="000A79B9"/>
    <w:rsid w:val="000B21E8"/>
    <w:rsid w:val="000C6717"/>
    <w:rsid w:val="000D140F"/>
    <w:rsid w:val="000D1843"/>
    <w:rsid w:val="000D5103"/>
    <w:rsid w:val="000E51E7"/>
    <w:rsid w:val="000F0DFD"/>
    <w:rsid w:val="000F7A23"/>
    <w:rsid w:val="00104D3A"/>
    <w:rsid w:val="00115D07"/>
    <w:rsid w:val="00115FFE"/>
    <w:rsid w:val="0011782B"/>
    <w:rsid w:val="0012006D"/>
    <w:rsid w:val="0013668F"/>
    <w:rsid w:val="00141E4A"/>
    <w:rsid w:val="00156074"/>
    <w:rsid w:val="00160494"/>
    <w:rsid w:val="00163D59"/>
    <w:rsid w:val="001710EE"/>
    <w:rsid w:val="00171653"/>
    <w:rsid w:val="001720F8"/>
    <w:rsid w:val="001725F6"/>
    <w:rsid w:val="00194521"/>
    <w:rsid w:val="00195FF4"/>
    <w:rsid w:val="001A011D"/>
    <w:rsid w:val="001A5EC3"/>
    <w:rsid w:val="001A6104"/>
    <w:rsid w:val="001B731E"/>
    <w:rsid w:val="001C4881"/>
    <w:rsid w:val="001D4D34"/>
    <w:rsid w:val="00214A28"/>
    <w:rsid w:val="002214F8"/>
    <w:rsid w:val="00227125"/>
    <w:rsid w:val="00233696"/>
    <w:rsid w:val="00241943"/>
    <w:rsid w:val="0025132E"/>
    <w:rsid w:val="002513A1"/>
    <w:rsid w:val="0025400F"/>
    <w:rsid w:val="002756BF"/>
    <w:rsid w:val="00282E87"/>
    <w:rsid w:val="00284DA5"/>
    <w:rsid w:val="00293B83"/>
    <w:rsid w:val="00297C0B"/>
    <w:rsid w:val="002A2A20"/>
    <w:rsid w:val="002A61FB"/>
    <w:rsid w:val="002C32E0"/>
    <w:rsid w:val="002C55E6"/>
    <w:rsid w:val="002C59B1"/>
    <w:rsid w:val="002C686D"/>
    <w:rsid w:val="002D2C44"/>
    <w:rsid w:val="002E1DA9"/>
    <w:rsid w:val="00307570"/>
    <w:rsid w:val="00310564"/>
    <w:rsid w:val="00337B00"/>
    <w:rsid w:val="00337FA8"/>
    <w:rsid w:val="00340946"/>
    <w:rsid w:val="00346294"/>
    <w:rsid w:val="00351F71"/>
    <w:rsid w:val="00384248"/>
    <w:rsid w:val="00386A45"/>
    <w:rsid w:val="00387763"/>
    <w:rsid w:val="00396352"/>
    <w:rsid w:val="003975AB"/>
    <w:rsid w:val="003A07BA"/>
    <w:rsid w:val="003C3398"/>
    <w:rsid w:val="003D0CB6"/>
    <w:rsid w:val="003D3D11"/>
    <w:rsid w:val="003E5287"/>
    <w:rsid w:val="003F19D0"/>
    <w:rsid w:val="003F3371"/>
    <w:rsid w:val="003F4F89"/>
    <w:rsid w:val="00413F0D"/>
    <w:rsid w:val="004259F6"/>
    <w:rsid w:val="00426B00"/>
    <w:rsid w:val="00431F3A"/>
    <w:rsid w:val="00432DA2"/>
    <w:rsid w:val="004336F6"/>
    <w:rsid w:val="00437AFB"/>
    <w:rsid w:val="004445A3"/>
    <w:rsid w:val="00446507"/>
    <w:rsid w:val="0044798D"/>
    <w:rsid w:val="00451FBA"/>
    <w:rsid w:val="0045211D"/>
    <w:rsid w:val="004540AD"/>
    <w:rsid w:val="00461604"/>
    <w:rsid w:val="004666C2"/>
    <w:rsid w:val="004713B8"/>
    <w:rsid w:val="00472D7E"/>
    <w:rsid w:val="00482992"/>
    <w:rsid w:val="00484443"/>
    <w:rsid w:val="00487C17"/>
    <w:rsid w:val="00495552"/>
    <w:rsid w:val="004A0CE2"/>
    <w:rsid w:val="004A6E19"/>
    <w:rsid w:val="004A76F7"/>
    <w:rsid w:val="004B6457"/>
    <w:rsid w:val="004B7E44"/>
    <w:rsid w:val="004C701F"/>
    <w:rsid w:val="004C7B72"/>
    <w:rsid w:val="004D4269"/>
    <w:rsid w:val="004D5252"/>
    <w:rsid w:val="004E09EC"/>
    <w:rsid w:val="004E0D95"/>
    <w:rsid w:val="004F2B86"/>
    <w:rsid w:val="00501B38"/>
    <w:rsid w:val="0050481C"/>
    <w:rsid w:val="00513BB0"/>
    <w:rsid w:val="00516004"/>
    <w:rsid w:val="00524E0B"/>
    <w:rsid w:val="00532EA6"/>
    <w:rsid w:val="0054246A"/>
    <w:rsid w:val="00552D2B"/>
    <w:rsid w:val="0056618D"/>
    <w:rsid w:val="00576CBC"/>
    <w:rsid w:val="0058330F"/>
    <w:rsid w:val="005916A8"/>
    <w:rsid w:val="005A1048"/>
    <w:rsid w:val="005A1697"/>
    <w:rsid w:val="005A3A47"/>
    <w:rsid w:val="005A718F"/>
    <w:rsid w:val="005B158D"/>
    <w:rsid w:val="005B4007"/>
    <w:rsid w:val="005B6CCE"/>
    <w:rsid w:val="005B7622"/>
    <w:rsid w:val="005C4DC6"/>
    <w:rsid w:val="005D1786"/>
    <w:rsid w:val="005D41C7"/>
    <w:rsid w:val="005D542C"/>
    <w:rsid w:val="005F0B42"/>
    <w:rsid w:val="00602020"/>
    <w:rsid w:val="0060731E"/>
    <w:rsid w:val="00607F11"/>
    <w:rsid w:val="00610398"/>
    <w:rsid w:val="006108B4"/>
    <w:rsid w:val="00615FC2"/>
    <w:rsid w:val="00616357"/>
    <w:rsid w:val="0063189C"/>
    <w:rsid w:val="0063568C"/>
    <w:rsid w:val="00640704"/>
    <w:rsid w:val="00653B03"/>
    <w:rsid w:val="006542AB"/>
    <w:rsid w:val="00655808"/>
    <w:rsid w:val="00664CC1"/>
    <w:rsid w:val="0066582B"/>
    <w:rsid w:val="00670758"/>
    <w:rsid w:val="0067275D"/>
    <w:rsid w:val="00673A72"/>
    <w:rsid w:val="006A1835"/>
    <w:rsid w:val="006A3CE7"/>
    <w:rsid w:val="006A5C2A"/>
    <w:rsid w:val="006C0776"/>
    <w:rsid w:val="006E1037"/>
    <w:rsid w:val="006E15BB"/>
    <w:rsid w:val="006E5CE3"/>
    <w:rsid w:val="006E6B5A"/>
    <w:rsid w:val="006F0724"/>
    <w:rsid w:val="006F588A"/>
    <w:rsid w:val="0070386E"/>
    <w:rsid w:val="00705230"/>
    <w:rsid w:val="0070562A"/>
    <w:rsid w:val="007059D9"/>
    <w:rsid w:val="00721F28"/>
    <w:rsid w:val="00722863"/>
    <w:rsid w:val="0072574A"/>
    <w:rsid w:val="00730267"/>
    <w:rsid w:val="00730BFE"/>
    <w:rsid w:val="007333C2"/>
    <w:rsid w:val="00740127"/>
    <w:rsid w:val="0074022F"/>
    <w:rsid w:val="0074739D"/>
    <w:rsid w:val="007516CF"/>
    <w:rsid w:val="00751B61"/>
    <w:rsid w:val="007544C0"/>
    <w:rsid w:val="00760126"/>
    <w:rsid w:val="0077518A"/>
    <w:rsid w:val="007836E0"/>
    <w:rsid w:val="00785253"/>
    <w:rsid w:val="00785834"/>
    <w:rsid w:val="00786B3F"/>
    <w:rsid w:val="00787D1F"/>
    <w:rsid w:val="00793BFC"/>
    <w:rsid w:val="007A4E33"/>
    <w:rsid w:val="007A6B29"/>
    <w:rsid w:val="007C62A7"/>
    <w:rsid w:val="007D57E4"/>
    <w:rsid w:val="007E0306"/>
    <w:rsid w:val="00807682"/>
    <w:rsid w:val="008215F0"/>
    <w:rsid w:val="00825692"/>
    <w:rsid w:val="008329E6"/>
    <w:rsid w:val="00833723"/>
    <w:rsid w:val="00843ED7"/>
    <w:rsid w:val="00844E4F"/>
    <w:rsid w:val="00847757"/>
    <w:rsid w:val="00852FA3"/>
    <w:rsid w:val="008625EB"/>
    <w:rsid w:val="00862E96"/>
    <w:rsid w:val="00865D16"/>
    <w:rsid w:val="008750FF"/>
    <w:rsid w:val="00893639"/>
    <w:rsid w:val="00896246"/>
    <w:rsid w:val="008A00C9"/>
    <w:rsid w:val="008A4B69"/>
    <w:rsid w:val="008A743E"/>
    <w:rsid w:val="008B33BC"/>
    <w:rsid w:val="008E63FC"/>
    <w:rsid w:val="008F3B6A"/>
    <w:rsid w:val="00911B05"/>
    <w:rsid w:val="009120E9"/>
    <w:rsid w:val="00912EE6"/>
    <w:rsid w:val="0092163F"/>
    <w:rsid w:val="00945900"/>
    <w:rsid w:val="009461BB"/>
    <w:rsid w:val="00957833"/>
    <w:rsid w:val="0096296A"/>
    <w:rsid w:val="00966286"/>
    <w:rsid w:val="00971F37"/>
    <w:rsid w:val="00983FA6"/>
    <w:rsid w:val="00984123"/>
    <w:rsid w:val="00991B90"/>
    <w:rsid w:val="00996583"/>
    <w:rsid w:val="009B4405"/>
    <w:rsid w:val="009B52A1"/>
    <w:rsid w:val="009B7798"/>
    <w:rsid w:val="009C396C"/>
    <w:rsid w:val="009E5B73"/>
    <w:rsid w:val="009F683C"/>
    <w:rsid w:val="00A03365"/>
    <w:rsid w:val="00A07D04"/>
    <w:rsid w:val="00A1244C"/>
    <w:rsid w:val="00A13AC6"/>
    <w:rsid w:val="00A13EC6"/>
    <w:rsid w:val="00A152E7"/>
    <w:rsid w:val="00A27714"/>
    <w:rsid w:val="00A41944"/>
    <w:rsid w:val="00A46428"/>
    <w:rsid w:val="00A5424F"/>
    <w:rsid w:val="00A7511C"/>
    <w:rsid w:val="00A75A0F"/>
    <w:rsid w:val="00A8017F"/>
    <w:rsid w:val="00A80622"/>
    <w:rsid w:val="00AB586D"/>
    <w:rsid w:val="00AC3C48"/>
    <w:rsid w:val="00AE3BF2"/>
    <w:rsid w:val="00AF061F"/>
    <w:rsid w:val="00AF5D12"/>
    <w:rsid w:val="00B02E01"/>
    <w:rsid w:val="00B10E35"/>
    <w:rsid w:val="00B20460"/>
    <w:rsid w:val="00B26A17"/>
    <w:rsid w:val="00B26AAA"/>
    <w:rsid w:val="00B35020"/>
    <w:rsid w:val="00B35D38"/>
    <w:rsid w:val="00B53579"/>
    <w:rsid w:val="00B5636C"/>
    <w:rsid w:val="00B572B4"/>
    <w:rsid w:val="00B620BA"/>
    <w:rsid w:val="00B64670"/>
    <w:rsid w:val="00B6554E"/>
    <w:rsid w:val="00B74029"/>
    <w:rsid w:val="00B7761B"/>
    <w:rsid w:val="00B81430"/>
    <w:rsid w:val="00B86B8B"/>
    <w:rsid w:val="00B870BD"/>
    <w:rsid w:val="00BA0474"/>
    <w:rsid w:val="00BA31E3"/>
    <w:rsid w:val="00BA4D85"/>
    <w:rsid w:val="00BA7746"/>
    <w:rsid w:val="00BB153C"/>
    <w:rsid w:val="00BB54AC"/>
    <w:rsid w:val="00BB5967"/>
    <w:rsid w:val="00BD1566"/>
    <w:rsid w:val="00BD6411"/>
    <w:rsid w:val="00BE385C"/>
    <w:rsid w:val="00BE3BF4"/>
    <w:rsid w:val="00BE625E"/>
    <w:rsid w:val="00BE7315"/>
    <w:rsid w:val="00BF3996"/>
    <w:rsid w:val="00C010FF"/>
    <w:rsid w:val="00C11A7F"/>
    <w:rsid w:val="00C30EE5"/>
    <w:rsid w:val="00C375ED"/>
    <w:rsid w:val="00C453BF"/>
    <w:rsid w:val="00C5074D"/>
    <w:rsid w:val="00C52D13"/>
    <w:rsid w:val="00C57EC8"/>
    <w:rsid w:val="00C63378"/>
    <w:rsid w:val="00C733BA"/>
    <w:rsid w:val="00C83F47"/>
    <w:rsid w:val="00C875C7"/>
    <w:rsid w:val="00C96C7D"/>
    <w:rsid w:val="00CB4665"/>
    <w:rsid w:val="00CB65B0"/>
    <w:rsid w:val="00CC1014"/>
    <w:rsid w:val="00CC435E"/>
    <w:rsid w:val="00CD26C5"/>
    <w:rsid w:val="00CE10F9"/>
    <w:rsid w:val="00CF617A"/>
    <w:rsid w:val="00D1795B"/>
    <w:rsid w:val="00D21EB4"/>
    <w:rsid w:val="00D33AEA"/>
    <w:rsid w:val="00D342D9"/>
    <w:rsid w:val="00D44A1B"/>
    <w:rsid w:val="00D533F3"/>
    <w:rsid w:val="00D66202"/>
    <w:rsid w:val="00D74E0E"/>
    <w:rsid w:val="00D86065"/>
    <w:rsid w:val="00D91D18"/>
    <w:rsid w:val="00D91DD9"/>
    <w:rsid w:val="00D92048"/>
    <w:rsid w:val="00D95A42"/>
    <w:rsid w:val="00D95DB5"/>
    <w:rsid w:val="00DA441E"/>
    <w:rsid w:val="00DA4F39"/>
    <w:rsid w:val="00DA5E0B"/>
    <w:rsid w:val="00DB1CAF"/>
    <w:rsid w:val="00DB26A7"/>
    <w:rsid w:val="00DB3C7B"/>
    <w:rsid w:val="00DD3C27"/>
    <w:rsid w:val="00DD6CC1"/>
    <w:rsid w:val="00DF414F"/>
    <w:rsid w:val="00E01C91"/>
    <w:rsid w:val="00E03A57"/>
    <w:rsid w:val="00E03E17"/>
    <w:rsid w:val="00E11368"/>
    <w:rsid w:val="00E16AE1"/>
    <w:rsid w:val="00E17F5A"/>
    <w:rsid w:val="00E31CE3"/>
    <w:rsid w:val="00E37CA5"/>
    <w:rsid w:val="00E468C5"/>
    <w:rsid w:val="00E477A7"/>
    <w:rsid w:val="00E55C25"/>
    <w:rsid w:val="00E61C13"/>
    <w:rsid w:val="00E63486"/>
    <w:rsid w:val="00E653B4"/>
    <w:rsid w:val="00E71EA3"/>
    <w:rsid w:val="00E76CAD"/>
    <w:rsid w:val="00E773BA"/>
    <w:rsid w:val="00E774F3"/>
    <w:rsid w:val="00E9420F"/>
    <w:rsid w:val="00E94B5F"/>
    <w:rsid w:val="00E9670D"/>
    <w:rsid w:val="00EA23CC"/>
    <w:rsid w:val="00EA6046"/>
    <w:rsid w:val="00EB7937"/>
    <w:rsid w:val="00EE05D3"/>
    <w:rsid w:val="00EE2116"/>
    <w:rsid w:val="00EE4736"/>
    <w:rsid w:val="00F00CB8"/>
    <w:rsid w:val="00F06363"/>
    <w:rsid w:val="00F30795"/>
    <w:rsid w:val="00F33F38"/>
    <w:rsid w:val="00F34A55"/>
    <w:rsid w:val="00F40D0B"/>
    <w:rsid w:val="00F446E3"/>
    <w:rsid w:val="00F452AD"/>
    <w:rsid w:val="00F477EE"/>
    <w:rsid w:val="00F61ECA"/>
    <w:rsid w:val="00F64BBF"/>
    <w:rsid w:val="00F70440"/>
    <w:rsid w:val="00F71116"/>
    <w:rsid w:val="00F75D8E"/>
    <w:rsid w:val="00F80F19"/>
    <w:rsid w:val="00F924B1"/>
    <w:rsid w:val="00F93D58"/>
    <w:rsid w:val="00FA01B3"/>
    <w:rsid w:val="00FA22D2"/>
    <w:rsid w:val="00FA5B0A"/>
    <w:rsid w:val="00FA5BF7"/>
    <w:rsid w:val="00FB3C41"/>
    <w:rsid w:val="00FB616E"/>
    <w:rsid w:val="00FB6803"/>
    <w:rsid w:val="00FC39FE"/>
    <w:rsid w:val="00FC74F2"/>
    <w:rsid w:val="00FD0E2D"/>
    <w:rsid w:val="00FF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6E2BB"/>
  <w15:chartTrackingRefBased/>
  <w15:docId w15:val="{8DD9DD50-2395-4D2E-BE0B-B155A1E0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B03"/>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D4269"/>
    <w:pPr>
      <w:keepNext/>
      <w:spacing w:line="240" w:lineRule="auto"/>
      <w:outlineLvl w:val="1"/>
    </w:pPr>
    <w:rPr>
      <w:rFonts w:ascii="Calibri" w:eastAsia="Times New Roman" w:hAnsi="Calibr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D4269"/>
    <w:rPr>
      <w:rFonts w:ascii="Calibri" w:eastAsia="Times New Roman" w:hAnsi="Calibr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character" w:styleId="Hyperlink">
    <w:name w:val="Hyperlink"/>
    <w:basedOn w:val="DefaultParagraphFont"/>
    <w:uiPriority w:val="99"/>
    <w:unhideWhenUsed/>
    <w:rsid w:val="00833723"/>
    <w:rPr>
      <w:color w:val="93C842" w:themeColor="hyperlink"/>
      <w:u w:val="single"/>
    </w:rPr>
  </w:style>
  <w:style w:type="character" w:styleId="UnresolvedMention">
    <w:name w:val="Unresolved Mention"/>
    <w:basedOn w:val="DefaultParagraphFont"/>
    <w:uiPriority w:val="99"/>
    <w:semiHidden/>
    <w:unhideWhenUsed/>
    <w:rsid w:val="00833723"/>
    <w:rPr>
      <w:color w:val="605E5C"/>
      <w:shd w:val="clear" w:color="auto" w:fill="E1DFDD"/>
    </w:rPr>
  </w:style>
  <w:style w:type="character" w:styleId="CommentReference">
    <w:name w:val="annotation reference"/>
    <w:basedOn w:val="DefaultParagraphFont"/>
    <w:uiPriority w:val="99"/>
    <w:semiHidden/>
    <w:unhideWhenUsed/>
    <w:rsid w:val="00DD3C27"/>
    <w:rPr>
      <w:sz w:val="16"/>
      <w:szCs w:val="16"/>
    </w:rPr>
  </w:style>
  <w:style w:type="paragraph" w:styleId="CommentText">
    <w:name w:val="annotation text"/>
    <w:basedOn w:val="Normal"/>
    <w:link w:val="CommentTextChar"/>
    <w:uiPriority w:val="99"/>
    <w:unhideWhenUsed/>
    <w:rsid w:val="00DD3C27"/>
    <w:pPr>
      <w:spacing w:after="200" w:line="240" w:lineRule="auto"/>
    </w:pPr>
    <w:rPr>
      <w:rFonts w:eastAsia="Calibri"/>
      <w:color w:val="auto"/>
      <w:sz w:val="20"/>
      <w:szCs w:val="20"/>
    </w:rPr>
  </w:style>
  <w:style w:type="character" w:customStyle="1" w:styleId="CommentTextChar">
    <w:name w:val="Comment Text Char"/>
    <w:basedOn w:val="DefaultParagraphFont"/>
    <w:link w:val="CommentText"/>
    <w:uiPriority w:val="99"/>
    <w:rsid w:val="00DD3C27"/>
    <w:rPr>
      <w:rFonts w:eastAsia="Calibri"/>
      <w:sz w:val="20"/>
      <w:szCs w:val="20"/>
    </w:rPr>
  </w:style>
  <w:style w:type="paragraph" w:styleId="CommentSubject">
    <w:name w:val="annotation subject"/>
    <w:basedOn w:val="CommentText"/>
    <w:next w:val="CommentText"/>
    <w:link w:val="CommentSubjectChar"/>
    <w:uiPriority w:val="99"/>
    <w:semiHidden/>
    <w:unhideWhenUsed/>
    <w:rsid w:val="00DD3C27"/>
    <w:pPr>
      <w:spacing w:after="0"/>
    </w:pPr>
    <w:rPr>
      <w:rFonts w:eastAsiaTheme="minorEastAsia"/>
      <w:b/>
      <w:bCs/>
      <w:color w:val="FFFFFF" w:themeColor="background1"/>
    </w:rPr>
  </w:style>
  <w:style w:type="character" w:customStyle="1" w:styleId="CommentSubjectChar">
    <w:name w:val="Comment Subject Char"/>
    <w:basedOn w:val="CommentTextChar"/>
    <w:link w:val="CommentSubject"/>
    <w:uiPriority w:val="99"/>
    <w:semiHidden/>
    <w:rsid w:val="00DD3C27"/>
    <w:rPr>
      <w:rFonts w:eastAsiaTheme="minorEastAsia"/>
      <w:b/>
      <w:bCs/>
      <w:color w:val="FFFFFF" w:themeColor="background1"/>
      <w:sz w:val="20"/>
      <w:szCs w:val="20"/>
    </w:rPr>
  </w:style>
  <w:style w:type="paragraph" w:styleId="ListParagraph">
    <w:name w:val="List Paragraph"/>
    <w:basedOn w:val="Normal"/>
    <w:uiPriority w:val="34"/>
    <w:qFormat/>
    <w:rsid w:val="008F3B6A"/>
    <w:pPr>
      <w:spacing w:after="200"/>
      <w:ind w:left="720"/>
      <w:contextualSpacing/>
    </w:pPr>
    <w:rPr>
      <w:rFonts w:eastAsiaTheme="minorHAnsi"/>
      <w:color w:val="auto"/>
      <w:sz w:val="22"/>
    </w:rPr>
  </w:style>
  <w:style w:type="paragraph" w:styleId="Date">
    <w:name w:val="Date"/>
    <w:basedOn w:val="Normal"/>
    <w:next w:val="Normal"/>
    <w:link w:val="DateChar"/>
    <w:uiPriority w:val="99"/>
    <w:semiHidden/>
    <w:unhideWhenUsed/>
    <w:rsid w:val="00D1795B"/>
  </w:style>
  <w:style w:type="character" w:customStyle="1" w:styleId="DateChar">
    <w:name w:val="Date Char"/>
    <w:basedOn w:val="DefaultParagraphFont"/>
    <w:link w:val="Date"/>
    <w:uiPriority w:val="99"/>
    <w:semiHidden/>
    <w:rsid w:val="00D1795B"/>
    <w:rPr>
      <w:rFonts w:eastAsiaTheme="minorEastAsia"/>
      <w:color w:val="FFFFFF" w:themeColor="background1"/>
      <w:sz w:val="28"/>
      <w:szCs w:val="22"/>
    </w:rPr>
  </w:style>
  <w:style w:type="paragraph" w:styleId="ListBullet">
    <w:name w:val="List Bullet"/>
    <w:basedOn w:val="Normal"/>
    <w:autoRedefine/>
    <w:rsid w:val="00233696"/>
    <w:pPr>
      <w:framePr w:hSpace="180" w:wrap="around" w:hAnchor="margin" w:y="-897"/>
      <w:spacing w:after="5" w:line="240" w:lineRule="auto"/>
      <w:contextualSpacing/>
    </w:pPr>
    <w:rPr>
      <w:rFonts w:ascii="Calibri" w:eastAsia="Times New Roman" w:hAnsi="Calibri" w:cs="Calibri"/>
      <w:color w:val="auto"/>
      <w:sz w:val="20"/>
      <w:szCs w:val="20"/>
    </w:rPr>
  </w:style>
  <w:style w:type="table" w:styleId="TableGrid">
    <w:name w:val="Table Grid"/>
    <w:basedOn w:val="TableNormal"/>
    <w:uiPriority w:val="39"/>
    <w:rsid w:val="007A4E33"/>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61C13"/>
    <w:pPr>
      <w:widowControl w:val="0"/>
      <w:autoSpaceDE w:val="0"/>
      <w:autoSpaceDN w:val="0"/>
      <w:spacing w:line="240" w:lineRule="auto"/>
    </w:pPr>
    <w:rPr>
      <w:rFonts w:ascii="Arial" w:eastAsia="Arial" w:hAnsi="Arial" w:cs="Arial"/>
      <w:color w:val="auto"/>
      <w:sz w:val="22"/>
    </w:rPr>
  </w:style>
  <w:style w:type="paragraph" w:styleId="Revision">
    <w:name w:val="Revision"/>
    <w:hidden/>
    <w:uiPriority w:val="99"/>
    <w:semiHidden/>
    <w:rsid w:val="00D95A42"/>
    <w:pPr>
      <w:spacing w:after="0" w:line="240" w:lineRule="auto"/>
    </w:pPr>
    <w:rPr>
      <w:rFonts w:eastAsiaTheme="minorEastAsia"/>
      <w:color w:val="FFFFFF" w:themeColor="background1"/>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460">
      <w:bodyDiv w:val="1"/>
      <w:marLeft w:val="0"/>
      <w:marRight w:val="0"/>
      <w:marTop w:val="0"/>
      <w:marBottom w:val="0"/>
      <w:divBdr>
        <w:top w:val="none" w:sz="0" w:space="0" w:color="auto"/>
        <w:left w:val="none" w:sz="0" w:space="0" w:color="auto"/>
        <w:bottom w:val="none" w:sz="0" w:space="0" w:color="auto"/>
        <w:right w:val="none" w:sz="0" w:space="0" w:color="auto"/>
      </w:divBdr>
    </w:div>
    <w:div w:id="25496516">
      <w:bodyDiv w:val="1"/>
      <w:marLeft w:val="0"/>
      <w:marRight w:val="0"/>
      <w:marTop w:val="0"/>
      <w:marBottom w:val="0"/>
      <w:divBdr>
        <w:top w:val="none" w:sz="0" w:space="0" w:color="auto"/>
        <w:left w:val="none" w:sz="0" w:space="0" w:color="auto"/>
        <w:bottom w:val="none" w:sz="0" w:space="0" w:color="auto"/>
        <w:right w:val="none" w:sz="0" w:space="0" w:color="auto"/>
      </w:divBdr>
    </w:div>
    <w:div w:id="163403662">
      <w:bodyDiv w:val="1"/>
      <w:marLeft w:val="0"/>
      <w:marRight w:val="0"/>
      <w:marTop w:val="0"/>
      <w:marBottom w:val="0"/>
      <w:divBdr>
        <w:top w:val="none" w:sz="0" w:space="0" w:color="auto"/>
        <w:left w:val="none" w:sz="0" w:space="0" w:color="auto"/>
        <w:bottom w:val="none" w:sz="0" w:space="0" w:color="auto"/>
        <w:right w:val="none" w:sz="0" w:space="0" w:color="auto"/>
      </w:divBdr>
    </w:div>
    <w:div w:id="163669068">
      <w:bodyDiv w:val="1"/>
      <w:marLeft w:val="0"/>
      <w:marRight w:val="0"/>
      <w:marTop w:val="0"/>
      <w:marBottom w:val="0"/>
      <w:divBdr>
        <w:top w:val="none" w:sz="0" w:space="0" w:color="auto"/>
        <w:left w:val="none" w:sz="0" w:space="0" w:color="auto"/>
        <w:bottom w:val="none" w:sz="0" w:space="0" w:color="auto"/>
        <w:right w:val="none" w:sz="0" w:space="0" w:color="auto"/>
      </w:divBdr>
    </w:div>
    <w:div w:id="170798354">
      <w:bodyDiv w:val="1"/>
      <w:marLeft w:val="0"/>
      <w:marRight w:val="0"/>
      <w:marTop w:val="0"/>
      <w:marBottom w:val="0"/>
      <w:divBdr>
        <w:top w:val="none" w:sz="0" w:space="0" w:color="auto"/>
        <w:left w:val="none" w:sz="0" w:space="0" w:color="auto"/>
        <w:bottom w:val="none" w:sz="0" w:space="0" w:color="auto"/>
        <w:right w:val="none" w:sz="0" w:space="0" w:color="auto"/>
      </w:divBdr>
    </w:div>
    <w:div w:id="330371214">
      <w:bodyDiv w:val="1"/>
      <w:marLeft w:val="0"/>
      <w:marRight w:val="0"/>
      <w:marTop w:val="0"/>
      <w:marBottom w:val="0"/>
      <w:divBdr>
        <w:top w:val="none" w:sz="0" w:space="0" w:color="auto"/>
        <w:left w:val="none" w:sz="0" w:space="0" w:color="auto"/>
        <w:bottom w:val="none" w:sz="0" w:space="0" w:color="auto"/>
        <w:right w:val="none" w:sz="0" w:space="0" w:color="auto"/>
      </w:divBdr>
    </w:div>
    <w:div w:id="500658220">
      <w:bodyDiv w:val="1"/>
      <w:marLeft w:val="0"/>
      <w:marRight w:val="0"/>
      <w:marTop w:val="0"/>
      <w:marBottom w:val="0"/>
      <w:divBdr>
        <w:top w:val="none" w:sz="0" w:space="0" w:color="auto"/>
        <w:left w:val="none" w:sz="0" w:space="0" w:color="auto"/>
        <w:bottom w:val="none" w:sz="0" w:space="0" w:color="auto"/>
        <w:right w:val="none" w:sz="0" w:space="0" w:color="auto"/>
      </w:divBdr>
    </w:div>
    <w:div w:id="613176196">
      <w:bodyDiv w:val="1"/>
      <w:marLeft w:val="0"/>
      <w:marRight w:val="0"/>
      <w:marTop w:val="0"/>
      <w:marBottom w:val="0"/>
      <w:divBdr>
        <w:top w:val="none" w:sz="0" w:space="0" w:color="auto"/>
        <w:left w:val="none" w:sz="0" w:space="0" w:color="auto"/>
        <w:bottom w:val="none" w:sz="0" w:space="0" w:color="auto"/>
        <w:right w:val="none" w:sz="0" w:space="0" w:color="auto"/>
      </w:divBdr>
    </w:div>
    <w:div w:id="633019968">
      <w:bodyDiv w:val="1"/>
      <w:marLeft w:val="0"/>
      <w:marRight w:val="0"/>
      <w:marTop w:val="0"/>
      <w:marBottom w:val="0"/>
      <w:divBdr>
        <w:top w:val="none" w:sz="0" w:space="0" w:color="auto"/>
        <w:left w:val="none" w:sz="0" w:space="0" w:color="auto"/>
        <w:bottom w:val="none" w:sz="0" w:space="0" w:color="auto"/>
        <w:right w:val="none" w:sz="0" w:space="0" w:color="auto"/>
      </w:divBdr>
    </w:div>
    <w:div w:id="679896483">
      <w:bodyDiv w:val="1"/>
      <w:marLeft w:val="0"/>
      <w:marRight w:val="0"/>
      <w:marTop w:val="0"/>
      <w:marBottom w:val="0"/>
      <w:divBdr>
        <w:top w:val="none" w:sz="0" w:space="0" w:color="auto"/>
        <w:left w:val="none" w:sz="0" w:space="0" w:color="auto"/>
        <w:bottom w:val="none" w:sz="0" w:space="0" w:color="auto"/>
        <w:right w:val="none" w:sz="0" w:space="0" w:color="auto"/>
      </w:divBdr>
    </w:div>
    <w:div w:id="716248078">
      <w:bodyDiv w:val="1"/>
      <w:marLeft w:val="0"/>
      <w:marRight w:val="0"/>
      <w:marTop w:val="0"/>
      <w:marBottom w:val="0"/>
      <w:divBdr>
        <w:top w:val="none" w:sz="0" w:space="0" w:color="auto"/>
        <w:left w:val="none" w:sz="0" w:space="0" w:color="auto"/>
        <w:bottom w:val="none" w:sz="0" w:space="0" w:color="auto"/>
        <w:right w:val="none" w:sz="0" w:space="0" w:color="auto"/>
      </w:divBdr>
    </w:div>
    <w:div w:id="767038884">
      <w:bodyDiv w:val="1"/>
      <w:marLeft w:val="0"/>
      <w:marRight w:val="0"/>
      <w:marTop w:val="0"/>
      <w:marBottom w:val="0"/>
      <w:divBdr>
        <w:top w:val="none" w:sz="0" w:space="0" w:color="auto"/>
        <w:left w:val="none" w:sz="0" w:space="0" w:color="auto"/>
        <w:bottom w:val="none" w:sz="0" w:space="0" w:color="auto"/>
        <w:right w:val="none" w:sz="0" w:space="0" w:color="auto"/>
      </w:divBdr>
    </w:div>
    <w:div w:id="813327521">
      <w:bodyDiv w:val="1"/>
      <w:marLeft w:val="0"/>
      <w:marRight w:val="0"/>
      <w:marTop w:val="0"/>
      <w:marBottom w:val="0"/>
      <w:divBdr>
        <w:top w:val="none" w:sz="0" w:space="0" w:color="auto"/>
        <w:left w:val="none" w:sz="0" w:space="0" w:color="auto"/>
        <w:bottom w:val="none" w:sz="0" w:space="0" w:color="auto"/>
        <w:right w:val="none" w:sz="0" w:space="0" w:color="auto"/>
      </w:divBdr>
    </w:div>
    <w:div w:id="899827599">
      <w:bodyDiv w:val="1"/>
      <w:marLeft w:val="0"/>
      <w:marRight w:val="0"/>
      <w:marTop w:val="0"/>
      <w:marBottom w:val="0"/>
      <w:divBdr>
        <w:top w:val="none" w:sz="0" w:space="0" w:color="auto"/>
        <w:left w:val="none" w:sz="0" w:space="0" w:color="auto"/>
        <w:bottom w:val="none" w:sz="0" w:space="0" w:color="auto"/>
        <w:right w:val="none" w:sz="0" w:space="0" w:color="auto"/>
      </w:divBdr>
    </w:div>
    <w:div w:id="1067612862">
      <w:bodyDiv w:val="1"/>
      <w:marLeft w:val="0"/>
      <w:marRight w:val="0"/>
      <w:marTop w:val="0"/>
      <w:marBottom w:val="0"/>
      <w:divBdr>
        <w:top w:val="none" w:sz="0" w:space="0" w:color="auto"/>
        <w:left w:val="none" w:sz="0" w:space="0" w:color="auto"/>
        <w:bottom w:val="none" w:sz="0" w:space="0" w:color="auto"/>
        <w:right w:val="none" w:sz="0" w:space="0" w:color="auto"/>
      </w:divBdr>
    </w:div>
    <w:div w:id="1121804438">
      <w:bodyDiv w:val="1"/>
      <w:marLeft w:val="0"/>
      <w:marRight w:val="0"/>
      <w:marTop w:val="0"/>
      <w:marBottom w:val="0"/>
      <w:divBdr>
        <w:top w:val="none" w:sz="0" w:space="0" w:color="auto"/>
        <w:left w:val="none" w:sz="0" w:space="0" w:color="auto"/>
        <w:bottom w:val="none" w:sz="0" w:space="0" w:color="auto"/>
        <w:right w:val="none" w:sz="0" w:space="0" w:color="auto"/>
      </w:divBdr>
    </w:div>
    <w:div w:id="1198541802">
      <w:bodyDiv w:val="1"/>
      <w:marLeft w:val="0"/>
      <w:marRight w:val="0"/>
      <w:marTop w:val="0"/>
      <w:marBottom w:val="0"/>
      <w:divBdr>
        <w:top w:val="none" w:sz="0" w:space="0" w:color="auto"/>
        <w:left w:val="none" w:sz="0" w:space="0" w:color="auto"/>
        <w:bottom w:val="none" w:sz="0" w:space="0" w:color="auto"/>
        <w:right w:val="none" w:sz="0" w:space="0" w:color="auto"/>
      </w:divBdr>
    </w:div>
    <w:div w:id="1237474741">
      <w:bodyDiv w:val="1"/>
      <w:marLeft w:val="0"/>
      <w:marRight w:val="0"/>
      <w:marTop w:val="0"/>
      <w:marBottom w:val="0"/>
      <w:divBdr>
        <w:top w:val="none" w:sz="0" w:space="0" w:color="auto"/>
        <w:left w:val="none" w:sz="0" w:space="0" w:color="auto"/>
        <w:bottom w:val="none" w:sz="0" w:space="0" w:color="auto"/>
        <w:right w:val="none" w:sz="0" w:space="0" w:color="auto"/>
      </w:divBdr>
    </w:div>
    <w:div w:id="1237478210">
      <w:bodyDiv w:val="1"/>
      <w:marLeft w:val="0"/>
      <w:marRight w:val="0"/>
      <w:marTop w:val="0"/>
      <w:marBottom w:val="0"/>
      <w:divBdr>
        <w:top w:val="none" w:sz="0" w:space="0" w:color="auto"/>
        <w:left w:val="none" w:sz="0" w:space="0" w:color="auto"/>
        <w:bottom w:val="none" w:sz="0" w:space="0" w:color="auto"/>
        <w:right w:val="none" w:sz="0" w:space="0" w:color="auto"/>
      </w:divBdr>
    </w:div>
    <w:div w:id="1498761624">
      <w:bodyDiv w:val="1"/>
      <w:marLeft w:val="0"/>
      <w:marRight w:val="0"/>
      <w:marTop w:val="0"/>
      <w:marBottom w:val="0"/>
      <w:divBdr>
        <w:top w:val="none" w:sz="0" w:space="0" w:color="auto"/>
        <w:left w:val="none" w:sz="0" w:space="0" w:color="auto"/>
        <w:bottom w:val="none" w:sz="0" w:space="0" w:color="auto"/>
        <w:right w:val="none" w:sz="0" w:space="0" w:color="auto"/>
      </w:divBdr>
    </w:div>
    <w:div w:id="1514412560">
      <w:bodyDiv w:val="1"/>
      <w:marLeft w:val="0"/>
      <w:marRight w:val="0"/>
      <w:marTop w:val="0"/>
      <w:marBottom w:val="0"/>
      <w:divBdr>
        <w:top w:val="none" w:sz="0" w:space="0" w:color="auto"/>
        <w:left w:val="none" w:sz="0" w:space="0" w:color="auto"/>
        <w:bottom w:val="none" w:sz="0" w:space="0" w:color="auto"/>
        <w:right w:val="none" w:sz="0" w:space="0" w:color="auto"/>
      </w:divBdr>
    </w:div>
    <w:div w:id="1516069016">
      <w:bodyDiv w:val="1"/>
      <w:marLeft w:val="0"/>
      <w:marRight w:val="0"/>
      <w:marTop w:val="0"/>
      <w:marBottom w:val="0"/>
      <w:divBdr>
        <w:top w:val="none" w:sz="0" w:space="0" w:color="auto"/>
        <w:left w:val="none" w:sz="0" w:space="0" w:color="auto"/>
        <w:bottom w:val="none" w:sz="0" w:space="0" w:color="auto"/>
        <w:right w:val="none" w:sz="0" w:space="0" w:color="auto"/>
      </w:divBdr>
    </w:div>
    <w:div w:id="1533805075">
      <w:bodyDiv w:val="1"/>
      <w:marLeft w:val="0"/>
      <w:marRight w:val="0"/>
      <w:marTop w:val="0"/>
      <w:marBottom w:val="0"/>
      <w:divBdr>
        <w:top w:val="none" w:sz="0" w:space="0" w:color="auto"/>
        <w:left w:val="none" w:sz="0" w:space="0" w:color="auto"/>
        <w:bottom w:val="none" w:sz="0" w:space="0" w:color="auto"/>
        <w:right w:val="none" w:sz="0" w:space="0" w:color="auto"/>
      </w:divBdr>
    </w:div>
    <w:div w:id="1762947688">
      <w:bodyDiv w:val="1"/>
      <w:marLeft w:val="0"/>
      <w:marRight w:val="0"/>
      <w:marTop w:val="0"/>
      <w:marBottom w:val="0"/>
      <w:divBdr>
        <w:top w:val="none" w:sz="0" w:space="0" w:color="auto"/>
        <w:left w:val="none" w:sz="0" w:space="0" w:color="auto"/>
        <w:bottom w:val="none" w:sz="0" w:space="0" w:color="auto"/>
        <w:right w:val="none" w:sz="0" w:space="0" w:color="auto"/>
      </w:divBdr>
    </w:div>
    <w:div w:id="1934044212">
      <w:bodyDiv w:val="1"/>
      <w:marLeft w:val="0"/>
      <w:marRight w:val="0"/>
      <w:marTop w:val="0"/>
      <w:marBottom w:val="0"/>
      <w:divBdr>
        <w:top w:val="none" w:sz="0" w:space="0" w:color="auto"/>
        <w:left w:val="none" w:sz="0" w:space="0" w:color="auto"/>
        <w:bottom w:val="none" w:sz="0" w:space="0" w:color="auto"/>
        <w:right w:val="none" w:sz="0" w:space="0" w:color="auto"/>
      </w:divBdr>
    </w:div>
    <w:div w:id="2025550224">
      <w:bodyDiv w:val="1"/>
      <w:marLeft w:val="0"/>
      <w:marRight w:val="0"/>
      <w:marTop w:val="0"/>
      <w:marBottom w:val="0"/>
      <w:divBdr>
        <w:top w:val="none" w:sz="0" w:space="0" w:color="auto"/>
        <w:left w:val="none" w:sz="0" w:space="0" w:color="auto"/>
        <w:bottom w:val="none" w:sz="0" w:space="0" w:color="auto"/>
        <w:right w:val="none" w:sz="0" w:space="0" w:color="auto"/>
      </w:divBdr>
    </w:div>
    <w:div w:id="2069987311">
      <w:bodyDiv w:val="1"/>
      <w:marLeft w:val="0"/>
      <w:marRight w:val="0"/>
      <w:marTop w:val="0"/>
      <w:marBottom w:val="0"/>
      <w:divBdr>
        <w:top w:val="none" w:sz="0" w:space="0" w:color="auto"/>
        <w:left w:val="none" w:sz="0" w:space="0" w:color="auto"/>
        <w:bottom w:val="none" w:sz="0" w:space="0" w:color="auto"/>
        <w:right w:val="none" w:sz="0" w:space="0" w:color="auto"/>
      </w:divBdr>
    </w:div>
    <w:div w:id="210534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SupportiveHousing@wisconsi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dexchange.info/resource/4952/equal-access-rule-project-self-assessment-tool/"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umxwhc\AppData\Local\Microsoft\Office\16.0\DTS\en-US%7b20E3DB3B-B759-4840-BEE7-80C8D1480DFA%7d\%7b7559D765-50CC-4460-A76F-3A4B95F72573%7dtf16392796_win32.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3701F-F1FF-4F43-924B-488137BCA752}">
  <ds:schemaRefs>
    <ds:schemaRef ds:uri="http://schemas.openxmlformats.org/officeDocument/2006/bibliography"/>
  </ds:schemaRefs>
</ds:datastoreItem>
</file>

<file path=customXml/itemProps2.xml><?xml version="1.0" encoding="utf-8"?>
<ds:datastoreItem xmlns:ds="http://schemas.openxmlformats.org/officeDocument/2006/customXml" ds:itemID="{E3713C71-08DB-4567-BB99-7C8A26C8F9A5}"/>
</file>

<file path=customXml/itemProps3.xml><?xml version="1.0" encoding="utf-8"?>
<ds:datastoreItem xmlns:ds="http://schemas.openxmlformats.org/officeDocument/2006/customXml" ds:itemID="{E457EA5F-96F4-4B82-9702-1D584B386DCF}"/>
</file>

<file path=customXml/itemProps4.xml><?xml version="1.0" encoding="utf-8"?>
<ds:datastoreItem xmlns:ds="http://schemas.openxmlformats.org/officeDocument/2006/customXml" ds:itemID="{ADA85F34-94D1-4D5C-9FD2-CD9233D90B35}"/>
</file>

<file path=customXml/itemProps5.xml><?xml version="1.0" encoding="utf-8"?>
<ds:datastoreItem xmlns:ds="http://schemas.openxmlformats.org/officeDocument/2006/customXml" ds:itemID="{B15D14FE-B873-44B8-A8CB-BB6F6878429A}"/>
</file>

<file path=docProps/app.xml><?xml version="1.0" encoding="utf-8"?>
<Properties xmlns="http://schemas.openxmlformats.org/officeDocument/2006/extended-properties" xmlns:vt="http://schemas.openxmlformats.org/officeDocument/2006/docPropsVTypes">
  <Template>{7559D765-50CC-4460-A76F-3A4B95F72573}tf16392796_win32</Template>
  <TotalTime>107</TotalTime>
  <Pages>18</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 Madalyn - DOA</dc:creator>
  <cp:keywords/>
  <dc:description/>
  <cp:lastModifiedBy>Grau, Madalyn - DOA</cp:lastModifiedBy>
  <cp:revision>4</cp:revision>
  <dcterms:created xsi:type="dcterms:W3CDTF">2023-12-07T20:18:00Z</dcterms:created>
  <dcterms:modified xsi:type="dcterms:W3CDTF">2023-12-08T15:26:00Z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