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7ADE4" w14:textId="77777777" w:rsidR="009907D6" w:rsidRDefault="009907D6" w:rsidP="009907D6">
      <w:pPr>
        <w:jc w:val="center"/>
        <w:rPr>
          <w:rFonts w:ascii="Arial" w:hAnsi="Arial" w:cs="Arial"/>
          <w:sz w:val="28"/>
        </w:rPr>
      </w:pPr>
      <w:r>
        <w:rPr>
          <w:rFonts w:ascii="Arial" w:hAnsi="Arial" w:cs="Arial" w:hint="eastAsia"/>
          <w:noProof/>
          <w:sz w:val="28"/>
          <w:lang w:eastAsia="en-US"/>
        </w:rPr>
        <w:drawing>
          <wp:inline distT="0" distB="0" distL="0" distR="0" wp14:anchorId="6FB9D717" wp14:editId="477D810B">
            <wp:extent cx="2486721" cy="56453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434" cy="566286"/>
                    </a:xfrm>
                    <a:prstGeom prst="rect">
                      <a:avLst/>
                    </a:prstGeom>
                  </pic:spPr>
                </pic:pic>
              </a:graphicData>
            </a:graphic>
          </wp:inline>
        </w:drawing>
      </w:r>
    </w:p>
    <w:p w14:paraId="6056D5DF" w14:textId="77777777" w:rsidR="0091179C" w:rsidRPr="0041057C" w:rsidRDefault="0091179C" w:rsidP="0091179C">
      <w:pPr>
        <w:jc w:val="center"/>
        <w:rPr>
          <w:rFonts w:ascii="Arial" w:hAnsi="Arial" w:cs="Arial"/>
          <w:b/>
          <w:sz w:val="20"/>
          <w:szCs w:val="20"/>
        </w:rPr>
      </w:pPr>
      <w:r w:rsidRPr="0041057C">
        <w:rPr>
          <w:rFonts w:ascii="Arial" w:hAnsi="Arial" w:hint="eastAsia"/>
          <w:b/>
          <w:sz w:val="20"/>
          <w:szCs w:val="20"/>
        </w:rPr>
        <w:t>HE+ Kev Pom Zoo Ntawm Neeg Qhua Txog Lub Qhov Cub Hlawv Tooj Hlau</w:t>
      </w:r>
    </w:p>
    <w:tbl>
      <w:tblPr>
        <w:tblStyle w:val="TableGrid"/>
        <w:tblW w:w="10620" w:type="dxa"/>
        <w:tblInd w:w="18" w:type="dxa"/>
        <w:tblLook w:val="04A0" w:firstRow="1" w:lastRow="0" w:firstColumn="1" w:lastColumn="0" w:noHBand="0" w:noVBand="1"/>
      </w:tblPr>
      <w:tblGrid>
        <w:gridCol w:w="854"/>
        <w:gridCol w:w="2404"/>
        <w:gridCol w:w="1073"/>
        <w:gridCol w:w="2509"/>
        <w:gridCol w:w="856"/>
        <w:gridCol w:w="2924"/>
      </w:tblGrid>
      <w:tr w:rsidR="009907D6" w:rsidRPr="0041057C" w14:paraId="503AB8F3" w14:textId="77777777" w:rsidTr="00546D12">
        <w:trPr>
          <w:trHeight w:val="395"/>
        </w:trPr>
        <w:tc>
          <w:tcPr>
            <w:tcW w:w="854" w:type="dxa"/>
            <w:shd w:val="clear" w:color="auto" w:fill="000000" w:themeFill="text1"/>
            <w:vAlign w:val="center"/>
          </w:tcPr>
          <w:p w14:paraId="7E57C83D" w14:textId="77777777" w:rsidR="009907D6" w:rsidRPr="0041057C" w:rsidRDefault="009907D6" w:rsidP="009907D6">
            <w:pPr>
              <w:jc w:val="center"/>
              <w:rPr>
                <w:rFonts w:ascii="Arial" w:hAnsi="Arial" w:cs="Arial"/>
                <w:sz w:val="20"/>
                <w:szCs w:val="20"/>
              </w:rPr>
            </w:pPr>
          </w:p>
        </w:tc>
        <w:tc>
          <w:tcPr>
            <w:tcW w:w="2404" w:type="dxa"/>
            <w:shd w:val="clear" w:color="auto" w:fill="000000" w:themeFill="text1"/>
            <w:vAlign w:val="center"/>
          </w:tcPr>
          <w:p w14:paraId="08A9D283" w14:textId="77777777" w:rsidR="009907D6" w:rsidRPr="0041057C" w:rsidRDefault="009907D6" w:rsidP="009907D6">
            <w:pPr>
              <w:jc w:val="center"/>
              <w:rPr>
                <w:rFonts w:ascii="Arial" w:hAnsi="Arial" w:cs="Arial"/>
                <w:b/>
                <w:sz w:val="20"/>
                <w:szCs w:val="20"/>
              </w:rPr>
            </w:pPr>
            <w:r w:rsidRPr="0041057C">
              <w:rPr>
                <w:rFonts w:ascii="Arial" w:hAnsi="Arial" w:hint="eastAsia"/>
                <w:b/>
                <w:sz w:val="20"/>
                <w:szCs w:val="20"/>
              </w:rPr>
              <w:t>Lub Tsev Haujlwm Feem Huab Cua</w:t>
            </w:r>
          </w:p>
        </w:tc>
        <w:tc>
          <w:tcPr>
            <w:tcW w:w="1073" w:type="dxa"/>
            <w:shd w:val="clear" w:color="auto" w:fill="000000" w:themeFill="text1"/>
            <w:vAlign w:val="center"/>
          </w:tcPr>
          <w:p w14:paraId="75FD92ED" w14:textId="77777777" w:rsidR="009907D6" w:rsidRPr="0041057C" w:rsidRDefault="009907D6" w:rsidP="009907D6">
            <w:pPr>
              <w:jc w:val="center"/>
              <w:rPr>
                <w:rFonts w:ascii="Arial" w:hAnsi="Arial" w:cs="Arial"/>
                <w:b/>
                <w:sz w:val="20"/>
                <w:szCs w:val="20"/>
              </w:rPr>
            </w:pPr>
          </w:p>
        </w:tc>
        <w:tc>
          <w:tcPr>
            <w:tcW w:w="2509" w:type="dxa"/>
            <w:shd w:val="clear" w:color="auto" w:fill="000000" w:themeFill="text1"/>
            <w:vAlign w:val="center"/>
          </w:tcPr>
          <w:p w14:paraId="1BFA75CD" w14:textId="77777777" w:rsidR="009907D6" w:rsidRPr="0041057C" w:rsidRDefault="00614438" w:rsidP="009907D6">
            <w:pPr>
              <w:jc w:val="center"/>
              <w:rPr>
                <w:rFonts w:ascii="Arial" w:hAnsi="Arial" w:cs="Arial"/>
                <w:b/>
                <w:sz w:val="20"/>
                <w:szCs w:val="20"/>
              </w:rPr>
            </w:pPr>
            <w:r w:rsidRPr="0041057C">
              <w:rPr>
                <w:rFonts w:ascii="Arial" w:hAnsi="Arial" w:hint="eastAsia"/>
                <w:b/>
                <w:sz w:val="20"/>
                <w:szCs w:val="20"/>
              </w:rPr>
              <w:t>Lub Chaw</w:t>
            </w:r>
          </w:p>
        </w:tc>
        <w:tc>
          <w:tcPr>
            <w:tcW w:w="856" w:type="dxa"/>
            <w:shd w:val="clear" w:color="auto" w:fill="000000" w:themeFill="text1"/>
            <w:vAlign w:val="center"/>
          </w:tcPr>
          <w:p w14:paraId="7285FBEE" w14:textId="77777777" w:rsidR="009907D6" w:rsidRPr="0041057C" w:rsidRDefault="009907D6" w:rsidP="009907D6">
            <w:pPr>
              <w:jc w:val="center"/>
              <w:rPr>
                <w:rFonts w:ascii="Arial" w:hAnsi="Arial" w:cs="Arial"/>
                <w:b/>
                <w:sz w:val="20"/>
                <w:szCs w:val="20"/>
              </w:rPr>
            </w:pPr>
          </w:p>
        </w:tc>
        <w:tc>
          <w:tcPr>
            <w:tcW w:w="2924" w:type="dxa"/>
            <w:shd w:val="clear" w:color="auto" w:fill="000000" w:themeFill="text1"/>
            <w:vAlign w:val="center"/>
          </w:tcPr>
          <w:p w14:paraId="191EDE16" w14:textId="77777777" w:rsidR="009907D6" w:rsidRPr="0041057C" w:rsidRDefault="009907D6" w:rsidP="009907D6">
            <w:pPr>
              <w:jc w:val="center"/>
              <w:rPr>
                <w:rFonts w:ascii="Arial" w:hAnsi="Arial" w:cs="Arial"/>
                <w:b/>
                <w:sz w:val="20"/>
                <w:szCs w:val="20"/>
              </w:rPr>
            </w:pPr>
            <w:r w:rsidRPr="0041057C">
              <w:rPr>
                <w:rFonts w:ascii="Arial" w:hAnsi="Arial" w:hint="eastAsia"/>
                <w:b/>
                <w:sz w:val="20"/>
                <w:szCs w:val="20"/>
              </w:rPr>
              <w:t>Tus Kws Lis Haujlwm Ntsig Txog Qhov Cub</w:t>
            </w:r>
          </w:p>
        </w:tc>
      </w:tr>
      <w:tr w:rsidR="009907D6" w:rsidRPr="0041057C" w14:paraId="41A88FD4" w14:textId="77777777" w:rsidTr="00546D12">
        <w:trPr>
          <w:trHeight w:val="467"/>
        </w:trPr>
        <w:tc>
          <w:tcPr>
            <w:tcW w:w="854" w:type="dxa"/>
            <w:vAlign w:val="center"/>
          </w:tcPr>
          <w:p w14:paraId="77D61CA3" w14:textId="77777777" w:rsidR="009907D6" w:rsidRPr="0041057C" w:rsidRDefault="009907D6" w:rsidP="009907D6">
            <w:pPr>
              <w:jc w:val="center"/>
              <w:rPr>
                <w:rFonts w:ascii="Arial" w:hAnsi="Arial" w:cs="Arial"/>
                <w:sz w:val="20"/>
                <w:szCs w:val="20"/>
              </w:rPr>
            </w:pPr>
            <w:r w:rsidRPr="0041057C">
              <w:rPr>
                <w:rFonts w:ascii="Arial" w:hAnsi="Arial" w:hint="eastAsia"/>
                <w:sz w:val="20"/>
                <w:szCs w:val="20"/>
              </w:rPr>
              <w:t>Lub npe</w:t>
            </w:r>
          </w:p>
        </w:tc>
        <w:tc>
          <w:tcPr>
            <w:tcW w:w="2404" w:type="dxa"/>
            <w:vAlign w:val="center"/>
          </w:tcPr>
          <w:p w14:paraId="6C159BAA" w14:textId="77777777" w:rsidR="009907D6" w:rsidRPr="0041057C" w:rsidRDefault="000B13FD" w:rsidP="003C2ED1">
            <w:pPr>
              <w:rPr>
                <w:rFonts w:ascii="Arial" w:hAnsi="Arial" w:cs="Arial"/>
                <w:sz w:val="20"/>
                <w:szCs w:val="20"/>
              </w:rPr>
            </w:pPr>
            <w:r w:rsidRPr="0041057C">
              <w:rPr>
                <w:rFonts w:ascii="Arial" w:hAnsi="Arial" w:cs="Arial" w:hint="eastAsia"/>
                <w:sz w:val="20"/>
                <w:szCs w:val="20"/>
              </w:rPr>
              <w:fldChar w:fldCharType="begin">
                <w:ffData>
                  <w:name w:val="Text1"/>
                  <w:enabled/>
                  <w:calcOnExit w:val="0"/>
                  <w:textInput/>
                </w:ffData>
              </w:fldChar>
            </w:r>
            <w:bookmarkStart w:id="0" w:name="Text1"/>
            <w:r w:rsidRPr="0041057C">
              <w:rPr>
                <w:rFonts w:ascii="Arial" w:hAnsi="Arial" w:cs="Arial" w:hint="eastAsia"/>
                <w:sz w:val="20"/>
                <w:szCs w:val="20"/>
              </w:rPr>
              <w:instrText xml:space="preserve"> FORMTEXT </w:instrText>
            </w:r>
            <w:r w:rsidRPr="0041057C">
              <w:rPr>
                <w:rFonts w:ascii="Arial" w:hAnsi="Arial" w:cs="Arial" w:hint="eastAsia"/>
                <w:sz w:val="20"/>
                <w:szCs w:val="20"/>
              </w:rPr>
            </w:r>
            <w:r w:rsidRPr="0041057C">
              <w:rPr>
                <w:rFonts w:ascii="Arial" w:hAnsi="Arial" w:cs="Arial" w:hint="eastAsia"/>
                <w:sz w:val="20"/>
                <w:szCs w:val="20"/>
              </w:rPr>
              <w:fldChar w:fldCharType="separate"/>
            </w:r>
            <w:r w:rsidRPr="0041057C">
              <w:rPr>
                <w:rFonts w:ascii="Arial" w:hAnsi="Arial" w:hint="eastAsia"/>
                <w:sz w:val="20"/>
                <w:szCs w:val="20"/>
              </w:rPr>
              <w:t>     </w:t>
            </w:r>
            <w:r w:rsidRPr="0041057C">
              <w:rPr>
                <w:rFonts w:ascii="Arial" w:hAnsi="Arial" w:cs="Arial" w:hint="eastAsia"/>
                <w:sz w:val="20"/>
                <w:szCs w:val="20"/>
              </w:rPr>
              <w:fldChar w:fldCharType="end"/>
            </w:r>
            <w:bookmarkEnd w:id="0"/>
          </w:p>
        </w:tc>
        <w:tc>
          <w:tcPr>
            <w:tcW w:w="1073" w:type="dxa"/>
            <w:vAlign w:val="center"/>
          </w:tcPr>
          <w:p w14:paraId="1401ABBE" w14:textId="77777777" w:rsidR="009907D6" w:rsidRPr="0041057C" w:rsidRDefault="009907D6" w:rsidP="009907D6">
            <w:pPr>
              <w:jc w:val="center"/>
              <w:rPr>
                <w:rFonts w:ascii="Arial" w:hAnsi="Arial" w:cs="Arial"/>
                <w:sz w:val="20"/>
                <w:szCs w:val="20"/>
              </w:rPr>
            </w:pPr>
            <w:r w:rsidRPr="0041057C">
              <w:rPr>
                <w:rFonts w:ascii="Arial" w:hAnsi="Arial" w:hint="eastAsia"/>
                <w:sz w:val="20"/>
                <w:szCs w:val="20"/>
              </w:rPr>
              <w:t>Lub npe</w:t>
            </w:r>
          </w:p>
        </w:tc>
        <w:tc>
          <w:tcPr>
            <w:tcW w:w="2509" w:type="dxa"/>
            <w:vAlign w:val="center"/>
          </w:tcPr>
          <w:p w14:paraId="1F26498E" w14:textId="77777777" w:rsidR="009907D6" w:rsidRPr="0041057C" w:rsidRDefault="000B13FD" w:rsidP="000B13FD">
            <w:pPr>
              <w:rPr>
                <w:rFonts w:ascii="Arial" w:hAnsi="Arial" w:cs="Arial"/>
                <w:sz w:val="20"/>
                <w:szCs w:val="20"/>
              </w:rPr>
            </w:pPr>
            <w:r w:rsidRPr="0041057C">
              <w:rPr>
                <w:rFonts w:ascii="Arial" w:hAnsi="Arial" w:cs="Arial" w:hint="eastAsia"/>
                <w:sz w:val="20"/>
                <w:szCs w:val="20"/>
              </w:rPr>
              <w:fldChar w:fldCharType="begin">
                <w:ffData>
                  <w:name w:val="Text3"/>
                  <w:enabled/>
                  <w:calcOnExit w:val="0"/>
                  <w:textInput/>
                </w:ffData>
              </w:fldChar>
            </w:r>
            <w:bookmarkStart w:id="1" w:name="Text3"/>
            <w:r w:rsidRPr="0041057C">
              <w:rPr>
                <w:rFonts w:ascii="Arial" w:hAnsi="Arial" w:cs="Arial" w:hint="eastAsia"/>
                <w:sz w:val="20"/>
                <w:szCs w:val="20"/>
              </w:rPr>
              <w:instrText xml:space="preserve"> FORMTEXT </w:instrText>
            </w:r>
            <w:r w:rsidRPr="0041057C">
              <w:rPr>
                <w:rFonts w:ascii="Arial" w:hAnsi="Arial" w:cs="Arial" w:hint="eastAsia"/>
                <w:sz w:val="20"/>
                <w:szCs w:val="20"/>
              </w:rPr>
            </w:r>
            <w:r w:rsidRPr="0041057C">
              <w:rPr>
                <w:rFonts w:ascii="Arial" w:hAnsi="Arial" w:cs="Arial" w:hint="eastAsia"/>
                <w:sz w:val="20"/>
                <w:szCs w:val="20"/>
              </w:rPr>
              <w:fldChar w:fldCharType="separate"/>
            </w:r>
            <w:r w:rsidRPr="0041057C">
              <w:rPr>
                <w:rFonts w:ascii="Arial" w:hAnsi="Arial" w:hint="eastAsia"/>
                <w:sz w:val="20"/>
                <w:szCs w:val="20"/>
              </w:rPr>
              <w:t>     </w:t>
            </w:r>
            <w:r w:rsidRPr="0041057C">
              <w:rPr>
                <w:rFonts w:ascii="Arial" w:hAnsi="Arial" w:cs="Arial" w:hint="eastAsia"/>
                <w:sz w:val="20"/>
                <w:szCs w:val="20"/>
              </w:rPr>
              <w:fldChar w:fldCharType="end"/>
            </w:r>
            <w:bookmarkEnd w:id="1"/>
          </w:p>
        </w:tc>
        <w:tc>
          <w:tcPr>
            <w:tcW w:w="856" w:type="dxa"/>
            <w:vAlign w:val="center"/>
          </w:tcPr>
          <w:p w14:paraId="1AE08289" w14:textId="77777777" w:rsidR="009907D6" w:rsidRPr="0041057C" w:rsidRDefault="009907D6" w:rsidP="009907D6">
            <w:pPr>
              <w:jc w:val="center"/>
              <w:rPr>
                <w:rFonts w:ascii="Arial" w:hAnsi="Arial" w:cs="Arial"/>
                <w:sz w:val="20"/>
                <w:szCs w:val="20"/>
              </w:rPr>
            </w:pPr>
            <w:r w:rsidRPr="0041057C">
              <w:rPr>
                <w:rFonts w:ascii="Arial" w:hAnsi="Arial" w:hint="eastAsia"/>
                <w:sz w:val="20"/>
                <w:szCs w:val="20"/>
              </w:rPr>
              <w:t>Lub npe</w:t>
            </w:r>
          </w:p>
        </w:tc>
        <w:tc>
          <w:tcPr>
            <w:tcW w:w="2924" w:type="dxa"/>
            <w:vAlign w:val="center"/>
          </w:tcPr>
          <w:p w14:paraId="31FC9338" w14:textId="77777777" w:rsidR="009907D6" w:rsidRPr="0041057C" w:rsidRDefault="000B13FD" w:rsidP="000B13FD">
            <w:pPr>
              <w:rPr>
                <w:rFonts w:ascii="Arial" w:hAnsi="Arial" w:cs="Arial"/>
                <w:sz w:val="20"/>
                <w:szCs w:val="20"/>
              </w:rPr>
            </w:pPr>
            <w:r w:rsidRPr="0041057C">
              <w:rPr>
                <w:rFonts w:ascii="Arial" w:hAnsi="Arial" w:cs="Arial" w:hint="eastAsia"/>
                <w:sz w:val="20"/>
                <w:szCs w:val="20"/>
              </w:rPr>
              <w:fldChar w:fldCharType="begin">
                <w:ffData>
                  <w:name w:val="Text5"/>
                  <w:enabled/>
                  <w:calcOnExit w:val="0"/>
                  <w:textInput/>
                </w:ffData>
              </w:fldChar>
            </w:r>
            <w:bookmarkStart w:id="2" w:name="Text5"/>
            <w:r w:rsidRPr="0041057C">
              <w:rPr>
                <w:rFonts w:ascii="Arial" w:hAnsi="Arial" w:cs="Arial" w:hint="eastAsia"/>
                <w:sz w:val="20"/>
                <w:szCs w:val="20"/>
              </w:rPr>
              <w:instrText xml:space="preserve"> FORMTEXT </w:instrText>
            </w:r>
            <w:r w:rsidRPr="0041057C">
              <w:rPr>
                <w:rFonts w:ascii="Arial" w:hAnsi="Arial" w:cs="Arial" w:hint="eastAsia"/>
                <w:sz w:val="20"/>
                <w:szCs w:val="20"/>
              </w:rPr>
            </w:r>
            <w:r w:rsidRPr="0041057C">
              <w:rPr>
                <w:rFonts w:ascii="Arial" w:hAnsi="Arial" w:cs="Arial" w:hint="eastAsia"/>
                <w:sz w:val="20"/>
                <w:szCs w:val="20"/>
              </w:rPr>
              <w:fldChar w:fldCharType="separate"/>
            </w:r>
            <w:r w:rsidRPr="0041057C">
              <w:rPr>
                <w:rFonts w:ascii="Arial" w:hAnsi="Arial" w:hint="eastAsia"/>
                <w:sz w:val="20"/>
                <w:szCs w:val="20"/>
              </w:rPr>
              <w:t>    </w:t>
            </w:r>
            <w:bookmarkStart w:id="3" w:name="_GoBack"/>
            <w:bookmarkEnd w:id="3"/>
            <w:r w:rsidRPr="0041057C">
              <w:rPr>
                <w:rFonts w:ascii="Arial" w:hAnsi="Arial" w:hint="eastAsia"/>
                <w:sz w:val="20"/>
                <w:szCs w:val="20"/>
              </w:rPr>
              <w:t> </w:t>
            </w:r>
            <w:r w:rsidRPr="0041057C">
              <w:rPr>
                <w:rFonts w:ascii="Arial" w:hAnsi="Arial" w:cs="Arial" w:hint="eastAsia"/>
                <w:sz w:val="20"/>
                <w:szCs w:val="20"/>
              </w:rPr>
              <w:fldChar w:fldCharType="end"/>
            </w:r>
            <w:bookmarkEnd w:id="2"/>
          </w:p>
        </w:tc>
      </w:tr>
      <w:tr w:rsidR="009907D6" w:rsidRPr="0041057C" w14:paraId="55CBB82D" w14:textId="77777777" w:rsidTr="00546D12">
        <w:trPr>
          <w:trHeight w:val="530"/>
        </w:trPr>
        <w:tc>
          <w:tcPr>
            <w:tcW w:w="854" w:type="dxa"/>
            <w:vAlign w:val="center"/>
          </w:tcPr>
          <w:p w14:paraId="7AA2929A" w14:textId="77777777" w:rsidR="009907D6" w:rsidRPr="0041057C" w:rsidRDefault="009907D6" w:rsidP="009907D6">
            <w:pPr>
              <w:jc w:val="center"/>
              <w:rPr>
                <w:rFonts w:ascii="Arial" w:hAnsi="Arial" w:cs="Arial"/>
                <w:sz w:val="20"/>
                <w:szCs w:val="20"/>
              </w:rPr>
            </w:pPr>
            <w:r w:rsidRPr="0041057C">
              <w:rPr>
                <w:rFonts w:ascii="Arial" w:hAnsi="Arial" w:hint="eastAsia"/>
                <w:sz w:val="20"/>
                <w:szCs w:val="20"/>
              </w:rPr>
              <w:t>Xov tooj</w:t>
            </w:r>
          </w:p>
        </w:tc>
        <w:tc>
          <w:tcPr>
            <w:tcW w:w="2404" w:type="dxa"/>
            <w:vAlign w:val="center"/>
          </w:tcPr>
          <w:p w14:paraId="49DF0EF0" w14:textId="77777777" w:rsidR="009907D6" w:rsidRPr="0041057C" w:rsidRDefault="000B13FD" w:rsidP="000B13FD">
            <w:pPr>
              <w:rPr>
                <w:rFonts w:ascii="Arial" w:hAnsi="Arial" w:cs="Arial"/>
                <w:sz w:val="20"/>
                <w:szCs w:val="20"/>
              </w:rPr>
            </w:pPr>
            <w:r w:rsidRPr="0041057C">
              <w:rPr>
                <w:rFonts w:ascii="Arial" w:hAnsi="Arial" w:cs="Arial" w:hint="eastAsia"/>
                <w:sz w:val="20"/>
                <w:szCs w:val="20"/>
              </w:rPr>
              <w:fldChar w:fldCharType="begin">
                <w:ffData>
                  <w:name w:val="Text2"/>
                  <w:enabled/>
                  <w:calcOnExit w:val="0"/>
                  <w:textInput/>
                </w:ffData>
              </w:fldChar>
            </w:r>
            <w:bookmarkStart w:id="4" w:name="Text2"/>
            <w:r w:rsidRPr="0041057C">
              <w:rPr>
                <w:rFonts w:ascii="Arial" w:hAnsi="Arial" w:cs="Arial" w:hint="eastAsia"/>
                <w:sz w:val="20"/>
                <w:szCs w:val="20"/>
              </w:rPr>
              <w:instrText xml:space="preserve"> FORMTEXT </w:instrText>
            </w:r>
            <w:r w:rsidRPr="0041057C">
              <w:rPr>
                <w:rFonts w:ascii="Arial" w:hAnsi="Arial" w:cs="Arial" w:hint="eastAsia"/>
                <w:sz w:val="20"/>
                <w:szCs w:val="20"/>
              </w:rPr>
            </w:r>
            <w:r w:rsidRPr="0041057C">
              <w:rPr>
                <w:rFonts w:ascii="Arial" w:hAnsi="Arial" w:cs="Arial" w:hint="eastAsia"/>
                <w:sz w:val="20"/>
                <w:szCs w:val="20"/>
              </w:rPr>
              <w:fldChar w:fldCharType="separate"/>
            </w:r>
            <w:r w:rsidRPr="0041057C">
              <w:rPr>
                <w:rFonts w:ascii="Arial" w:hAnsi="Arial" w:hint="eastAsia"/>
                <w:sz w:val="20"/>
                <w:szCs w:val="20"/>
              </w:rPr>
              <w:t>     </w:t>
            </w:r>
            <w:r w:rsidRPr="0041057C">
              <w:rPr>
                <w:rFonts w:ascii="Arial" w:hAnsi="Arial" w:cs="Arial" w:hint="eastAsia"/>
                <w:sz w:val="20"/>
                <w:szCs w:val="20"/>
              </w:rPr>
              <w:fldChar w:fldCharType="end"/>
            </w:r>
            <w:bookmarkEnd w:id="4"/>
          </w:p>
        </w:tc>
        <w:tc>
          <w:tcPr>
            <w:tcW w:w="1073" w:type="dxa"/>
            <w:vAlign w:val="center"/>
          </w:tcPr>
          <w:p w14:paraId="0D4CE3BC" w14:textId="77777777" w:rsidR="009907D6" w:rsidRPr="0041057C" w:rsidRDefault="009907D6" w:rsidP="009907D6">
            <w:pPr>
              <w:jc w:val="center"/>
              <w:rPr>
                <w:rFonts w:ascii="Arial" w:hAnsi="Arial" w:cs="Arial"/>
                <w:sz w:val="20"/>
                <w:szCs w:val="20"/>
              </w:rPr>
            </w:pPr>
            <w:r w:rsidRPr="0041057C">
              <w:rPr>
                <w:rFonts w:ascii="Arial" w:hAnsi="Arial" w:hint="eastAsia"/>
                <w:sz w:val="20"/>
                <w:szCs w:val="20"/>
              </w:rPr>
              <w:t>Xov tooj</w:t>
            </w:r>
          </w:p>
        </w:tc>
        <w:tc>
          <w:tcPr>
            <w:tcW w:w="2509" w:type="dxa"/>
            <w:vAlign w:val="center"/>
          </w:tcPr>
          <w:p w14:paraId="59C94EE7" w14:textId="77777777" w:rsidR="009907D6" w:rsidRPr="0041057C" w:rsidRDefault="000B13FD" w:rsidP="000B13FD">
            <w:pPr>
              <w:rPr>
                <w:rFonts w:ascii="Arial" w:hAnsi="Arial" w:cs="Arial"/>
                <w:sz w:val="20"/>
                <w:szCs w:val="20"/>
              </w:rPr>
            </w:pPr>
            <w:r w:rsidRPr="0041057C">
              <w:rPr>
                <w:rFonts w:ascii="Arial" w:hAnsi="Arial" w:cs="Arial" w:hint="eastAsia"/>
                <w:sz w:val="20"/>
                <w:szCs w:val="20"/>
              </w:rPr>
              <w:fldChar w:fldCharType="begin">
                <w:ffData>
                  <w:name w:val="Text4"/>
                  <w:enabled/>
                  <w:calcOnExit w:val="0"/>
                  <w:textInput/>
                </w:ffData>
              </w:fldChar>
            </w:r>
            <w:bookmarkStart w:id="5" w:name="Text4"/>
            <w:r w:rsidRPr="0041057C">
              <w:rPr>
                <w:rFonts w:ascii="Arial" w:hAnsi="Arial" w:cs="Arial" w:hint="eastAsia"/>
                <w:sz w:val="20"/>
                <w:szCs w:val="20"/>
              </w:rPr>
              <w:instrText xml:space="preserve"> FORMTEXT </w:instrText>
            </w:r>
            <w:r w:rsidRPr="0041057C">
              <w:rPr>
                <w:rFonts w:ascii="Arial" w:hAnsi="Arial" w:cs="Arial" w:hint="eastAsia"/>
                <w:sz w:val="20"/>
                <w:szCs w:val="20"/>
              </w:rPr>
            </w:r>
            <w:r w:rsidRPr="0041057C">
              <w:rPr>
                <w:rFonts w:ascii="Arial" w:hAnsi="Arial" w:cs="Arial" w:hint="eastAsia"/>
                <w:sz w:val="20"/>
                <w:szCs w:val="20"/>
              </w:rPr>
              <w:fldChar w:fldCharType="separate"/>
            </w:r>
            <w:r w:rsidRPr="0041057C">
              <w:rPr>
                <w:rFonts w:ascii="Arial" w:hAnsi="Arial" w:hint="eastAsia"/>
                <w:sz w:val="20"/>
                <w:szCs w:val="20"/>
              </w:rPr>
              <w:t>     </w:t>
            </w:r>
            <w:r w:rsidRPr="0041057C">
              <w:rPr>
                <w:rFonts w:ascii="Arial" w:hAnsi="Arial" w:cs="Arial" w:hint="eastAsia"/>
                <w:sz w:val="20"/>
                <w:szCs w:val="20"/>
              </w:rPr>
              <w:fldChar w:fldCharType="end"/>
            </w:r>
            <w:bookmarkEnd w:id="5"/>
          </w:p>
        </w:tc>
        <w:tc>
          <w:tcPr>
            <w:tcW w:w="856" w:type="dxa"/>
            <w:vAlign w:val="center"/>
          </w:tcPr>
          <w:p w14:paraId="1AE4E92F" w14:textId="77777777" w:rsidR="009907D6" w:rsidRPr="0041057C" w:rsidRDefault="009907D6" w:rsidP="009907D6">
            <w:pPr>
              <w:jc w:val="center"/>
              <w:rPr>
                <w:rFonts w:ascii="Arial" w:hAnsi="Arial" w:cs="Arial"/>
                <w:sz w:val="20"/>
                <w:szCs w:val="20"/>
              </w:rPr>
            </w:pPr>
            <w:r w:rsidRPr="0041057C">
              <w:rPr>
                <w:rFonts w:ascii="Arial" w:hAnsi="Arial" w:hint="eastAsia"/>
                <w:sz w:val="20"/>
                <w:szCs w:val="20"/>
              </w:rPr>
              <w:t>Xov tooj</w:t>
            </w:r>
          </w:p>
        </w:tc>
        <w:tc>
          <w:tcPr>
            <w:tcW w:w="2924" w:type="dxa"/>
            <w:vAlign w:val="center"/>
          </w:tcPr>
          <w:p w14:paraId="5AD26DD0" w14:textId="77777777" w:rsidR="009907D6" w:rsidRPr="0041057C" w:rsidRDefault="000B13FD" w:rsidP="000B13FD">
            <w:pPr>
              <w:rPr>
                <w:rFonts w:ascii="Arial" w:hAnsi="Arial" w:cs="Arial"/>
                <w:sz w:val="20"/>
                <w:szCs w:val="20"/>
              </w:rPr>
            </w:pPr>
            <w:r w:rsidRPr="0041057C">
              <w:rPr>
                <w:rFonts w:ascii="Arial" w:hAnsi="Arial" w:cs="Arial" w:hint="eastAsia"/>
                <w:sz w:val="20"/>
                <w:szCs w:val="20"/>
              </w:rPr>
              <w:fldChar w:fldCharType="begin">
                <w:ffData>
                  <w:name w:val="Text6"/>
                  <w:enabled/>
                  <w:calcOnExit w:val="0"/>
                  <w:textInput/>
                </w:ffData>
              </w:fldChar>
            </w:r>
            <w:bookmarkStart w:id="6" w:name="Text6"/>
            <w:r w:rsidRPr="0041057C">
              <w:rPr>
                <w:rFonts w:ascii="Arial" w:hAnsi="Arial" w:cs="Arial" w:hint="eastAsia"/>
                <w:sz w:val="20"/>
                <w:szCs w:val="20"/>
              </w:rPr>
              <w:instrText xml:space="preserve"> FORMTEXT </w:instrText>
            </w:r>
            <w:r w:rsidRPr="0041057C">
              <w:rPr>
                <w:rFonts w:ascii="Arial" w:hAnsi="Arial" w:cs="Arial" w:hint="eastAsia"/>
                <w:sz w:val="20"/>
                <w:szCs w:val="20"/>
              </w:rPr>
            </w:r>
            <w:r w:rsidRPr="0041057C">
              <w:rPr>
                <w:rFonts w:ascii="Arial" w:hAnsi="Arial" w:cs="Arial" w:hint="eastAsia"/>
                <w:sz w:val="20"/>
                <w:szCs w:val="20"/>
              </w:rPr>
              <w:fldChar w:fldCharType="separate"/>
            </w:r>
            <w:r w:rsidRPr="0041057C">
              <w:rPr>
                <w:rFonts w:ascii="Arial" w:hAnsi="Arial" w:hint="eastAsia"/>
                <w:sz w:val="20"/>
                <w:szCs w:val="20"/>
              </w:rPr>
              <w:t>     </w:t>
            </w:r>
            <w:r w:rsidRPr="0041057C">
              <w:rPr>
                <w:rFonts w:ascii="Arial" w:hAnsi="Arial" w:cs="Arial" w:hint="eastAsia"/>
                <w:sz w:val="20"/>
                <w:szCs w:val="20"/>
              </w:rPr>
              <w:fldChar w:fldCharType="end"/>
            </w:r>
            <w:bookmarkEnd w:id="6"/>
          </w:p>
        </w:tc>
      </w:tr>
    </w:tbl>
    <w:p w14:paraId="03657A9B" w14:textId="77777777" w:rsidR="009907D6" w:rsidRPr="0041057C" w:rsidRDefault="009907D6" w:rsidP="009907D6">
      <w:pPr>
        <w:rPr>
          <w:rFonts w:ascii="Arial" w:hAnsi="Arial" w:cs="Arial"/>
          <w:sz w:val="20"/>
          <w:szCs w:val="20"/>
        </w:rPr>
      </w:pPr>
    </w:p>
    <w:p w14:paraId="671D4122" w14:textId="77777777" w:rsidR="009907D6" w:rsidRPr="0041057C" w:rsidRDefault="009907D6" w:rsidP="009907D6">
      <w:pPr>
        <w:rPr>
          <w:rFonts w:ascii="Arial" w:hAnsi="Arial" w:cs="Arial"/>
          <w:b/>
          <w:sz w:val="20"/>
          <w:szCs w:val="20"/>
        </w:rPr>
      </w:pPr>
      <w:r w:rsidRPr="0041057C">
        <w:rPr>
          <w:rFonts w:ascii="Arial" w:hAnsi="Arial" w:hint="eastAsia"/>
          <w:b/>
          <w:sz w:val="20"/>
          <w:szCs w:val="20"/>
        </w:rPr>
        <w:t>Thov kho rau nqe lus teb tsim nyog, kos npe rau thiab sau hnub rau daim ntawv foos.</w:t>
      </w:r>
    </w:p>
    <w:p w14:paraId="6858915D" w14:textId="5DB7A1B7" w:rsidR="000269DA" w:rsidRPr="0041057C" w:rsidRDefault="000B13FD" w:rsidP="000B13FD">
      <w:pPr>
        <w:ind w:left="720" w:hanging="360"/>
        <w:rPr>
          <w:rFonts w:ascii="Arial" w:hAnsi="Arial" w:cs="Arial"/>
          <w:sz w:val="20"/>
          <w:szCs w:val="20"/>
        </w:rPr>
      </w:pPr>
      <w:r w:rsidRPr="0041057C">
        <w:rPr>
          <w:rFonts w:ascii="Arial" w:hAnsi="Arial" w:cs="Arial" w:hint="eastAsia"/>
          <w:sz w:val="20"/>
          <w:szCs w:val="20"/>
        </w:rPr>
        <w:fldChar w:fldCharType="begin">
          <w:ffData>
            <w:name w:val="Check1"/>
            <w:enabled/>
            <w:calcOnExit w:val="0"/>
            <w:checkBox>
              <w:sizeAuto/>
              <w:default w:val="0"/>
              <w:checked w:val="0"/>
            </w:checkBox>
          </w:ffData>
        </w:fldChar>
      </w:r>
      <w:bookmarkStart w:id="7" w:name="Check1"/>
      <w:r w:rsidRPr="0041057C">
        <w:rPr>
          <w:rFonts w:ascii="Arial" w:hAnsi="Arial" w:cs="Arial" w:hint="eastAsia"/>
          <w:sz w:val="20"/>
          <w:szCs w:val="20"/>
        </w:rPr>
        <w:instrText xml:space="preserve"> FORMCHECKBOX </w:instrText>
      </w:r>
      <w:r w:rsidR="00D63406">
        <w:rPr>
          <w:rFonts w:ascii="Arial" w:hAnsi="Arial" w:cs="Arial"/>
          <w:sz w:val="20"/>
          <w:szCs w:val="20"/>
        </w:rPr>
      </w:r>
      <w:r w:rsidR="00D63406">
        <w:rPr>
          <w:rFonts w:ascii="Arial" w:hAnsi="Arial" w:cs="Arial"/>
          <w:sz w:val="20"/>
          <w:szCs w:val="20"/>
        </w:rPr>
        <w:fldChar w:fldCharType="separate"/>
      </w:r>
      <w:r w:rsidRPr="0041057C">
        <w:rPr>
          <w:rFonts w:ascii="Arial" w:hAnsi="Arial" w:cs="Arial" w:hint="eastAsia"/>
          <w:sz w:val="20"/>
          <w:szCs w:val="20"/>
        </w:rPr>
        <w:fldChar w:fldCharType="end"/>
      </w:r>
      <w:bookmarkEnd w:id="7"/>
      <w:r w:rsidRPr="0041057C">
        <w:rPr>
          <w:rFonts w:ascii="Arial" w:hAnsi="Arial" w:hint="eastAsia"/>
          <w:sz w:val="20"/>
          <w:szCs w:val="20"/>
        </w:rPr>
        <w:tab/>
        <w:t xml:space="preserve">Kuv pom zoo hloov feem tsim ua cua kub.Kuv nkag siab tias kuv yuav tsum tso cai cia kuv li feem tso cua kub qub </w:t>
      </w:r>
      <w:r w:rsidRPr="0041057C">
        <w:rPr>
          <w:rFonts w:ascii="Arial" w:hAnsi="Arial" w:hint="eastAsia"/>
          <w:sz w:val="20"/>
          <w:szCs w:val="20"/>
          <w:u w:val="single"/>
        </w:rPr>
        <w:t>thiab</w:t>
      </w:r>
      <w:r w:rsidRPr="0041057C">
        <w:rPr>
          <w:rFonts w:ascii="Arial" w:hAnsi="Arial" w:hint="eastAsia"/>
          <w:sz w:val="20"/>
          <w:szCs w:val="20"/>
        </w:rPr>
        <w:t xml:space="preserve"> cia ib tug neeg ua haujlwm ntawm Qhov Kev Qhia Siv Lub Qhov Cub Hlawv Tooj Hlau nkag tuaj kuaj xyuas qhov kev nyab xeeb thiab kev ua haujlwm rau hauv lub sijhawm 2 lub asthiv tom qab teeb tag, los sis tej zaum yuav tsis kam lees qhov kev saib xyuas ntawm HE+ Qhov Kev Siv Lub Qhov Cub Hlawv Tooj Hlau rau yav tom ntej.Yog yav tom ntej yuav tsum siv lub qhov cub hlawv tooj hlau kom mus raws li cov qauv cai, kuv pom zoo cog lus kom mus raws li txheej txheem kev nyab xeeb thiab cov tshooj cai tshwj xeeb, kuv pom zoo cia koj lub tuam txhab ua haujlwm ua haujlwm tam thiab soj qab xyuas qhov txiav txim tau los. </w:t>
      </w:r>
    </w:p>
    <w:bookmarkStart w:id="8" w:name="_Hlk521483646"/>
    <w:p w14:paraId="28CD78B9" w14:textId="0C4C0F98" w:rsidR="003F7812" w:rsidRPr="0041057C" w:rsidRDefault="003F7812" w:rsidP="003F7812">
      <w:pPr>
        <w:pStyle w:val="BodyTextIndent"/>
        <w:ind w:hanging="360"/>
        <w:rPr>
          <w:sz w:val="20"/>
          <w:szCs w:val="20"/>
        </w:rPr>
      </w:pPr>
      <w:r w:rsidRPr="0041057C">
        <w:rPr>
          <w:sz w:val="20"/>
          <w:szCs w:val="20"/>
        </w:rPr>
        <w:fldChar w:fldCharType="begin">
          <w:ffData>
            <w:name w:val="Check1"/>
            <w:enabled/>
            <w:calcOnExit w:val="0"/>
            <w:checkBox>
              <w:sizeAuto/>
              <w:default w:val="0"/>
              <w:checked w:val="0"/>
            </w:checkBox>
          </w:ffData>
        </w:fldChar>
      </w:r>
      <w:r w:rsidRPr="0041057C">
        <w:rPr>
          <w:sz w:val="20"/>
          <w:szCs w:val="20"/>
        </w:rPr>
        <w:instrText xml:space="preserve"> FORMCHECKBOX </w:instrText>
      </w:r>
      <w:r w:rsidR="00D63406">
        <w:rPr>
          <w:sz w:val="20"/>
          <w:szCs w:val="20"/>
        </w:rPr>
      </w:r>
      <w:r w:rsidR="00D63406">
        <w:rPr>
          <w:sz w:val="20"/>
          <w:szCs w:val="20"/>
        </w:rPr>
        <w:fldChar w:fldCharType="separate"/>
      </w:r>
      <w:r w:rsidRPr="0041057C">
        <w:rPr>
          <w:sz w:val="20"/>
          <w:szCs w:val="20"/>
        </w:rPr>
        <w:fldChar w:fldCharType="end"/>
      </w:r>
      <w:r w:rsidRPr="0041057C">
        <w:rPr>
          <w:rFonts w:hint="eastAsia"/>
          <w:sz w:val="20"/>
          <w:szCs w:val="20"/>
        </w:rPr>
        <w:tab/>
        <w:t xml:space="preserve">Kuv nkag siab tias kev xaiv cov neeg qhua raws li pheej hmoo kuj yuav raug txais kev kuaj xyuas los ntawm ib Pawg Kws Tshuaj Xyuas Txog Qhov Ua Tau Zoo ntawm Feem Lees Paub Qhov Tsim Ua Tau Zoo los ntawm Lub Xeev Wisconsin Lub Tsev Haujlwm Tswj Xyuas Haujlwm thiab/los sis nws cov tuam txhab ncau.Yog kuv raug xaiv raws li pheej hmoo, Kuv pom zoo cia tus kws tshuaj ntsuam xyuas txog Qhov Ua Tau Zoo nkag tuaj kuaj xyuas rau hauv kuv lub tsev.Kuv nkag siab tias qhov no yog </w:t>
      </w:r>
      <w:r w:rsidRPr="0041057C">
        <w:rPr>
          <w:rFonts w:hint="eastAsia"/>
          <w:i/>
          <w:sz w:val="20"/>
          <w:szCs w:val="20"/>
        </w:rPr>
        <w:t>ib qho tau muab ntxiv</w:t>
      </w:r>
      <w:r w:rsidRPr="0041057C">
        <w:rPr>
          <w:rFonts w:hint="eastAsia"/>
          <w:sz w:val="20"/>
          <w:szCs w:val="20"/>
        </w:rPr>
        <w:t xml:space="preserve"> rau qhov kev nyab xeeb thiab kev kuaj xyuas kev ua haujlwm. </w:t>
      </w:r>
    </w:p>
    <w:bookmarkEnd w:id="8"/>
    <w:p w14:paraId="6D9D262C" w14:textId="77777777" w:rsidR="00244F90" w:rsidRPr="0041057C" w:rsidRDefault="00B8620D" w:rsidP="00B8620D">
      <w:pPr>
        <w:ind w:left="720" w:hanging="360"/>
        <w:rPr>
          <w:rFonts w:ascii="Arial" w:hAnsi="Arial" w:cs="Arial"/>
          <w:sz w:val="20"/>
          <w:szCs w:val="20"/>
        </w:rPr>
      </w:pPr>
      <w:r w:rsidRPr="0041057C">
        <w:rPr>
          <w:rFonts w:ascii="Arial" w:hAnsi="Arial" w:cs="Arial" w:hint="eastAsia"/>
          <w:sz w:val="20"/>
          <w:szCs w:val="20"/>
        </w:rPr>
        <w:fldChar w:fldCharType="begin">
          <w:ffData>
            <w:name w:val="Check1"/>
            <w:enabled/>
            <w:calcOnExit w:val="0"/>
            <w:checkBox>
              <w:sizeAuto/>
              <w:default w:val="0"/>
              <w:checked w:val="0"/>
            </w:checkBox>
          </w:ffData>
        </w:fldChar>
      </w:r>
      <w:r w:rsidRPr="0041057C">
        <w:rPr>
          <w:rFonts w:ascii="Arial" w:hAnsi="Arial" w:cs="Arial" w:hint="eastAsia"/>
          <w:sz w:val="20"/>
          <w:szCs w:val="20"/>
        </w:rPr>
        <w:instrText xml:space="preserve"> FORMCHECKBOX </w:instrText>
      </w:r>
      <w:r w:rsidR="00D63406">
        <w:rPr>
          <w:rFonts w:ascii="Arial" w:hAnsi="Arial" w:cs="Arial"/>
          <w:sz w:val="20"/>
          <w:szCs w:val="20"/>
        </w:rPr>
      </w:r>
      <w:r w:rsidR="00D63406">
        <w:rPr>
          <w:rFonts w:ascii="Arial" w:hAnsi="Arial" w:cs="Arial"/>
          <w:sz w:val="20"/>
          <w:szCs w:val="20"/>
        </w:rPr>
        <w:fldChar w:fldCharType="separate"/>
      </w:r>
      <w:r w:rsidRPr="0041057C">
        <w:rPr>
          <w:rFonts w:ascii="Arial" w:hAnsi="Arial" w:cs="Arial" w:hint="eastAsia"/>
          <w:sz w:val="20"/>
          <w:szCs w:val="20"/>
        </w:rPr>
        <w:fldChar w:fldCharType="end"/>
      </w:r>
      <w:r w:rsidRPr="0041057C">
        <w:rPr>
          <w:rFonts w:ascii="Arial" w:hAnsi="Arial" w:hint="eastAsia"/>
          <w:sz w:val="20"/>
          <w:szCs w:val="20"/>
        </w:rPr>
        <w:tab/>
        <w:t xml:space="preserve">Kev lees txais pauv hloov feem cua kub, kuv tau pom zoo tias yuav tswj xyuas yam khoom kom mus raws li cov cai tau hais tseg rau hauv tus tswv phau ntawv qhia.Kuv nkag siab tias yog tsis muaj kev saib xyuas mus ntxiv tej zaum yuav tsis kam lees qhov kev saib xyuas ntawm HE+ Qhov Kev Siv Lub Qhov Cub Hlawv Tooj Hlau rau yav tom ntej.  </w:t>
      </w:r>
    </w:p>
    <w:p w14:paraId="40CE6570" w14:textId="77777777" w:rsidR="002236B2" w:rsidRPr="0041057C" w:rsidRDefault="00244F90" w:rsidP="000B13FD">
      <w:pPr>
        <w:ind w:left="720" w:hanging="360"/>
        <w:rPr>
          <w:rFonts w:ascii="Arial" w:hAnsi="Arial" w:cs="Arial"/>
          <w:sz w:val="20"/>
          <w:szCs w:val="20"/>
        </w:rPr>
      </w:pPr>
      <w:r w:rsidRPr="0041057C">
        <w:rPr>
          <w:rFonts w:ascii="Arial" w:hAnsi="Arial" w:cs="Arial" w:hint="eastAsia"/>
          <w:sz w:val="20"/>
          <w:szCs w:val="20"/>
        </w:rPr>
        <w:fldChar w:fldCharType="begin">
          <w:ffData>
            <w:name w:val="Check1"/>
            <w:enabled/>
            <w:calcOnExit w:val="0"/>
            <w:checkBox>
              <w:sizeAuto/>
              <w:default w:val="0"/>
              <w:checked w:val="0"/>
            </w:checkBox>
          </w:ffData>
        </w:fldChar>
      </w:r>
      <w:r w:rsidRPr="0041057C">
        <w:rPr>
          <w:rFonts w:ascii="Arial" w:hAnsi="Arial" w:cs="Arial" w:hint="eastAsia"/>
          <w:sz w:val="20"/>
          <w:szCs w:val="20"/>
        </w:rPr>
        <w:instrText xml:space="preserve"> FORMCHECKBOX </w:instrText>
      </w:r>
      <w:r w:rsidR="00D63406">
        <w:rPr>
          <w:rFonts w:ascii="Arial" w:hAnsi="Arial" w:cs="Arial"/>
          <w:sz w:val="20"/>
          <w:szCs w:val="20"/>
        </w:rPr>
      </w:r>
      <w:r w:rsidR="00D63406">
        <w:rPr>
          <w:rFonts w:ascii="Arial" w:hAnsi="Arial" w:cs="Arial"/>
          <w:sz w:val="20"/>
          <w:szCs w:val="20"/>
        </w:rPr>
        <w:fldChar w:fldCharType="separate"/>
      </w:r>
      <w:r w:rsidRPr="0041057C">
        <w:rPr>
          <w:rFonts w:ascii="Arial" w:hAnsi="Arial" w:cs="Arial" w:hint="eastAsia"/>
          <w:sz w:val="20"/>
          <w:szCs w:val="20"/>
        </w:rPr>
        <w:fldChar w:fldCharType="end"/>
      </w:r>
      <w:r w:rsidRPr="0041057C">
        <w:rPr>
          <w:rFonts w:ascii="Arial" w:hAnsi="Arial" w:hint="eastAsia"/>
          <w:sz w:val="20"/>
          <w:szCs w:val="20"/>
        </w:rPr>
        <w:tab/>
        <w:t xml:space="preserve">Kuv nkag siab tias Home Energy Plus Furnace Program tsis pab saib xyuas txog cov tshuab tsim ua cua thiab yuav tsis muaj luag haujlwm los tswj xyuas hauv feem saib xyuas thiab/los sis feem lis haujlwm ntawm chav tsim ua huab cua txias. </w:t>
      </w:r>
    </w:p>
    <w:p w14:paraId="4916527A" w14:textId="77777777" w:rsidR="003F7812" w:rsidRPr="0041057C" w:rsidRDefault="003F7812" w:rsidP="000B13FD">
      <w:pPr>
        <w:ind w:left="720" w:hanging="360"/>
        <w:rPr>
          <w:rFonts w:ascii="Arial" w:hAnsi="Arial" w:cs="Arial"/>
          <w:sz w:val="20"/>
          <w:szCs w:val="20"/>
        </w:rPr>
      </w:pPr>
    </w:p>
    <w:p w14:paraId="7866F586" w14:textId="77777777" w:rsidR="00B916BB" w:rsidRPr="0041057C" w:rsidRDefault="000B13FD" w:rsidP="000B13FD">
      <w:pPr>
        <w:spacing w:before="120" w:after="120" w:line="240" w:lineRule="auto"/>
        <w:ind w:firstLine="360"/>
        <w:rPr>
          <w:rFonts w:ascii="Arial" w:hAnsi="Arial" w:cs="Arial"/>
          <w:sz w:val="20"/>
          <w:szCs w:val="20"/>
        </w:rPr>
      </w:pPr>
      <w:r w:rsidRPr="0041057C">
        <w:rPr>
          <w:rFonts w:ascii="Arial" w:hAnsi="Arial" w:cs="Arial" w:hint="eastAsia"/>
          <w:sz w:val="20"/>
          <w:szCs w:val="20"/>
        </w:rPr>
        <w:fldChar w:fldCharType="begin">
          <w:ffData>
            <w:name w:val="Check2"/>
            <w:enabled/>
            <w:calcOnExit w:val="0"/>
            <w:checkBox>
              <w:sizeAuto/>
              <w:default w:val="0"/>
              <w:checked w:val="0"/>
            </w:checkBox>
          </w:ffData>
        </w:fldChar>
      </w:r>
      <w:bookmarkStart w:id="9" w:name="Check2"/>
      <w:r w:rsidRPr="0041057C">
        <w:rPr>
          <w:rFonts w:ascii="Arial" w:hAnsi="Arial" w:cs="Arial" w:hint="eastAsia"/>
          <w:sz w:val="20"/>
          <w:szCs w:val="20"/>
        </w:rPr>
        <w:instrText xml:space="preserve"> FORMCHECKBOX </w:instrText>
      </w:r>
      <w:r w:rsidR="00D63406">
        <w:rPr>
          <w:rFonts w:ascii="Arial" w:hAnsi="Arial" w:cs="Arial"/>
          <w:sz w:val="20"/>
          <w:szCs w:val="20"/>
        </w:rPr>
      </w:r>
      <w:r w:rsidR="00D63406">
        <w:rPr>
          <w:rFonts w:ascii="Arial" w:hAnsi="Arial" w:cs="Arial"/>
          <w:sz w:val="20"/>
          <w:szCs w:val="20"/>
        </w:rPr>
        <w:fldChar w:fldCharType="separate"/>
      </w:r>
      <w:r w:rsidRPr="0041057C">
        <w:rPr>
          <w:rFonts w:ascii="Arial" w:hAnsi="Arial" w:cs="Arial" w:hint="eastAsia"/>
          <w:sz w:val="20"/>
          <w:szCs w:val="20"/>
        </w:rPr>
        <w:fldChar w:fldCharType="end"/>
      </w:r>
      <w:bookmarkEnd w:id="9"/>
      <w:r w:rsidRPr="0041057C">
        <w:rPr>
          <w:rFonts w:ascii="Arial" w:hAnsi="Arial" w:hint="eastAsia"/>
          <w:sz w:val="20"/>
          <w:szCs w:val="20"/>
        </w:rPr>
        <w:tab/>
        <w:t>Kuv tsis pom zoo hloov lub tshuab tsim ua cua kub.(*Thov qhia seb yog vim licas.)</w:t>
      </w:r>
      <w:r w:rsidRPr="0041057C">
        <w:rPr>
          <w:rFonts w:ascii="Arial" w:hAnsi="Arial" w:hint="eastAsia"/>
          <w:sz w:val="20"/>
          <w:szCs w:val="20"/>
        </w:rPr>
        <w:br/>
      </w:r>
      <w:r w:rsidRPr="0041057C">
        <w:rPr>
          <w:rFonts w:ascii="Arial" w:hAnsi="Arial" w:hint="eastAsia"/>
          <w:sz w:val="20"/>
          <w:szCs w:val="20"/>
        </w:rPr>
        <w:br/>
        <w:t>________________________________________________________________________________________</w:t>
      </w:r>
    </w:p>
    <w:p w14:paraId="20E60267" w14:textId="77777777" w:rsidR="00B916BB" w:rsidRPr="0041057C" w:rsidRDefault="00B916BB" w:rsidP="00B916BB">
      <w:pPr>
        <w:spacing w:before="120" w:after="120" w:line="240" w:lineRule="auto"/>
        <w:rPr>
          <w:rFonts w:ascii="Arial" w:hAnsi="Arial" w:cs="Arial"/>
          <w:sz w:val="20"/>
          <w:szCs w:val="20"/>
        </w:rPr>
      </w:pPr>
      <w:r w:rsidRPr="0041057C">
        <w:rPr>
          <w:rFonts w:ascii="Arial" w:hAnsi="Arial" w:hint="eastAsia"/>
          <w:sz w:val="20"/>
          <w:szCs w:val="20"/>
        </w:rPr>
        <w:t>________________________________________________________________________________________</w:t>
      </w:r>
    </w:p>
    <w:p w14:paraId="46C0E99E" w14:textId="77777777" w:rsidR="009823DD" w:rsidRPr="0041057C" w:rsidRDefault="00614438" w:rsidP="009823DD">
      <w:pPr>
        <w:spacing w:before="240" w:after="240"/>
        <w:rPr>
          <w:rFonts w:ascii="Arial" w:hAnsi="Arial" w:cs="Arial"/>
          <w:sz w:val="20"/>
          <w:szCs w:val="20"/>
        </w:rPr>
      </w:pPr>
      <w:r w:rsidRPr="0041057C">
        <w:rPr>
          <w:rFonts w:ascii="Arial" w:hAnsi="Arial" w:hint="eastAsia"/>
          <w:sz w:val="20"/>
          <w:szCs w:val="20"/>
        </w:rPr>
        <w:t>Tus Neeg Qhua Kos Npe: _________________________________________________ Hnub: Sau Lub Npe:</w:t>
      </w:r>
    </w:p>
    <w:p w14:paraId="71CF2E2F" w14:textId="77777777" w:rsidR="009823DD" w:rsidRPr="0041057C" w:rsidRDefault="009823DD" w:rsidP="009823DD">
      <w:pPr>
        <w:spacing w:before="240" w:after="240"/>
        <w:rPr>
          <w:rFonts w:ascii="Arial" w:hAnsi="Arial" w:cs="Arial"/>
          <w:sz w:val="20"/>
          <w:szCs w:val="20"/>
        </w:rPr>
      </w:pPr>
      <w:r w:rsidRPr="0041057C">
        <w:rPr>
          <w:rFonts w:ascii="Arial" w:hAnsi="Arial" w:hint="eastAsia"/>
          <w:sz w:val="20"/>
          <w:szCs w:val="20"/>
        </w:rPr>
        <w:t xml:space="preserve">Sau Lub Npe: </w:t>
      </w:r>
      <w:r w:rsidR="000B13FD" w:rsidRPr="0041057C">
        <w:rPr>
          <w:rFonts w:ascii="Arial" w:hAnsi="Arial" w:cs="Arial" w:hint="eastAsia"/>
          <w:sz w:val="20"/>
          <w:szCs w:val="20"/>
        </w:rPr>
        <w:fldChar w:fldCharType="begin">
          <w:ffData>
            <w:name w:val="Text8"/>
            <w:enabled/>
            <w:calcOnExit w:val="0"/>
            <w:textInput/>
          </w:ffData>
        </w:fldChar>
      </w:r>
      <w:bookmarkStart w:id="10" w:name="Text8"/>
      <w:r w:rsidR="000B13FD" w:rsidRPr="0041057C">
        <w:rPr>
          <w:rFonts w:ascii="Arial" w:hAnsi="Arial" w:cs="Arial" w:hint="eastAsia"/>
          <w:sz w:val="20"/>
          <w:szCs w:val="20"/>
        </w:rPr>
        <w:instrText xml:space="preserve"> FORMTEXT </w:instrText>
      </w:r>
      <w:r w:rsidR="000B13FD" w:rsidRPr="0041057C">
        <w:rPr>
          <w:rFonts w:ascii="Arial" w:hAnsi="Arial" w:cs="Arial" w:hint="eastAsia"/>
          <w:sz w:val="20"/>
          <w:szCs w:val="20"/>
        </w:rPr>
      </w:r>
      <w:r w:rsidR="000B13FD" w:rsidRPr="0041057C">
        <w:rPr>
          <w:rFonts w:ascii="Arial" w:hAnsi="Arial" w:cs="Arial" w:hint="eastAsia"/>
          <w:sz w:val="20"/>
          <w:szCs w:val="20"/>
        </w:rPr>
        <w:fldChar w:fldCharType="separate"/>
      </w:r>
      <w:r w:rsidRPr="0041057C">
        <w:rPr>
          <w:rFonts w:ascii="Arial" w:hAnsi="Arial" w:hint="eastAsia"/>
          <w:sz w:val="20"/>
          <w:szCs w:val="20"/>
        </w:rPr>
        <w:t>     </w:t>
      </w:r>
      <w:r w:rsidR="000B13FD" w:rsidRPr="0041057C">
        <w:rPr>
          <w:rFonts w:ascii="Arial" w:hAnsi="Arial" w:cs="Arial" w:hint="eastAsia"/>
          <w:sz w:val="20"/>
          <w:szCs w:val="20"/>
        </w:rPr>
        <w:fldChar w:fldCharType="end"/>
      </w:r>
      <w:bookmarkEnd w:id="10"/>
    </w:p>
    <w:p w14:paraId="342BAE78" w14:textId="77777777" w:rsidR="00A00253" w:rsidRPr="0041057C" w:rsidRDefault="00A00253" w:rsidP="009823DD">
      <w:pPr>
        <w:spacing w:before="240" w:after="240"/>
        <w:rPr>
          <w:rFonts w:ascii="Arial" w:hAnsi="Arial" w:cs="Arial"/>
          <w:sz w:val="20"/>
          <w:szCs w:val="20"/>
        </w:rPr>
      </w:pPr>
    </w:p>
    <w:p w14:paraId="0AD112EE" w14:textId="45EB1CB9" w:rsidR="009823DD" w:rsidRPr="0041057C" w:rsidRDefault="009823DD" w:rsidP="009823DD">
      <w:pPr>
        <w:spacing w:before="240" w:after="240"/>
        <w:rPr>
          <w:rFonts w:ascii="Arial" w:hAnsi="Arial" w:cs="Arial"/>
          <w:sz w:val="20"/>
          <w:szCs w:val="20"/>
        </w:rPr>
      </w:pPr>
      <w:r w:rsidRPr="0041057C">
        <w:rPr>
          <w:rFonts w:ascii="Arial" w:hAnsi="Arial" w:hint="eastAsia"/>
          <w:sz w:val="20"/>
          <w:szCs w:val="20"/>
        </w:rPr>
        <w:t>Tus Kws Lis Haujlwm Kos Npe: _________________________________________________ Hnub: _______________</w:t>
      </w:r>
    </w:p>
    <w:p w14:paraId="11CFE611" w14:textId="77777777" w:rsidR="007F7CB0" w:rsidRPr="0041057C" w:rsidRDefault="009823DD" w:rsidP="00244F90">
      <w:pPr>
        <w:spacing w:before="240" w:after="240"/>
        <w:rPr>
          <w:rFonts w:ascii="Arial" w:hAnsi="Arial" w:cs="Arial"/>
          <w:sz w:val="20"/>
          <w:szCs w:val="20"/>
        </w:rPr>
      </w:pPr>
      <w:r w:rsidRPr="0041057C">
        <w:rPr>
          <w:rFonts w:ascii="Arial" w:hAnsi="Arial" w:hint="eastAsia"/>
          <w:sz w:val="20"/>
          <w:szCs w:val="20"/>
        </w:rPr>
        <w:t xml:space="preserve">Sau Lub Npe: </w:t>
      </w:r>
      <w:r w:rsidR="000B13FD" w:rsidRPr="0041057C">
        <w:rPr>
          <w:rFonts w:ascii="Arial" w:hAnsi="Arial" w:cs="Arial" w:hint="eastAsia"/>
          <w:sz w:val="20"/>
          <w:szCs w:val="20"/>
        </w:rPr>
        <w:fldChar w:fldCharType="begin">
          <w:ffData>
            <w:name w:val="Text9"/>
            <w:enabled/>
            <w:calcOnExit w:val="0"/>
            <w:textInput/>
          </w:ffData>
        </w:fldChar>
      </w:r>
      <w:bookmarkStart w:id="11" w:name="Text9"/>
      <w:r w:rsidR="000B13FD" w:rsidRPr="0041057C">
        <w:rPr>
          <w:rFonts w:ascii="Arial" w:hAnsi="Arial" w:cs="Arial" w:hint="eastAsia"/>
          <w:sz w:val="20"/>
          <w:szCs w:val="20"/>
        </w:rPr>
        <w:instrText xml:space="preserve"> FORMTEXT </w:instrText>
      </w:r>
      <w:r w:rsidR="000B13FD" w:rsidRPr="0041057C">
        <w:rPr>
          <w:rFonts w:ascii="Arial" w:hAnsi="Arial" w:cs="Arial" w:hint="eastAsia"/>
          <w:sz w:val="20"/>
          <w:szCs w:val="20"/>
        </w:rPr>
      </w:r>
      <w:r w:rsidR="000B13FD" w:rsidRPr="0041057C">
        <w:rPr>
          <w:rFonts w:ascii="Arial" w:hAnsi="Arial" w:cs="Arial" w:hint="eastAsia"/>
          <w:sz w:val="20"/>
          <w:szCs w:val="20"/>
        </w:rPr>
        <w:fldChar w:fldCharType="separate"/>
      </w:r>
      <w:r w:rsidRPr="0041057C">
        <w:rPr>
          <w:rFonts w:ascii="Arial" w:hAnsi="Arial" w:hint="eastAsia"/>
          <w:sz w:val="20"/>
          <w:szCs w:val="20"/>
        </w:rPr>
        <w:t>     </w:t>
      </w:r>
      <w:r w:rsidR="000B13FD" w:rsidRPr="0041057C">
        <w:rPr>
          <w:rFonts w:ascii="Arial" w:hAnsi="Arial" w:cs="Arial" w:hint="eastAsia"/>
          <w:sz w:val="20"/>
          <w:szCs w:val="20"/>
        </w:rPr>
        <w:fldChar w:fldCharType="end"/>
      </w:r>
      <w:bookmarkEnd w:id="11"/>
    </w:p>
    <w:sectPr w:rsidR="007F7CB0" w:rsidRPr="0041057C" w:rsidSect="00546D1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34203" w14:textId="77777777" w:rsidR="005A01DB" w:rsidRDefault="005A01DB" w:rsidP="009823DD">
      <w:pPr>
        <w:spacing w:after="0" w:line="240" w:lineRule="auto"/>
      </w:pPr>
      <w:r>
        <w:separator/>
      </w:r>
    </w:p>
  </w:endnote>
  <w:endnote w:type="continuationSeparator" w:id="0">
    <w:p w14:paraId="78E74A76" w14:textId="77777777" w:rsidR="005A01DB" w:rsidRDefault="005A01DB" w:rsidP="0098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F81B" w14:textId="77777777" w:rsidR="009823DD" w:rsidRPr="009823DD" w:rsidRDefault="009823DD">
    <w:pPr>
      <w:pStyle w:val="Footer"/>
      <w:rPr>
        <w:sz w:val="16"/>
      </w:rPr>
    </w:pPr>
    <w:r>
      <w:rPr>
        <w:rFonts w:hint="eastAsia"/>
        <w:sz w:val="16"/>
      </w:rPr>
      <w:t>Kho dua tshiab 10/2018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D655F" w14:textId="77777777" w:rsidR="005A01DB" w:rsidRDefault="005A01DB" w:rsidP="009823DD">
      <w:pPr>
        <w:spacing w:after="0" w:line="240" w:lineRule="auto"/>
      </w:pPr>
      <w:r>
        <w:separator/>
      </w:r>
    </w:p>
  </w:footnote>
  <w:footnote w:type="continuationSeparator" w:id="0">
    <w:p w14:paraId="723EE444" w14:textId="77777777" w:rsidR="005A01DB" w:rsidRDefault="005A01DB" w:rsidP="00982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E2C3A"/>
    <w:multiLevelType w:val="hybridMultilevel"/>
    <w:tmpl w:val="F3CC9C22"/>
    <w:lvl w:ilvl="0" w:tplc="2D5A3B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Formatting/>
  <w:documentProtection w:edit="forms" w:formatting="1" w:enforcement="1" w:cryptProviderType="rsaAES" w:cryptAlgorithmClass="hash" w:cryptAlgorithmType="typeAny" w:cryptAlgorithmSid="14" w:cryptSpinCount="100000" w:hash="5oD40sR6tucw//ExyWXcxAXVzFolOzvKgH2jnCHA8GZcG59gLnNuZ1HUJAq0MhWIgBRuzYwhgS06RPlXkf3PIw==" w:salt="EdJiF+o7Q0m9T/Sne4Obx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7D6"/>
    <w:rsid w:val="000269DA"/>
    <w:rsid w:val="000B13FD"/>
    <w:rsid w:val="000F7410"/>
    <w:rsid w:val="00180595"/>
    <w:rsid w:val="001A5636"/>
    <w:rsid w:val="001B49F7"/>
    <w:rsid w:val="001B4EEA"/>
    <w:rsid w:val="00205A9C"/>
    <w:rsid w:val="002236B2"/>
    <w:rsid w:val="00244F90"/>
    <w:rsid w:val="003C0CE3"/>
    <w:rsid w:val="003C2ED1"/>
    <w:rsid w:val="003F7812"/>
    <w:rsid w:val="0041057C"/>
    <w:rsid w:val="004B0B7D"/>
    <w:rsid w:val="004D691B"/>
    <w:rsid w:val="0051531E"/>
    <w:rsid w:val="00546D12"/>
    <w:rsid w:val="005737FA"/>
    <w:rsid w:val="005A01DB"/>
    <w:rsid w:val="005A42F5"/>
    <w:rsid w:val="00614438"/>
    <w:rsid w:val="006205ED"/>
    <w:rsid w:val="006A3DC8"/>
    <w:rsid w:val="006B5818"/>
    <w:rsid w:val="006E2F0E"/>
    <w:rsid w:val="006F5635"/>
    <w:rsid w:val="00730D4D"/>
    <w:rsid w:val="007845E7"/>
    <w:rsid w:val="00795591"/>
    <w:rsid w:val="007F7CB0"/>
    <w:rsid w:val="00813B23"/>
    <w:rsid w:val="0082524D"/>
    <w:rsid w:val="008773D1"/>
    <w:rsid w:val="008F2DC4"/>
    <w:rsid w:val="0091179C"/>
    <w:rsid w:val="009823DD"/>
    <w:rsid w:val="009907D6"/>
    <w:rsid w:val="00A00253"/>
    <w:rsid w:val="00A07F4A"/>
    <w:rsid w:val="00A36ECA"/>
    <w:rsid w:val="00B73364"/>
    <w:rsid w:val="00B8620D"/>
    <w:rsid w:val="00B916BB"/>
    <w:rsid w:val="00C177E0"/>
    <w:rsid w:val="00C43560"/>
    <w:rsid w:val="00C93F97"/>
    <w:rsid w:val="00CE4BAF"/>
    <w:rsid w:val="00D20127"/>
    <w:rsid w:val="00D37DB3"/>
    <w:rsid w:val="00D63406"/>
    <w:rsid w:val="00DC0EB6"/>
    <w:rsid w:val="00DC7E38"/>
    <w:rsid w:val="00E0090A"/>
    <w:rsid w:val="00E62DF7"/>
    <w:rsid w:val="00EE1229"/>
    <w:rsid w:val="00F551A4"/>
    <w:rsid w:val="00F85E4C"/>
    <w:rsid w:val="00FA180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143A9B"/>
  <w15:docId w15:val="{E9FEDF44-D5DE-4F07-8E73-D33FBEC9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7D6"/>
    <w:rPr>
      <w:rFonts w:ascii="Tahoma" w:hAnsi="Tahoma" w:cs="Tahoma"/>
      <w:sz w:val="16"/>
      <w:szCs w:val="16"/>
    </w:rPr>
  </w:style>
  <w:style w:type="table" w:styleId="TableGrid">
    <w:name w:val="Table Grid"/>
    <w:basedOn w:val="TableNormal"/>
    <w:uiPriority w:val="59"/>
    <w:rsid w:val="0099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7D6"/>
    <w:pPr>
      <w:ind w:left="720"/>
      <w:contextualSpacing/>
    </w:pPr>
  </w:style>
  <w:style w:type="paragraph" w:styleId="Header">
    <w:name w:val="header"/>
    <w:basedOn w:val="Normal"/>
    <w:link w:val="HeaderChar"/>
    <w:uiPriority w:val="99"/>
    <w:unhideWhenUsed/>
    <w:rsid w:val="00982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3DD"/>
  </w:style>
  <w:style w:type="paragraph" w:styleId="Footer">
    <w:name w:val="footer"/>
    <w:basedOn w:val="Normal"/>
    <w:link w:val="FooterChar"/>
    <w:uiPriority w:val="99"/>
    <w:unhideWhenUsed/>
    <w:rsid w:val="00982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3DD"/>
  </w:style>
  <w:style w:type="character" w:styleId="CommentReference">
    <w:name w:val="annotation reference"/>
    <w:basedOn w:val="DefaultParagraphFont"/>
    <w:uiPriority w:val="99"/>
    <w:semiHidden/>
    <w:unhideWhenUsed/>
    <w:rsid w:val="007F7CB0"/>
    <w:rPr>
      <w:sz w:val="16"/>
      <w:szCs w:val="16"/>
    </w:rPr>
  </w:style>
  <w:style w:type="paragraph" w:styleId="CommentText">
    <w:name w:val="annotation text"/>
    <w:basedOn w:val="Normal"/>
    <w:link w:val="CommentTextChar"/>
    <w:uiPriority w:val="99"/>
    <w:semiHidden/>
    <w:unhideWhenUsed/>
    <w:rsid w:val="007F7CB0"/>
    <w:pPr>
      <w:spacing w:line="240" w:lineRule="auto"/>
    </w:pPr>
    <w:rPr>
      <w:sz w:val="20"/>
      <w:szCs w:val="20"/>
    </w:rPr>
  </w:style>
  <w:style w:type="character" w:customStyle="1" w:styleId="CommentTextChar">
    <w:name w:val="Comment Text Char"/>
    <w:basedOn w:val="DefaultParagraphFont"/>
    <w:link w:val="CommentText"/>
    <w:uiPriority w:val="99"/>
    <w:semiHidden/>
    <w:rsid w:val="007F7CB0"/>
    <w:rPr>
      <w:sz w:val="20"/>
      <w:szCs w:val="20"/>
    </w:rPr>
  </w:style>
  <w:style w:type="paragraph" w:styleId="CommentSubject">
    <w:name w:val="annotation subject"/>
    <w:basedOn w:val="CommentText"/>
    <w:next w:val="CommentText"/>
    <w:link w:val="CommentSubjectChar"/>
    <w:uiPriority w:val="99"/>
    <w:semiHidden/>
    <w:unhideWhenUsed/>
    <w:rsid w:val="007F7CB0"/>
    <w:rPr>
      <w:b/>
      <w:bCs/>
    </w:rPr>
  </w:style>
  <w:style w:type="character" w:customStyle="1" w:styleId="CommentSubjectChar">
    <w:name w:val="Comment Subject Char"/>
    <w:basedOn w:val="CommentTextChar"/>
    <w:link w:val="CommentSubject"/>
    <w:uiPriority w:val="99"/>
    <w:semiHidden/>
    <w:rsid w:val="007F7CB0"/>
    <w:rPr>
      <w:b/>
      <w:bCs/>
      <w:sz w:val="20"/>
      <w:szCs w:val="20"/>
    </w:rPr>
  </w:style>
  <w:style w:type="paragraph" w:styleId="BodyTextIndent">
    <w:name w:val="Body Text Indent"/>
    <w:basedOn w:val="Normal"/>
    <w:link w:val="BodyTextIndentChar"/>
    <w:uiPriority w:val="99"/>
    <w:unhideWhenUsed/>
    <w:rsid w:val="003F7812"/>
    <w:pPr>
      <w:ind w:left="720"/>
    </w:pPr>
    <w:rPr>
      <w:rFonts w:ascii="Arial" w:hAnsi="Arial" w:cs="Arial"/>
    </w:rPr>
  </w:style>
  <w:style w:type="character" w:customStyle="1" w:styleId="BodyTextIndentChar">
    <w:name w:val="Body Text Indent Char"/>
    <w:basedOn w:val="DefaultParagraphFont"/>
    <w:link w:val="BodyTextIndent"/>
    <w:uiPriority w:val="99"/>
    <w:rsid w:val="003F781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BCE5B5-BF16-4602-8C84-F66CD1C61DF4}">
  <ds:schemaRefs>
    <ds:schemaRef ds:uri="http://schemas.openxmlformats.org/officeDocument/2006/bibliography"/>
  </ds:schemaRefs>
</ds:datastoreItem>
</file>

<file path=customXml/itemProps2.xml><?xml version="1.0" encoding="utf-8"?>
<ds:datastoreItem xmlns:ds="http://schemas.openxmlformats.org/officeDocument/2006/customXml" ds:itemID="{42C8B429-8AE9-4A05-A1D1-B69D4BF2387E}"/>
</file>

<file path=customXml/itemProps3.xml><?xml version="1.0" encoding="utf-8"?>
<ds:datastoreItem xmlns:ds="http://schemas.openxmlformats.org/officeDocument/2006/customXml" ds:itemID="{0626A4D7-5063-4040-8BEB-23155ACE7274}"/>
</file>

<file path=customXml/itemProps4.xml><?xml version="1.0" encoding="utf-8"?>
<ds:datastoreItem xmlns:ds="http://schemas.openxmlformats.org/officeDocument/2006/customXml" ds:itemID="{BA35BA31-2CFC-4757-BAF9-597A0CFB46D9}"/>
</file>

<file path=customXml/itemProps5.xml><?xml version="1.0" encoding="utf-8"?>
<ds:datastoreItem xmlns:ds="http://schemas.openxmlformats.org/officeDocument/2006/customXml" ds:itemID="{67CBA5C8-20BD-4504-A734-68B86F073B7F}"/>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ASTA-USA</Company>
  <LinksUpToDate>false</LinksUpToDate>
  <CharactersWithSpaces>2883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Baker, Karen - DOA</cp:lastModifiedBy>
  <cp:revision>5</cp:revision>
  <cp:lastPrinted>2016-06-29T12:52:00Z</cp:lastPrinted>
  <dcterms:created xsi:type="dcterms:W3CDTF">2018-08-10T02:08:00Z</dcterms:created>
  <dcterms:modified xsi:type="dcterms:W3CDTF">2018-09-21T17:44:00Z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