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A933" w14:textId="77777777" w:rsidR="008A1971" w:rsidRDefault="0050298D" w:rsidP="008A1971">
      <w:pPr>
        <w:pStyle w:val="Title"/>
        <w:jc w:val="center"/>
      </w:pPr>
      <w:r>
        <w:rPr>
          <w:noProof/>
        </w:rPr>
        <w:drawing>
          <wp:inline distT="0" distB="0" distL="0" distR="0" wp14:anchorId="12D51830" wp14:editId="1D311B86">
            <wp:extent cx="1247775" cy="1247775"/>
            <wp:effectExtent l="0" t="0" r="0" b="0"/>
            <wp:docPr id="612764768" name="Picture 1" descr="Logo for the Wisconsin Department of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64768" name="Picture 1" descr="Logo for the Wisconsin Department of Administra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inline>
        </w:drawing>
      </w:r>
    </w:p>
    <w:p w14:paraId="1A24C612" w14:textId="77777777" w:rsidR="0050298D" w:rsidRPr="00E51D32" w:rsidRDefault="0050298D" w:rsidP="00E51D32">
      <w:pPr>
        <w:pStyle w:val="Heading1"/>
        <w:jc w:val="center"/>
      </w:pPr>
      <w:r w:rsidRPr="00E51D32">
        <w:t>State of Wisconsin</w:t>
      </w:r>
      <w:r w:rsidR="008A1971" w:rsidRPr="00E51D32">
        <w:t xml:space="preserve"> Department of Administration</w:t>
      </w:r>
    </w:p>
    <w:p w14:paraId="0FCF7164" w14:textId="77777777" w:rsidR="0050298D" w:rsidRPr="00514A38" w:rsidRDefault="0050298D" w:rsidP="00BD63BB">
      <w:pPr>
        <w:spacing w:after="0"/>
        <w:contextualSpacing/>
        <w:jc w:val="center"/>
        <w:rPr>
          <w:rStyle w:val="SubtleEmphasis"/>
        </w:rPr>
      </w:pPr>
      <w:r w:rsidRPr="00514A38">
        <w:rPr>
          <w:rStyle w:val="SubtleEmphasis"/>
        </w:rPr>
        <w:t>Tony Evers, Governor</w:t>
      </w:r>
    </w:p>
    <w:p w14:paraId="60127984" w14:textId="3FCCAC5F" w:rsidR="00BD63BB" w:rsidRDefault="0050298D" w:rsidP="00BD63BB">
      <w:pPr>
        <w:spacing w:after="0"/>
        <w:jc w:val="center"/>
        <w:rPr>
          <w:rStyle w:val="SubtleEmphasis"/>
        </w:rPr>
      </w:pPr>
      <w:r w:rsidRPr="00514A38">
        <w:rPr>
          <w:rStyle w:val="SubtleEmphasis"/>
        </w:rPr>
        <w:t>Kathy Blumenfeld, Secretary</w:t>
      </w:r>
    </w:p>
    <w:p w14:paraId="1B0DAE9F" w14:textId="10B30A29" w:rsidR="00BD63BB" w:rsidRDefault="00BD63BB" w:rsidP="00BD63BB">
      <w:pPr>
        <w:spacing w:after="0"/>
        <w:jc w:val="center"/>
        <w:rPr>
          <w:rStyle w:val="SubtleEmphasis"/>
        </w:rPr>
      </w:pPr>
      <w:r>
        <w:rPr>
          <w:rStyle w:val="SubtleEmphasis"/>
        </w:rPr>
        <w:t>David Pawlisch, Division Administrator</w:t>
      </w:r>
    </w:p>
    <w:p w14:paraId="2CB35CD2" w14:textId="77777777" w:rsidR="00BD63BB" w:rsidRPr="00514A38" w:rsidRDefault="00BD63BB" w:rsidP="00BD63BB">
      <w:pPr>
        <w:spacing w:after="0"/>
        <w:jc w:val="center"/>
        <w:rPr>
          <w:rStyle w:val="SubtleEmphasis"/>
        </w:rPr>
      </w:pPr>
    </w:p>
    <w:p w14:paraId="3D4E2008" w14:textId="2907691D" w:rsidR="008A1971" w:rsidRDefault="00356510" w:rsidP="00EB197A">
      <w:pPr>
        <w:pStyle w:val="Heading2"/>
      </w:pPr>
      <w:r>
        <w:t>CHDO Certification Application</w:t>
      </w:r>
    </w:p>
    <w:p w14:paraId="66A6B568" w14:textId="77777777" w:rsidR="00356510" w:rsidRPr="00356510" w:rsidRDefault="00356510" w:rsidP="00356510"/>
    <w:p w14:paraId="0FC3D196" w14:textId="21CA07F7" w:rsidR="00356510" w:rsidRDefault="00356510" w:rsidP="00356510">
      <w:pPr>
        <w:rPr>
          <w:rFonts w:ascii="Arial" w:hAnsi="Arial" w:cs="Arial"/>
        </w:rPr>
      </w:pPr>
      <w:r w:rsidRPr="00F324D5">
        <w:rPr>
          <w:rFonts w:ascii="Arial" w:hAnsi="Arial" w:cs="Arial"/>
        </w:rPr>
        <w:t>Thank you for your</w:t>
      </w:r>
      <w:r>
        <w:rPr>
          <w:rFonts w:ascii="Arial" w:hAnsi="Arial" w:cs="Arial"/>
        </w:rPr>
        <w:t xml:space="preserve"> </w:t>
      </w:r>
      <w:r w:rsidRPr="00F324D5">
        <w:rPr>
          <w:rFonts w:ascii="Arial" w:hAnsi="Arial" w:cs="Arial"/>
        </w:rPr>
        <w:t xml:space="preserve">interest in the Community Housing Development Organization (CHDO) Program for the </w:t>
      </w:r>
      <w:r>
        <w:rPr>
          <w:rFonts w:ascii="Arial" w:hAnsi="Arial" w:cs="Arial"/>
        </w:rPr>
        <w:t>State of Wisconsin</w:t>
      </w:r>
      <w:r w:rsidRPr="00F324D5">
        <w:rPr>
          <w:rFonts w:ascii="Arial" w:hAnsi="Arial" w:cs="Arial"/>
        </w:rPr>
        <w:t>.</w:t>
      </w:r>
      <w:r>
        <w:rPr>
          <w:rFonts w:ascii="Arial" w:hAnsi="Arial" w:cs="Arial"/>
        </w:rPr>
        <w:t xml:space="preserve"> </w:t>
      </w:r>
    </w:p>
    <w:p w14:paraId="1387CD2E" w14:textId="4ED03CEA" w:rsidR="00356510" w:rsidRDefault="00356510" w:rsidP="00356510">
      <w:pPr>
        <w:rPr>
          <w:rFonts w:ascii="Arial" w:hAnsi="Arial" w:cs="Arial"/>
        </w:rPr>
      </w:pPr>
      <w:r>
        <w:rPr>
          <w:rFonts w:ascii="Arial" w:hAnsi="Arial" w:cs="Arial"/>
        </w:rPr>
        <w:t xml:space="preserve">If you are </w:t>
      </w:r>
      <w:r w:rsidRPr="005A7A71">
        <w:rPr>
          <w:rFonts w:ascii="Arial" w:hAnsi="Arial" w:cs="Arial"/>
        </w:rPr>
        <w:t>applying</w:t>
      </w:r>
      <w:r>
        <w:rPr>
          <w:rFonts w:ascii="Arial" w:hAnsi="Arial" w:cs="Arial"/>
        </w:rPr>
        <w:t xml:space="preserve"> to receive HOME funding as a CHDO under the Homebuyer and Homeowner Rehabilitation (HHR) program, please complete the entire application with the required documentation and submit it to the State along with your project information for funds. We will process your application once your packet is complete and will notify you within 60 days of approval/denial of CHDO status. </w:t>
      </w:r>
    </w:p>
    <w:p w14:paraId="62A5A9F4" w14:textId="248A4AFF" w:rsidR="00356510" w:rsidRDefault="00356510" w:rsidP="00356510">
      <w:pPr>
        <w:rPr>
          <w:rFonts w:ascii="Arial" w:hAnsi="Arial" w:cs="Arial"/>
        </w:rPr>
      </w:pPr>
      <w:r>
        <w:rPr>
          <w:rFonts w:ascii="Arial" w:hAnsi="Arial" w:cs="Arial"/>
          <w:b/>
        </w:rPr>
        <w:t>Certification applications must be submitted to the State each time the non-profit applies for HOME funds as a CHDO project. The CHDO certification and project underwriting/subsidy and layering must be approved prior to receiving the signed contract</w:t>
      </w:r>
      <w:r>
        <w:rPr>
          <w:rFonts w:ascii="Arial" w:hAnsi="Arial" w:cs="Arial"/>
        </w:rPr>
        <w:t>.</w:t>
      </w:r>
    </w:p>
    <w:p w14:paraId="773E1B64" w14:textId="77777777" w:rsidR="00356510" w:rsidRDefault="00356510" w:rsidP="00E51D32">
      <w:pPr>
        <w:pStyle w:val="Heading4"/>
        <w:rPr>
          <w:rStyle w:val="Heading4Char"/>
          <w:b/>
          <w:i/>
          <w:iCs/>
        </w:rPr>
      </w:pPr>
    </w:p>
    <w:p w14:paraId="506A7705" w14:textId="12D7AE15" w:rsidR="00E51D32" w:rsidRPr="00E51D32" w:rsidRDefault="00E51D32" w:rsidP="00E51D32">
      <w:pPr>
        <w:pStyle w:val="Heading4"/>
      </w:pPr>
      <w:r w:rsidRPr="00E51D32">
        <w:rPr>
          <w:rStyle w:val="Heading4Char"/>
          <w:b/>
          <w:i/>
          <w:iCs/>
        </w:rPr>
        <w:t>Contact Information</w:t>
      </w:r>
      <w:r w:rsidRPr="00E51D32">
        <w:t xml:space="preserve"> </w:t>
      </w:r>
    </w:p>
    <w:p w14:paraId="2D2EDDE5" w14:textId="7A393335" w:rsidR="00356510" w:rsidRPr="00356510" w:rsidRDefault="00356510" w:rsidP="00356510">
      <w:pPr>
        <w:rPr>
          <w:rFonts w:ascii="Arial" w:hAnsi="Arial" w:cs="Arial"/>
        </w:rPr>
      </w:pPr>
      <w:r w:rsidRPr="00ED230D">
        <w:rPr>
          <w:rFonts w:ascii="Arial" w:hAnsi="Arial" w:cs="Arial"/>
        </w:rPr>
        <w:t xml:space="preserve">All </w:t>
      </w:r>
      <w:r>
        <w:rPr>
          <w:rFonts w:ascii="Arial" w:hAnsi="Arial" w:cs="Arial"/>
        </w:rPr>
        <w:t xml:space="preserve">application and initial project </w:t>
      </w:r>
      <w:r w:rsidRPr="00ED230D">
        <w:rPr>
          <w:rFonts w:ascii="Arial" w:hAnsi="Arial" w:cs="Arial"/>
        </w:rPr>
        <w:t xml:space="preserve">information should be sent </w:t>
      </w:r>
      <w:r>
        <w:rPr>
          <w:rFonts w:ascii="Arial" w:hAnsi="Arial" w:cs="Arial"/>
        </w:rPr>
        <w:t>to the Homebuyer and Homeowner Rehabilitation (HHR) program, at</w:t>
      </w:r>
      <w:r w:rsidRPr="00ED230D">
        <w:rPr>
          <w:rFonts w:ascii="Arial" w:hAnsi="Arial" w:cs="Arial"/>
        </w:rPr>
        <w:t>:</w:t>
      </w:r>
    </w:p>
    <w:p w14:paraId="7A036916" w14:textId="77777777" w:rsidR="00356510" w:rsidRDefault="00356510" w:rsidP="00356510">
      <w:pPr>
        <w:pStyle w:val="BodyText"/>
        <w:rPr>
          <w:rFonts w:cs="Arial"/>
          <w:sz w:val="22"/>
          <w:szCs w:val="22"/>
        </w:rPr>
      </w:pPr>
      <w:hyperlink r:id="rId12" w:history="1">
        <w:r w:rsidRPr="007B6650">
          <w:rPr>
            <w:rStyle w:val="Hyperlink"/>
            <w:rFonts w:cs="Arial"/>
            <w:sz w:val="22"/>
            <w:szCs w:val="22"/>
          </w:rPr>
          <w:t>DOADOHHHRHCRI@wisconsin.gov</w:t>
        </w:r>
      </w:hyperlink>
      <w:r>
        <w:rPr>
          <w:rFonts w:cs="Arial"/>
          <w:sz w:val="22"/>
          <w:szCs w:val="22"/>
        </w:rPr>
        <w:t>.</w:t>
      </w:r>
    </w:p>
    <w:p w14:paraId="05042B1F" w14:textId="77777777" w:rsidR="00356510" w:rsidRPr="00581068" w:rsidRDefault="00356510" w:rsidP="00356510">
      <w:pPr>
        <w:pStyle w:val="BodyText"/>
        <w:rPr>
          <w:rFonts w:ascii="Times New Roman" w:hAnsi="Times New Roman"/>
          <w:b/>
          <w:sz w:val="22"/>
          <w:szCs w:val="22"/>
        </w:rPr>
      </w:pPr>
    </w:p>
    <w:p w14:paraId="0BF7023B" w14:textId="77777777" w:rsidR="00356510" w:rsidRDefault="00356510" w:rsidP="00356510">
      <w:pPr>
        <w:pStyle w:val="BodyText"/>
        <w:rPr>
          <w:rFonts w:cs="Arial"/>
          <w:sz w:val="22"/>
          <w:szCs w:val="22"/>
        </w:rPr>
      </w:pPr>
      <w:r w:rsidRPr="00581068">
        <w:rPr>
          <w:rFonts w:cs="Arial"/>
          <w:sz w:val="22"/>
          <w:szCs w:val="22"/>
        </w:rPr>
        <w:t xml:space="preserve">For more information on </w:t>
      </w:r>
      <w:r>
        <w:rPr>
          <w:rFonts w:cs="Arial"/>
          <w:sz w:val="22"/>
          <w:szCs w:val="22"/>
        </w:rPr>
        <w:t xml:space="preserve">the Federal requirements for CHDO certification and development requirements, see the Final HOME Rule, 2013, at: </w:t>
      </w:r>
      <w:hyperlink r:id="rId13" w:history="1">
        <w:r w:rsidRPr="00D70EB8">
          <w:rPr>
            <w:rStyle w:val="Hyperlink"/>
            <w:rFonts w:cs="Arial"/>
            <w:sz w:val="22"/>
            <w:szCs w:val="22"/>
          </w:rPr>
          <w:t>https://www.hudexchange.info/programs/home/home-final-rule/</w:t>
        </w:r>
      </w:hyperlink>
      <w:r>
        <w:rPr>
          <w:rFonts w:cs="Arial"/>
          <w:sz w:val="22"/>
          <w:szCs w:val="22"/>
        </w:rPr>
        <w:t xml:space="preserve"> and HUD CFR 92.300. </w:t>
      </w:r>
    </w:p>
    <w:p w14:paraId="4B9177F1" w14:textId="77777777" w:rsidR="00356510" w:rsidRDefault="00356510" w:rsidP="00356510">
      <w:pPr>
        <w:pStyle w:val="BodyText"/>
        <w:rPr>
          <w:rFonts w:cs="Arial"/>
          <w:sz w:val="22"/>
          <w:szCs w:val="22"/>
        </w:rPr>
      </w:pPr>
    </w:p>
    <w:p w14:paraId="430B7EBA" w14:textId="77777777" w:rsidR="00356510" w:rsidRDefault="00356510" w:rsidP="00356510">
      <w:pPr>
        <w:pStyle w:val="BodyText"/>
        <w:rPr>
          <w:rFonts w:cs="Arial"/>
          <w:sz w:val="22"/>
          <w:szCs w:val="22"/>
        </w:rPr>
      </w:pPr>
    </w:p>
    <w:p w14:paraId="6A2FC6C8" w14:textId="77777777" w:rsidR="00356510" w:rsidRDefault="00356510" w:rsidP="00356510">
      <w:pPr>
        <w:pStyle w:val="BodyText"/>
        <w:rPr>
          <w:rFonts w:cs="Arial"/>
          <w:sz w:val="22"/>
          <w:szCs w:val="22"/>
        </w:rPr>
      </w:pPr>
    </w:p>
    <w:p w14:paraId="357EC34F" w14:textId="77777777" w:rsidR="00356510" w:rsidRDefault="00356510" w:rsidP="00356510">
      <w:pPr>
        <w:pStyle w:val="BodyText"/>
        <w:rPr>
          <w:rFonts w:cs="Arial"/>
          <w:sz w:val="22"/>
          <w:szCs w:val="22"/>
        </w:rPr>
      </w:pPr>
    </w:p>
    <w:p w14:paraId="2CACB95D" w14:textId="77777777" w:rsidR="00356510" w:rsidRDefault="00356510" w:rsidP="00356510">
      <w:pPr>
        <w:pStyle w:val="BodyText"/>
        <w:rPr>
          <w:rFonts w:cs="Arial"/>
          <w:sz w:val="22"/>
          <w:szCs w:val="22"/>
        </w:rPr>
      </w:pPr>
    </w:p>
    <w:p w14:paraId="0AF3E84E" w14:textId="77777777" w:rsidR="00356510" w:rsidRDefault="00356510" w:rsidP="00356510">
      <w:pPr>
        <w:pStyle w:val="BodyText"/>
        <w:rPr>
          <w:rFonts w:cs="Arial"/>
          <w:sz w:val="22"/>
          <w:szCs w:val="22"/>
        </w:rPr>
      </w:pPr>
    </w:p>
    <w:p w14:paraId="53ABB171" w14:textId="77777777" w:rsidR="00356510" w:rsidRPr="00581068" w:rsidRDefault="00356510" w:rsidP="00356510">
      <w:pPr>
        <w:pStyle w:val="BodyText"/>
        <w:rPr>
          <w:rFonts w:cs="Arial"/>
          <w:sz w:val="22"/>
          <w:szCs w:val="22"/>
        </w:rPr>
      </w:pPr>
    </w:p>
    <w:p w14:paraId="29497606" w14:textId="584B40BE" w:rsidR="00744985" w:rsidRPr="00975BF3" w:rsidRDefault="00744985" w:rsidP="009E2FA4">
      <w:pPr>
        <w:spacing w:after="0"/>
        <w:rPr>
          <w:color w:val="0070C0"/>
        </w:rPr>
      </w:pPr>
      <w:r w:rsidRPr="00975BF3">
        <w:rPr>
          <w:color w:val="0070C0"/>
        </w:rPr>
        <w:t>____________________________________________________________________________________________</w:t>
      </w:r>
    </w:p>
    <w:p w14:paraId="73DC1CE6" w14:textId="77777777" w:rsidR="00744985" w:rsidRDefault="00744985" w:rsidP="00744985">
      <w:pPr>
        <w:spacing w:after="0"/>
        <w:jc w:val="center"/>
      </w:pPr>
      <w:r>
        <w:t>Division of Energy, Housing and Community Resources, PO Box 7970, Madison, WI  53707-7970</w:t>
      </w:r>
    </w:p>
    <w:p w14:paraId="2A85F56C" w14:textId="5E4D954C" w:rsidR="00744985" w:rsidRDefault="00744985" w:rsidP="00744985">
      <w:pPr>
        <w:spacing w:after="0"/>
        <w:jc w:val="center"/>
      </w:pPr>
      <w:r>
        <w:t>Phone: 608.266.8234  DOA.WI.GOV</w:t>
      </w:r>
    </w:p>
    <w:p w14:paraId="42C7AA49" w14:textId="77777777" w:rsidR="00165F9F" w:rsidRPr="00E51D32" w:rsidRDefault="00165F9F" w:rsidP="008A1971">
      <w:pPr>
        <w:rPr>
          <w:i/>
          <w:iCs/>
        </w:rPr>
      </w:pPr>
    </w:p>
    <w:sectPr w:rsidR="00165F9F" w:rsidRPr="00E51D32" w:rsidSect="00ED2C9C">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05C1" w14:textId="77777777" w:rsidR="005B0A32" w:rsidRDefault="005B0A32" w:rsidP="00E04002">
      <w:pPr>
        <w:spacing w:after="0" w:line="240" w:lineRule="auto"/>
      </w:pPr>
      <w:r>
        <w:separator/>
      </w:r>
    </w:p>
  </w:endnote>
  <w:endnote w:type="continuationSeparator" w:id="0">
    <w:p w14:paraId="128592CC" w14:textId="77777777" w:rsidR="005B0A32" w:rsidRDefault="005B0A32" w:rsidP="00E0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0DA9" w14:textId="77777777" w:rsidR="005B0A32" w:rsidRDefault="005B0A32" w:rsidP="00E04002">
      <w:pPr>
        <w:spacing w:after="0" w:line="240" w:lineRule="auto"/>
      </w:pPr>
      <w:r>
        <w:separator/>
      </w:r>
    </w:p>
  </w:footnote>
  <w:footnote w:type="continuationSeparator" w:id="0">
    <w:p w14:paraId="4C67C20D" w14:textId="77777777" w:rsidR="005B0A32" w:rsidRDefault="005B0A32" w:rsidP="00E04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E3452"/>
    <w:multiLevelType w:val="hybridMultilevel"/>
    <w:tmpl w:val="EB047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14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24"/>
    <w:rsid w:val="00006A25"/>
    <w:rsid w:val="00165F9F"/>
    <w:rsid w:val="00193324"/>
    <w:rsid w:val="001A526E"/>
    <w:rsid w:val="001B233E"/>
    <w:rsid w:val="00214EF2"/>
    <w:rsid w:val="00232CF8"/>
    <w:rsid w:val="00245B27"/>
    <w:rsid w:val="00356510"/>
    <w:rsid w:val="0050298D"/>
    <w:rsid w:val="00514A38"/>
    <w:rsid w:val="00582F79"/>
    <w:rsid w:val="00584AC8"/>
    <w:rsid w:val="005B0A32"/>
    <w:rsid w:val="005D2A5D"/>
    <w:rsid w:val="0060087B"/>
    <w:rsid w:val="0063700E"/>
    <w:rsid w:val="006D3449"/>
    <w:rsid w:val="00744985"/>
    <w:rsid w:val="007F7E63"/>
    <w:rsid w:val="00876937"/>
    <w:rsid w:val="008A1971"/>
    <w:rsid w:val="00975BF3"/>
    <w:rsid w:val="009769F6"/>
    <w:rsid w:val="009E2FA4"/>
    <w:rsid w:val="00A948A3"/>
    <w:rsid w:val="00AC1445"/>
    <w:rsid w:val="00AE0C3E"/>
    <w:rsid w:val="00B027B1"/>
    <w:rsid w:val="00B41CCE"/>
    <w:rsid w:val="00B7539D"/>
    <w:rsid w:val="00B80590"/>
    <w:rsid w:val="00B87527"/>
    <w:rsid w:val="00BC3389"/>
    <w:rsid w:val="00BD63BB"/>
    <w:rsid w:val="00C350A6"/>
    <w:rsid w:val="00C563B9"/>
    <w:rsid w:val="00C96965"/>
    <w:rsid w:val="00DA0797"/>
    <w:rsid w:val="00DF5DF4"/>
    <w:rsid w:val="00E04002"/>
    <w:rsid w:val="00E51D32"/>
    <w:rsid w:val="00EB197A"/>
    <w:rsid w:val="00ED2C9C"/>
    <w:rsid w:val="00F144B2"/>
    <w:rsid w:val="00F339EB"/>
    <w:rsid w:val="00FB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0978"/>
  <w15:chartTrackingRefBased/>
  <w15:docId w15:val="{EFB43AB7-5EC3-4C74-BA1F-50117C99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D32"/>
    <w:pPr>
      <w:keepNext/>
      <w:keepLines/>
      <w:spacing w:before="360"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EB197A"/>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E04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51D32"/>
    <w:pPr>
      <w:keepNext/>
      <w:keepLines/>
      <w:spacing w:before="80" w:after="40"/>
      <w:outlineLvl w:val="3"/>
    </w:pPr>
    <w:rPr>
      <w:rFonts w:eastAsiaTheme="majorEastAsia" w:cstheme="majorBidi"/>
      <w:b/>
      <w:i/>
      <w:iCs/>
      <w:color w:val="0F4761" w:themeColor="accent1" w:themeShade="BF"/>
    </w:rPr>
  </w:style>
  <w:style w:type="paragraph" w:styleId="Heading5">
    <w:name w:val="heading 5"/>
    <w:basedOn w:val="Normal"/>
    <w:next w:val="Normal"/>
    <w:link w:val="Heading5Char"/>
    <w:uiPriority w:val="9"/>
    <w:semiHidden/>
    <w:unhideWhenUsed/>
    <w:qFormat/>
    <w:rsid w:val="00E04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D32"/>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EB197A"/>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E04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51D32"/>
    <w:rPr>
      <w:rFonts w:eastAsiaTheme="majorEastAsia" w:cstheme="majorBidi"/>
      <w:b/>
      <w:i/>
      <w:iCs/>
      <w:color w:val="0F4761" w:themeColor="accent1" w:themeShade="BF"/>
    </w:rPr>
  </w:style>
  <w:style w:type="character" w:customStyle="1" w:styleId="Heading5Char">
    <w:name w:val="Heading 5 Char"/>
    <w:basedOn w:val="DefaultParagraphFont"/>
    <w:link w:val="Heading5"/>
    <w:uiPriority w:val="9"/>
    <w:semiHidden/>
    <w:rsid w:val="00E04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002"/>
    <w:rPr>
      <w:rFonts w:eastAsiaTheme="majorEastAsia" w:cstheme="majorBidi"/>
      <w:color w:val="272727" w:themeColor="text1" w:themeTint="D8"/>
    </w:rPr>
  </w:style>
  <w:style w:type="paragraph" w:styleId="Title">
    <w:name w:val="Title"/>
    <w:basedOn w:val="Normal"/>
    <w:next w:val="Normal"/>
    <w:link w:val="TitleChar"/>
    <w:uiPriority w:val="10"/>
    <w:qFormat/>
    <w:rsid w:val="00E04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002"/>
    <w:pPr>
      <w:spacing w:before="160"/>
      <w:jc w:val="center"/>
    </w:pPr>
    <w:rPr>
      <w:i/>
      <w:iCs/>
      <w:color w:val="404040" w:themeColor="text1" w:themeTint="BF"/>
    </w:rPr>
  </w:style>
  <w:style w:type="character" w:customStyle="1" w:styleId="QuoteChar">
    <w:name w:val="Quote Char"/>
    <w:basedOn w:val="DefaultParagraphFont"/>
    <w:link w:val="Quote"/>
    <w:uiPriority w:val="29"/>
    <w:rsid w:val="00E04002"/>
    <w:rPr>
      <w:i/>
      <w:iCs/>
      <w:color w:val="404040" w:themeColor="text1" w:themeTint="BF"/>
    </w:rPr>
  </w:style>
  <w:style w:type="paragraph" w:styleId="ListParagraph">
    <w:name w:val="List Paragraph"/>
    <w:basedOn w:val="Normal"/>
    <w:uiPriority w:val="34"/>
    <w:qFormat/>
    <w:rsid w:val="00E04002"/>
    <w:pPr>
      <w:ind w:left="720"/>
      <w:contextualSpacing/>
    </w:pPr>
  </w:style>
  <w:style w:type="character" w:styleId="IntenseEmphasis">
    <w:name w:val="Intense Emphasis"/>
    <w:basedOn w:val="DefaultParagraphFont"/>
    <w:uiPriority w:val="21"/>
    <w:qFormat/>
    <w:rsid w:val="00E04002"/>
    <w:rPr>
      <w:i/>
      <w:iCs/>
      <w:color w:val="0F4761" w:themeColor="accent1" w:themeShade="BF"/>
    </w:rPr>
  </w:style>
  <w:style w:type="paragraph" w:styleId="IntenseQuote">
    <w:name w:val="Intense Quote"/>
    <w:basedOn w:val="Normal"/>
    <w:next w:val="Normal"/>
    <w:link w:val="IntenseQuoteChar"/>
    <w:uiPriority w:val="30"/>
    <w:qFormat/>
    <w:rsid w:val="00E04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002"/>
    <w:rPr>
      <w:i/>
      <w:iCs/>
      <w:color w:val="0F4761" w:themeColor="accent1" w:themeShade="BF"/>
    </w:rPr>
  </w:style>
  <w:style w:type="character" w:styleId="IntenseReference">
    <w:name w:val="Intense Reference"/>
    <w:basedOn w:val="DefaultParagraphFont"/>
    <w:uiPriority w:val="32"/>
    <w:qFormat/>
    <w:rsid w:val="00E04002"/>
    <w:rPr>
      <w:b/>
      <w:bCs/>
      <w:smallCaps/>
      <w:color w:val="0F4761" w:themeColor="accent1" w:themeShade="BF"/>
      <w:spacing w:val="5"/>
    </w:rPr>
  </w:style>
  <w:style w:type="paragraph" w:styleId="NoSpacing">
    <w:name w:val="No Spacing"/>
    <w:uiPriority w:val="1"/>
    <w:qFormat/>
    <w:rsid w:val="00E04002"/>
    <w:pPr>
      <w:spacing w:after="0" w:line="240" w:lineRule="auto"/>
    </w:pPr>
  </w:style>
  <w:style w:type="paragraph" w:styleId="Header">
    <w:name w:val="header"/>
    <w:basedOn w:val="Normal"/>
    <w:link w:val="HeaderChar"/>
    <w:uiPriority w:val="99"/>
    <w:unhideWhenUsed/>
    <w:rsid w:val="00E04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002"/>
  </w:style>
  <w:style w:type="paragraph" w:styleId="Footer">
    <w:name w:val="footer"/>
    <w:basedOn w:val="Normal"/>
    <w:link w:val="FooterChar"/>
    <w:uiPriority w:val="99"/>
    <w:unhideWhenUsed/>
    <w:rsid w:val="00E04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002"/>
  </w:style>
  <w:style w:type="character" w:styleId="SubtleEmphasis">
    <w:name w:val="Subtle Emphasis"/>
    <w:basedOn w:val="DefaultParagraphFont"/>
    <w:uiPriority w:val="19"/>
    <w:qFormat/>
    <w:rsid w:val="00514A38"/>
    <w:rPr>
      <w:b/>
      <w:i/>
      <w:iCs/>
      <w:color w:val="404040" w:themeColor="text1" w:themeTint="BF"/>
    </w:rPr>
  </w:style>
  <w:style w:type="character" w:styleId="Hyperlink">
    <w:name w:val="Hyperlink"/>
    <w:basedOn w:val="DefaultParagraphFont"/>
    <w:uiPriority w:val="99"/>
    <w:unhideWhenUsed/>
    <w:rsid w:val="008A1971"/>
    <w:rPr>
      <w:color w:val="467886" w:themeColor="hyperlink"/>
      <w:u w:val="single"/>
    </w:rPr>
  </w:style>
  <w:style w:type="character" w:styleId="UnresolvedMention">
    <w:name w:val="Unresolved Mention"/>
    <w:basedOn w:val="DefaultParagraphFont"/>
    <w:uiPriority w:val="99"/>
    <w:semiHidden/>
    <w:unhideWhenUsed/>
    <w:rsid w:val="008A1971"/>
    <w:rPr>
      <w:color w:val="605E5C"/>
      <w:shd w:val="clear" w:color="auto" w:fill="E1DFDD"/>
    </w:rPr>
  </w:style>
  <w:style w:type="character" w:styleId="Strong">
    <w:name w:val="Strong"/>
    <w:basedOn w:val="DefaultParagraphFont"/>
    <w:uiPriority w:val="22"/>
    <w:qFormat/>
    <w:rsid w:val="001A526E"/>
    <w:rPr>
      <w:b/>
      <w:bCs/>
    </w:rPr>
  </w:style>
  <w:style w:type="paragraph" w:styleId="BodyText">
    <w:name w:val="Body Text"/>
    <w:basedOn w:val="Normal"/>
    <w:link w:val="BodyTextChar"/>
    <w:rsid w:val="00356510"/>
    <w:pPr>
      <w:spacing w:after="0" w:line="240" w:lineRule="auto"/>
    </w:pPr>
    <w:rPr>
      <w:rFonts w:ascii="Arial" w:eastAsia="Times New Roman" w:hAnsi="Arial" w:cs="Times New Roman"/>
      <w:kern w:val="0"/>
      <w:sz w:val="20"/>
      <w:szCs w:val="20"/>
      <w14:ligatures w14:val="none"/>
    </w:rPr>
  </w:style>
  <w:style w:type="character" w:customStyle="1" w:styleId="BodyTextChar">
    <w:name w:val="Body Text Char"/>
    <w:basedOn w:val="DefaultParagraphFont"/>
    <w:link w:val="BodyText"/>
    <w:rsid w:val="00356510"/>
    <w:rPr>
      <w:rFonts w:ascii="Arial" w:eastAsia="Times New Roman" w:hAnsi="Arial" w:cs="Times New Roman"/>
      <w:kern w:val="0"/>
      <w:sz w:val="20"/>
      <w:szCs w:val="20"/>
      <w14:ligatures w14:val="none"/>
    </w:rPr>
  </w:style>
  <w:style w:type="paragraph" w:styleId="BodyText3">
    <w:name w:val="Body Text 3"/>
    <w:basedOn w:val="Normal"/>
    <w:link w:val="BodyText3Char"/>
    <w:rsid w:val="00356510"/>
    <w:pPr>
      <w:spacing w:after="0" w:line="240" w:lineRule="auto"/>
      <w:jc w:val="both"/>
    </w:pPr>
    <w:rPr>
      <w:rFonts w:ascii="Times New Roman" w:eastAsia="Times New Roman" w:hAnsi="Times New Roman" w:cs="Times New Roman"/>
      <w:b/>
      <w:kern w:val="0"/>
      <w:sz w:val="24"/>
      <w:szCs w:val="20"/>
      <w14:ligatures w14:val="none"/>
    </w:rPr>
  </w:style>
  <w:style w:type="character" w:customStyle="1" w:styleId="BodyText3Char">
    <w:name w:val="Body Text 3 Char"/>
    <w:basedOn w:val="DefaultParagraphFont"/>
    <w:link w:val="BodyText3"/>
    <w:rsid w:val="00356510"/>
    <w:rPr>
      <w:rFonts w:ascii="Times New Roman" w:eastAsia="Times New Roman" w:hAnsi="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exchange.info/programs/home/home-final-ru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ADOHHHRHCRI@wisconsin.gov" TargetMode="Externa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elxvkj\Documents\Custom%20Office%20Templates\DOA%20Letterhead%20-%20Accessible%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B3A594-9130-4FB1-B0DF-ACCF6BA240FC}">
  <ds:schemaRefs>
    <ds:schemaRef ds:uri="http://schemas.microsoft.com/sharepoint/v3/contenttype/forms"/>
  </ds:schemaRefs>
</ds:datastoreItem>
</file>

<file path=customXml/itemProps2.xml><?xml version="1.0" encoding="utf-8"?>
<ds:datastoreItem xmlns:ds="http://schemas.openxmlformats.org/officeDocument/2006/customXml" ds:itemID="{9AF079D1-B9F3-45C5-8585-1EE12567FB7C}">
  <ds:schemaRefs>
    <ds:schemaRef ds:uri="http://schemas.microsoft.com/office/2006/metadata/properties"/>
    <ds:schemaRef ds:uri="http://schemas.microsoft.com/office/infopath/2007/PartnerControls"/>
    <ds:schemaRef ds:uri="http://schemas.microsoft.com/sharepoint/v3"/>
    <ds:schemaRef ds:uri="80311bc3-15f0-4650-b260-9922a2827d96"/>
    <ds:schemaRef ds:uri="d316521b-85d1-4d97-b77a-fdbe68a398ff"/>
  </ds:schemaRefs>
</ds:datastoreItem>
</file>

<file path=customXml/itemProps3.xml><?xml version="1.0" encoding="utf-8"?>
<ds:datastoreItem xmlns:ds="http://schemas.openxmlformats.org/officeDocument/2006/customXml" ds:itemID="{4C195005-4974-4055-9972-04B1F2197056}">
  <ds:schemaRefs>
    <ds:schemaRef ds:uri="http://schemas.openxmlformats.org/officeDocument/2006/bibliography"/>
  </ds:schemaRefs>
</ds:datastoreItem>
</file>

<file path=customXml/itemProps4.xml><?xml version="1.0" encoding="utf-8"?>
<ds:datastoreItem xmlns:ds="http://schemas.openxmlformats.org/officeDocument/2006/customXml" ds:itemID="{B4EFB86B-C4AC-4D8A-9E86-F328278F2D25}"/>
</file>

<file path=customXml/itemProps5.xml><?xml version="1.0" encoding="utf-8"?>
<ds:datastoreItem xmlns:ds="http://schemas.openxmlformats.org/officeDocument/2006/customXml" ds:itemID="{AC566902-3E31-485A-AA01-7DB4222F3B57}"/>
</file>

<file path=docProps/app.xml><?xml version="1.0" encoding="utf-8"?>
<Properties xmlns="http://schemas.openxmlformats.org/officeDocument/2006/extended-properties" xmlns:vt="http://schemas.openxmlformats.org/officeDocument/2006/docPropsVTypes">
  <Template>DOA Letterhead - Accessible Letter</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Lisa - DOA</dc:creator>
  <cp:keywords/>
  <dc:description/>
  <cp:lastModifiedBy>Barica, Tara - DOA</cp:lastModifiedBy>
  <cp:revision>2</cp:revision>
  <cp:lastPrinted>2026-01-27T18:10:00Z</cp:lastPrinted>
  <dcterms:created xsi:type="dcterms:W3CDTF">2026-03-09T18:36:00Z</dcterms:created>
  <dcterms:modified xsi:type="dcterms:W3CDTF">2026-03-09T18:36:00Z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MediaServiceImageTags">
    <vt:lpwstr/>
  </property>
</Properties>
</file>