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2C22" w14:textId="77777777" w:rsidR="00CD51EC" w:rsidRDefault="00CD51EC">
      <w:pPr>
        <w:pStyle w:val="BodyText"/>
        <w:spacing w:before="4"/>
        <w:rPr>
          <w:sz w:val="2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3348"/>
        <w:gridCol w:w="2226"/>
      </w:tblGrid>
      <w:tr w:rsidR="00CD51EC" w14:paraId="0696C3DF" w14:textId="77777777">
        <w:trPr>
          <w:trHeight w:val="248"/>
        </w:trPr>
        <w:tc>
          <w:tcPr>
            <w:tcW w:w="3830" w:type="dxa"/>
          </w:tcPr>
          <w:p w14:paraId="00D7ED5F" w14:textId="77777777" w:rsidR="00CD51EC" w:rsidRDefault="00000000">
            <w:pPr>
              <w:pStyle w:val="TableParagraph"/>
              <w:spacing w:line="228" w:lineRule="exact"/>
              <w:ind w:left="50"/>
              <w:rPr>
                <w:b/>
              </w:rPr>
            </w:pPr>
            <w:r>
              <w:rPr>
                <w:b/>
              </w:rPr>
              <w:t>VIOLENCE,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VIOLENCE</w:t>
            </w:r>
          </w:p>
        </w:tc>
        <w:tc>
          <w:tcPr>
            <w:tcW w:w="3348" w:type="dxa"/>
          </w:tcPr>
          <w:p w14:paraId="76BA00E4" w14:textId="77777777" w:rsidR="00CD51EC" w:rsidRDefault="00000000">
            <w:pPr>
              <w:pStyle w:val="TableParagraph"/>
              <w:spacing w:line="228" w:lineRule="exact"/>
              <w:ind w:left="385"/>
              <w:rPr>
                <w:b/>
              </w:rPr>
            </w:pPr>
            <w:r>
              <w:rPr>
                <w:b/>
              </w:rPr>
              <w:t>U.S.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Housing</w:t>
            </w:r>
          </w:p>
        </w:tc>
        <w:tc>
          <w:tcPr>
            <w:tcW w:w="2226" w:type="dxa"/>
          </w:tcPr>
          <w:p w14:paraId="58C1318D" w14:textId="77777777" w:rsidR="00CD51EC" w:rsidRDefault="00000000">
            <w:pPr>
              <w:pStyle w:val="TableParagraph"/>
              <w:spacing w:before="65"/>
              <w:ind w:right="49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OMB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Approval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No.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2502-</w:t>
            </w:r>
            <w:r>
              <w:rPr>
                <w:rFonts w:ascii="Arial"/>
                <w:spacing w:val="-4"/>
                <w:sz w:val="14"/>
              </w:rPr>
              <w:t>0204</w:t>
            </w:r>
          </w:p>
        </w:tc>
      </w:tr>
      <w:tr w:rsidR="00CD51EC" w14:paraId="42BCF719" w14:textId="77777777">
        <w:trPr>
          <w:trHeight w:val="253"/>
        </w:trPr>
        <w:tc>
          <w:tcPr>
            <w:tcW w:w="3830" w:type="dxa"/>
          </w:tcPr>
          <w:p w14:paraId="60E4E6BA" w14:textId="77777777" w:rsidR="00CD51EC" w:rsidRDefault="00000000">
            <w:pPr>
              <w:pStyle w:val="TableParagraph"/>
              <w:spacing w:line="233" w:lineRule="exact"/>
              <w:ind w:left="50"/>
              <w:rPr>
                <w:b/>
              </w:rPr>
            </w:pPr>
            <w:r>
              <w:rPr>
                <w:b/>
              </w:rPr>
              <w:t>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STALKING</w:t>
            </w:r>
          </w:p>
        </w:tc>
        <w:tc>
          <w:tcPr>
            <w:tcW w:w="3348" w:type="dxa"/>
          </w:tcPr>
          <w:p w14:paraId="4874478F" w14:textId="77777777" w:rsidR="00CD51EC" w:rsidRDefault="00000000">
            <w:pPr>
              <w:pStyle w:val="TableParagraph"/>
              <w:spacing w:line="233" w:lineRule="exact"/>
              <w:ind w:left="209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Urban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Development</w:t>
            </w:r>
          </w:p>
        </w:tc>
        <w:tc>
          <w:tcPr>
            <w:tcW w:w="2226" w:type="dxa"/>
          </w:tcPr>
          <w:p w14:paraId="2FEA188F" w14:textId="1A672E96" w:rsidR="00CD51EC" w:rsidRDefault="00CD51EC">
            <w:pPr>
              <w:pStyle w:val="TableParagraph"/>
              <w:spacing w:before="51" w:line="182" w:lineRule="exact"/>
              <w:ind w:right="164"/>
              <w:jc w:val="right"/>
              <w:rPr>
                <w:sz w:val="16"/>
              </w:rPr>
            </w:pPr>
          </w:p>
        </w:tc>
      </w:tr>
      <w:tr w:rsidR="00CD51EC" w14:paraId="74E9D1CE" w14:textId="77777777">
        <w:trPr>
          <w:trHeight w:val="249"/>
        </w:trPr>
        <w:tc>
          <w:tcPr>
            <w:tcW w:w="3830" w:type="dxa"/>
          </w:tcPr>
          <w:p w14:paraId="6660490E" w14:textId="77777777" w:rsidR="00CD51EC" w:rsidRDefault="00CD51EC">
            <w:pPr>
              <w:pStyle w:val="TableParagraph"/>
              <w:rPr>
                <w:sz w:val="18"/>
              </w:rPr>
            </w:pPr>
          </w:p>
        </w:tc>
        <w:tc>
          <w:tcPr>
            <w:tcW w:w="3348" w:type="dxa"/>
          </w:tcPr>
          <w:p w14:paraId="16DF8929" w14:textId="77777777" w:rsidR="00CD51EC" w:rsidRDefault="00000000">
            <w:pPr>
              <w:pStyle w:val="TableParagraph"/>
              <w:spacing w:line="229" w:lineRule="exact"/>
              <w:ind w:left="209" w:right="154"/>
              <w:jc w:val="center"/>
            </w:pPr>
            <w:r>
              <w:t>Office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Housing</w:t>
            </w:r>
          </w:p>
        </w:tc>
        <w:tc>
          <w:tcPr>
            <w:tcW w:w="2226" w:type="dxa"/>
          </w:tcPr>
          <w:p w14:paraId="189DB307" w14:textId="77777777" w:rsidR="00CD51EC" w:rsidRDefault="00CD51EC">
            <w:pPr>
              <w:pStyle w:val="TableParagraph"/>
              <w:rPr>
                <w:sz w:val="18"/>
              </w:rPr>
            </w:pPr>
          </w:p>
        </w:tc>
      </w:tr>
    </w:tbl>
    <w:p w14:paraId="4922C9DD" w14:textId="77777777" w:rsidR="00CD51EC" w:rsidRDefault="00000000">
      <w:pPr>
        <w:pStyle w:val="Title"/>
      </w:pPr>
      <w:r>
        <w:t>LEASE</w:t>
      </w:r>
      <w:r>
        <w:rPr>
          <w:spacing w:val="-3"/>
        </w:rPr>
        <w:t xml:space="preserve"> </w:t>
      </w:r>
      <w:r>
        <w:rPr>
          <w:spacing w:val="-2"/>
        </w:rPr>
        <w:t>ADDENDUM</w:t>
      </w:r>
    </w:p>
    <w:p w14:paraId="56A71134" w14:textId="77777777" w:rsidR="00CD51EC" w:rsidRDefault="00000000">
      <w:pPr>
        <w:pStyle w:val="Heading1"/>
        <w:spacing w:line="275" w:lineRule="exact"/>
        <w:ind w:left="360"/>
      </w:pPr>
      <w:r>
        <w:rPr>
          <w:smallCaps/>
          <w:u w:val="single"/>
        </w:rPr>
        <w:t>Violence</w:t>
      </w:r>
      <w:r>
        <w:rPr>
          <w:smallCaps/>
          <w:spacing w:val="-8"/>
          <w:u w:val="single"/>
        </w:rPr>
        <w:t xml:space="preserve"> </w:t>
      </w:r>
      <w:r>
        <w:rPr>
          <w:smallCaps/>
          <w:u w:val="single"/>
        </w:rPr>
        <w:t>Against</w:t>
      </w:r>
      <w:r>
        <w:rPr>
          <w:smallCaps/>
          <w:spacing w:val="-7"/>
          <w:u w:val="single"/>
        </w:rPr>
        <w:t xml:space="preserve"> </w:t>
      </w:r>
      <w:r>
        <w:rPr>
          <w:smallCaps/>
          <w:u w:val="single"/>
        </w:rPr>
        <w:t>Women</w:t>
      </w:r>
      <w:r>
        <w:rPr>
          <w:smallCaps/>
          <w:spacing w:val="-10"/>
          <w:u w:val="single"/>
        </w:rPr>
        <w:t xml:space="preserve"> </w:t>
      </w:r>
      <w:r>
        <w:rPr>
          <w:smallCaps/>
          <w:u w:val="single"/>
        </w:rPr>
        <w:t>and</w:t>
      </w:r>
      <w:r>
        <w:rPr>
          <w:smallCaps/>
          <w:spacing w:val="-8"/>
          <w:u w:val="single"/>
        </w:rPr>
        <w:t xml:space="preserve"> </w:t>
      </w:r>
      <w:r>
        <w:rPr>
          <w:smallCaps/>
          <w:u w:val="single"/>
        </w:rPr>
        <w:t>Justice</w:t>
      </w:r>
      <w:r>
        <w:rPr>
          <w:smallCaps/>
          <w:spacing w:val="-8"/>
          <w:u w:val="single"/>
        </w:rPr>
        <w:t xml:space="preserve"> </w:t>
      </w:r>
      <w:r>
        <w:rPr>
          <w:smallCaps/>
          <w:u w:val="single"/>
        </w:rPr>
        <w:t>Department</w:t>
      </w:r>
      <w:r>
        <w:rPr>
          <w:smallCaps/>
          <w:spacing w:val="-8"/>
          <w:u w:val="single"/>
        </w:rPr>
        <w:t xml:space="preserve"> </w:t>
      </w:r>
      <w:r>
        <w:rPr>
          <w:smallCaps/>
          <w:u w:val="single"/>
        </w:rPr>
        <w:t>Reauthorization</w:t>
      </w:r>
      <w:r>
        <w:rPr>
          <w:smallCaps/>
          <w:spacing w:val="-7"/>
          <w:u w:val="single"/>
        </w:rPr>
        <w:t xml:space="preserve"> </w:t>
      </w:r>
      <w:r>
        <w:rPr>
          <w:smallCaps/>
          <w:u w:val="single"/>
        </w:rPr>
        <w:t>Act</w:t>
      </w:r>
      <w:r>
        <w:rPr>
          <w:smallCaps/>
          <w:spacing w:val="-9"/>
          <w:u w:val="single"/>
        </w:rPr>
        <w:t xml:space="preserve"> </w:t>
      </w:r>
      <w:r>
        <w:rPr>
          <w:smallCaps/>
          <w:u w:val="single"/>
        </w:rPr>
        <w:t>of</w:t>
      </w:r>
      <w:r>
        <w:rPr>
          <w:smallCaps/>
          <w:spacing w:val="-9"/>
          <w:u w:val="single"/>
        </w:rPr>
        <w:t xml:space="preserve"> </w:t>
      </w:r>
      <w:r>
        <w:rPr>
          <w:smallCaps/>
          <w:spacing w:val="-4"/>
          <w:u w:val="single"/>
        </w:rPr>
        <w:t>2005</w:t>
      </w:r>
    </w:p>
    <w:p w14:paraId="624BE3A3" w14:textId="77777777" w:rsidR="00CD51EC" w:rsidRDefault="00CD51EC">
      <w:pPr>
        <w:pStyle w:val="BodyText"/>
        <w:spacing w:before="63"/>
        <w:rPr>
          <w:b/>
          <w:sz w:val="20"/>
        </w:rPr>
      </w:pPr>
    </w:p>
    <w:tbl>
      <w:tblPr>
        <w:tblW w:w="0" w:type="auto"/>
        <w:tblInd w:w="39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2"/>
        <w:gridCol w:w="2900"/>
        <w:gridCol w:w="2899"/>
      </w:tblGrid>
      <w:tr w:rsidR="00CD51EC" w14:paraId="2EA5D68F" w14:textId="77777777">
        <w:trPr>
          <w:trHeight w:val="777"/>
        </w:trPr>
        <w:tc>
          <w:tcPr>
            <w:tcW w:w="3562" w:type="dxa"/>
            <w:tcBorders>
              <w:right w:val="single" w:sz="8" w:space="0" w:color="000000"/>
            </w:tcBorders>
          </w:tcPr>
          <w:p w14:paraId="1468C5B3" w14:textId="77777777" w:rsidR="00CD51EC" w:rsidRDefault="00000000">
            <w:pPr>
              <w:pStyle w:val="TableParagraph"/>
              <w:spacing w:before="85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TENANT</w:t>
            </w:r>
          </w:p>
        </w:tc>
        <w:tc>
          <w:tcPr>
            <w:tcW w:w="2900" w:type="dxa"/>
            <w:tcBorders>
              <w:left w:val="single" w:sz="8" w:space="0" w:color="000000"/>
              <w:right w:val="single" w:sz="8" w:space="0" w:color="000000"/>
            </w:tcBorders>
          </w:tcPr>
          <w:p w14:paraId="12752392" w14:textId="77777777" w:rsidR="00CD51EC" w:rsidRDefault="00000000">
            <w:pPr>
              <w:pStyle w:val="TableParagraph"/>
              <w:spacing w:before="88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LANDLORD</w:t>
            </w:r>
          </w:p>
        </w:tc>
        <w:tc>
          <w:tcPr>
            <w:tcW w:w="2899" w:type="dxa"/>
            <w:tcBorders>
              <w:left w:val="single" w:sz="8" w:space="0" w:color="000000"/>
            </w:tcBorders>
          </w:tcPr>
          <w:p w14:paraId="32E24CB7" w14:textId="77777777" w:rsidR="00CD51EC" w:rsidRDefault="00000000">
            <w:pPr>
              <w:pStyle w:val="TableParagraph"/>
              <w:spacing w:before="88"/>
              <w:ind w:left="119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</w:tr>
    </w:tbl>
    <w:p w14:paraId="2B24E9C4" w14:textId="77777777" w:rsidR="00CD51EC" w:rsidRDefault="00CD51EC">
      <w:pPr>
        <w:pStyle w:val="BodyText"/>
        <w:spacing w:before="30"/>
        <w:rPr>
          <w:b/>
          <w:sz w:val="19"/>
        </w:rPr>
      </w:pPr>
    </w:p>
    <w:p w14:paraId="4228D86C" w14:textId="77777777" w:rsidR="00CD51EC" w:rsidRDefault="00000000">
      <w:pPr>
        <w:pStyle w:val="BodyText"/>
        <w:spacing w:before="1"/>
        <w:ind w:right="364"/>
      </w:pPr>
      <w:r>
        <w:t>This</w:t>
      </w:r>
      <w:r>
        <w:rPr>
          <w:spacing w:val="-4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t>addendum</w:t>
      </w:r>
      <w:r>
        <w:rPr>
          <w:spacing w:val="-2"/>
        </w:rPr>
        <w:t xml:space="preserve"> </w:t>
      </w:r>
      <w:r>
        <w:t>adds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paragraphs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referenced Tenant and Landlord.</w:t>
      </w:r>
    </w:p>
    <w:p w14:paraId="3403875E" w14:textId="77777777" w:rsidR="00CD51EC" w:rsidRDefault="00CD51EC">
      <w:pPr>
        <w:pStyle w:val="BodyText"/>
      </w:pPr>
    </w:p>
    <w:p w14:paraId="066CFCB7" w14:textId="77777777" w:rsidR="00CD51EC" w:rsidRDefault="00000000">
      <w:pPr>
        <w:pStyle w:val="Heading1"/>
      </w:pP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Addendum</w:t>
      </w:r>
    </w:p>
    <w:p w14:paraId="1E27AA9C" w14:textId="77777777" w:rsidR="00CD51EC" w:rsidRDefault="00CD51EC">
      <w:pPr>
        <w:pStyle w:val="BodyText"/>
        <w:rPr>
          <w:b/>
        </w:rPr>
      </w:pPr>
    </w:p>
    <w:p w14:paraId="72C8EA00" w14:textId="77777777" w:rsidR="00CD51EC" w:rsidRDefault="00000000">
      <w:pPr>
        <w:pStyle w:val="BodyText"/>
        <w:ind w:left="360" w:right="364"/>
      </w:pPr>
      <w:r>
        <w:t>The lease for the above referenced unit is being amended to include the provisions of the Violence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Justice</w:t>
      </w:r>
      <w:r>
        <w:rPr>
          <w:spacing w:val="-6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Reauthorization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2005</w:t>
      </w:r>
      <w:r>
        <w:rPr>
          <w:spacing w:val="-4"/>
        </w:rPr>
        <w:t xml:space="preserve"> </w:t>
      </w:r>
      <w:r>
        <w:t>(VAWA).</w:t>
      </w:r>
    </w:p>
    <w:p w14:paraId="20C5FF35" w14:textId="77777777" w:rsidR="00CD51EC" w:rsidRDefault="00CD51EC">
      <w:pPr>
        <w:pStyle w:val="BodyText"/>
      </w:pPr>
    </w:p>
    <w:p w14:paraId="66DC5BCF" w14:textId="77777777" w:rsidR="00CD51EC" w:rsidRDefault="00000000">
      <w:pPr>
        <w:pStyle w:val="Heading1"/>
      </w:pPr>
      <w:r>
        <w:t>Conflicts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Lease</w:t>
      </w:r>
    </w:p>
    <w:p w14:paraId="2EBAFFF3" w14:textId="77777777" w:rsidR="00CD51EC" w:rsidRDefault="00CD51EC">
      <w:pPr>
        <w:pStyle w:val="BodyText"/>
        <w:rPr>
          <w:b/>
        </w:rPr>
      </w:pPr>
    </w:p>
    <w:p w14:paraId="56F9C865" w14:textId="77777777" w:rsidR="00CD51EC" w:rsidRDefault="00000000">
      <w:pPr>
        <w:pStyle w:val="BodyText"/>
        <w:ind w:left="360" w:right="364"/>
      </w:pPr>
      <w:r>
        <w:t>In</w:t>
      </w:r>
      <w:r>
        <w:rPr>
          <w:spacing w:val="-1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Lease, the provisions of this Addendum shall prevail.</w:t>
      </w:r>
    </w:p>
    <w:p w14:paraId="4789B098" w14:textId="77777777" w:rsidR="00CD51EC" w:rsidRDefault="00CD51EC">
      <w:pPr>
        <w:pStyle w:val="BodyText"/>
      </w:pPr>
    </w:p>
    <w:p w14:paraId="08489243" w14:textId="77777777" w:rsidR="00CD51EC" w:rsidRDefault="00000000">
      <w:pPr>
        <w:pStyle w:val="Heading1"/>
      </w:pPr>
      <w:r>
        <w:t>Term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Lease</w:t>
      </w:r>
      <w:r>
        <w:rPr>
          <w:spacing w:val="-1"/>
        </w:rPr>
        <w:t xml:space="preserve"> </w:t>
      </w:r>
      <w:r>
        <w:rPr>
          <w:spacing w:val="-2"/>
        </w:rPr>
        <w:t>Addendum</w:t>
      </w:r>
    </w:p>
    <w:p w14:paraId="631FBC0D" w14:textId="77777777" w:rsidR="00CD51EC" w:rsidRDefault="00CD51EC">
      <w:pPr>
        <w:pStyle w:val="BodyText"/>
        <w:spacing w:before="1"/>
        <w:rPr>
          <w:b/>
        </w:rPr>
      </w:pPr>
    </w:p>
    <w:p w14:paraId="537E22E7" w14:textId="77777777" w:rsidR="00CD51EC" w:rsidRDefault="00000000">
      <w:pPr>
        <w:pStyle w:val="BodyText"/>
        <w:tabs>
          <w:tab w:val="left" w:pos="6526"/>
        </w:tabs>
        <w:ind w:left="360" w:right="684"/>
      </w:pPr>
      <w:r>
        <w:t>The effective date of this Lease Addendum is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4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Lease</w:t>
      </w:r>
      <w:r>
        <w:rPr>
          <w:spacing w:val="-8"/>
        </w:rPr>
        <w:t xml:space="preserve"> </w:t>
      </w:r>
      <w:r>
        <w:t>Addendum</w:t>
      </w:r>
      <w:r>
        <w:rPr>
          <w:spacing w:val="-8"/>
        </w:rPr>
        <w:t xml:space="preserve"> </w:t>
      </w:r>
      <w:r>
        <w:t>shall continue to be in effect until the Lease is terminated.</w:t>
      </w:r>
    </w:p>
    <w:p w14:paraId="290DCC24" w14:textId="77777777" w:rsidR="00CD51EC" w:rsidRDefault="00CD51EC">
      <w:pPr>
        <w:pStyle w:val="BodyText"/>
      </w:pPr>
    </w:p>
    <w:p w14:paraId="115D3ADA" w14:textId="77777777" w:rsidR="00CD51EC" w:rsidRDefault="00000000">
      <w:pPr>
        <w:pStyle w:val="Heading1"/>
      </w:pPr>
      <w:r>
        <w:t>VAWA</w:t>
      </w:r>
      <w:r>
        <w:rPr>
          <w:spacing w:val="-2"/>
        </w:rPr>
        <w:t xml:space="preserve"> Protections</w:t>
      </w:r>
    </w:p>
    <w:p w14:paraId="40A77265" w14:textId="77777777" w:rsidR="00CD51EC" w:rsidRDefault="00CD51EC">
      <w:pPr>
        <w:pStyle w:val="BodyText"/>
        <w:rPr>
          <w:b/>
        </w:rPr>
      </w:pPr>
    </w:p>
    <w:p w14:paraId="72DC652E" w14:textId="77777777" w:rsidR="00CD51EC" w:rsidRDefault="00000000">
      <w:pPr>
        <w:pStyle w:val="ListParagraph"/>
        <w:numPr>
          <w:ilvl w:val="0"/>
          <w:numId w:val="1"/>
        </w:numPr>
        <w:tabs>
          <w:tab w:val="left" w:pos="720"/>
        </w:tabs>
        <w:ind w:right="38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Landlord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incidents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domestic</w:t>
      </w:r>
      <w:r>
        <w:rPr>
          <w:spacing w:val="-2"/>
          <w:sz w:val="24"/>
        </w:rPr>
        <w:t xml:space="preserve"> </w:t>
      </w:r>
      <w:r>
        <w:rPr>
          <w:sz w:val="24"/>
        </w:rPr>
        <w:t>violence,</w:t>
      </w:r>
      <w:r>
        <w:rPr>
          <w:spacing w:val="-1"/>
          <w:sz w:val="24"/>
        </w:rPr>
        <w:t xml:space="preserve"> </w:t>
      </w:r>
      <w:r>
        <w:rPr>
          <w:sz w:val="24"/>
        </w:rPr>
        <w:t>dating</w:t>
      </w:r>
      <w:r>
        <w:rPr>
          <w:spacing w:val="-1"/>
          <w:sz w:val="24"/>
        </w:rPr>
        <w:t xml:space="preserve"> </w:t>
      </w:r>
      <w:r>
        <w:rPr>
          <w:sz w:val="24"/>
        </w:rPr>
        <w:t>violence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stalking</w:t>
      </w:r>
      <w:r>
        <w:rPr>
          <w:spacing w:val="-1"/>
          <w:sz w:val="24"/>
        </w:rPr>
        <w:t xml:space="preserve"> </w:t>
      </w:r>
      <w:r>
        <w:rPr>
          <w:sz w:val="24"/>
        </w:rPr>
        <w:t>as serious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repeated</w:t>
      </w:r>
      <w:r>
        <w:rPr>
          <w:spacing w:val="-3"/>
          <w:sz w:val="24"/>
        </w:rPr>
        <w:t xml:space="preserve"> </w:t>
      </w:r>
      <w:r>
        <w:rPr>
          <w:sz w:val="24"/>
        </w:rPr>
        <w:t>violations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lease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“good</w:t>
      </w:r>
      <w:r>
        <w:rPr>
          <w:spacing w:val="-3"/>
          <w:sz w:val="24"/>
        </w:rPr>
        <w:t xml:space="preserve"> </w:t>
      </w:r>
      <w:r>
        <w:rPr>
          <w:sz w:val="24"/>
        </w:rPr>
        <w:t>cause”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assistance, tenancy or occupancy rights of the victim of abuse.</w:t>
      </w:r>
    </w:p>
    <w:p w14:paraId="0C228369" w14:textId="77777777" w:rsidR="00CD51EC" w:rsidRDefault="00000000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Landlord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consider</w:t>
      </w:r>
      <w:r>
        <w:rPr>
          <w:spacing w:val="-2"/>
          <w:sz w:val="24"/>
        </w:rPr>
        <w:t xml:space="preserve"> </w:t>
      </w:r>
      <w:r>
        <w:rPr>
          <w:sz w:val="24"/>
        </w:rPr>
        <w:t>criminal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relating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abuse,</w:t>
      </w:r>
      <w:r>
        <w:rPr>
          <w:spacing w:val="1"/>
          <w:sz w:val="24"/>
        </w:rPr>
        <w:t xml:space="preserve"> </w:t>
      </w:r>
      <w:r>
        <w:rPr>
          <w:sz w:val="24"/>
        </w:rPr>
        <w:t>engaged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by </w:t>
      </w:r>
      <w:r>
        <w:rPr>
          <w:spacing w:val="-10"/>
          <w:sz w:val="24"/>
        </w:rPr>
        <w:t>a</w:t>
      </w:r>
    </w:p>
    <w:p w14:paraId="231803A0" w14:textId="77777777" w:rsidR="00CD51EC" w:rsidRDefault="00000000">
      <w:pPr>
        <w:pStyle w:val="BodyText"/>
        <w:ind w:left="720" w:right="362"/>
        <w:jc w:val="both"/>
      </w:pP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tenant’s</w:t>
      </w:r>
      <w:r>
        <w:rPr>
          <w:spacing w:val="-4"/>
        </w:rPr>
        <w:t xml:space="preserve"> </w:t>
      </w:r>
      <w:r>
        <w:t>household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guest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tenant’s</w:t>
      </w:r>
      <w:r>
        <w:rPr>
          <w:spacing w:val="-4"/>
        </w:rPr>
        <w:t xml:space="preserve"> </w:t>
      </w:r>
      <w:r>
        <w:t>control,</w:t>
      </w:r>
      <w:r>
        <w:rPr>
          <w:spacing w:val="-3"/>
        </w:rPr>
        <w:t xml:space="preserve"> </w:t>
      </w:r>
      <w:r>
        <w:t>cause for termination of assistance, tenancy, or occupancy rights if the tenant or an immediate</w:t>
      </w:r>
    </w:p>
    <w:p w14:paraId="6B4FD89B" w14:textId="77777777" w:rsidR="00CD51EC" w:rsidRDefault="00000000">
      <w:pPr>
        <w:pStyle w:val="BodyText"/>
        <w:spacing w:before="1"/>
        <w:ind w:left="720"/>
        <w:jc w:val="both"/>
      </w:pP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tenant’s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 victim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threatened victim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abuse.</w:t>
      </w:r>
    </w:p>
    <w:p w14:paraId="71359716" w14:textId="77777777" w:rsidR="00CD51EC" w:rsidRDefault="00000000">
      <w:pPr>
        <w:pStyle w:val="ListParagraph"/>
        <w:numPr>
          <w:ilvl w:val="0"/>
          <w:numId w:val="1"/>
        </w:numPr>
        <w:tabs>
          <w:tab w:val="left" w:pos="720"/>
        </w:tabs>
        <w:ind w:right="505"/>
        <w:rPr>
          <w:sz w:val="24"/>
        </w:rPr>
      </w:pPr>
      <w:r>
        <w:rPr>
          <w:sz w:val="24"/>
        </w:rPr>
        <w:t>The Landlord may request in writing that the victim, or a family member on the victim’s behalf, certify that the individual is a victim of abuse and that the Certification of Domestic Violence, Dating Violence or Stalking, Form HUD-91066, or other documentation as noted on the certification form, 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 and submitted within 14 business days, or an agreed upon extension date, to receive protection under the VAWA.</w:t>
      </w:r>
      <w:r>
        <w:rPr>
          <w:spacing w:val="40"/>
          <w:sz w:val="24"/>
        </w:rPr>
        <w:t xml:space="preserve"> </w:t>
      </w:r>
      <w:r>
        <w:rPr>
          <w:sz w:val="24"/>
        </w:rPr>
        <w:t>Failure to provide the 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specified</w:t>
      </w:r>
      <w:r>
        <w:rPr>
          <w:spacing w:val="-4"/>
          <w:sz w:val="24"/>
        </w:rPr>
        <w:t xml:space="preserve"> </w:t>
      </w:r>
      <w:r>
        <w:rPr>
          <w:sz w:val="24"/>
        </w:rPr>
        <w:t>timeframe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result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eviction.</w:t>
      </w:r>
    </w:p>
    <w:p w14:paraId="2FF20CAC" w14:textId="77777777" w:rsidR="00CD51EC" w:rsidRDefault="00CD51EC">
      <w:pPr>
        <w:pStyle w:val="BodyText"/>
        <w:rPr>
          <w:sz w:val="20"/>
        </w:rPr>
      </w:pPr>
    </w:p>
    <w:p w14:paraId="73DCE8B0" w14:textId="77777777" w:rsidR="00CD51EC" w:rsidRDefault="00000000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7C91AF" wp14:editId="3AEDEC2C">
                <wp:simplePos x="0" y="0"/>
                <wp:positionH relativeFrom="page">
                  <wp:posOffset>685800</wp:posOffset>
                </wp:positionH>
                <wp:positionV relativeFrom="paragraph">
                  <wp:posOffset>201533</wp:posOffset>
                </wp:positionV>
                <wp:extent cx="31248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5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CDED2" id="Graphic 6" o:spid="_x0000_s1026" style="position:absolute;margin-left:54pt;margin-top:15.85pt;width:246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/hFAIAAFsEAAAOAAAAZHJzL2Uyb0RvYy54bWysVMFu2zAMvQ/YPwi6L3bSNeuMOMXQoMOA&#10;oivQDDsrshwbk0WNVOL070fJcZJ2t2E+CJRIke/xUV7cHjor9gapBVfK6SSXwjgNVeu2pfyxvv9w&#10;IwUF5SplwZlSvhiSt8v37xa9L8wMGrCVQcFJHBW9L2UTgi+yjHRjOkUT8MaxswbsVOAtbrMKVc/Z&#10;O5vN8nye9YCVR9CGiE9Xg1MuU/66Njp8r2syQdhSMraQVkzrJq7ZcqGKLSrftPoIQ/0Dik61joue&#10;Uq1UUGKH7V+pulYjENRhoqHLoK5bbRIHZjPN37B5bpQ3iQs3h/ypTfT/0urH/bN/wgid/APoX8Qd&#10;yXpPxckTN3SMOdTYxVgGLg6piy+nLppDEJoPr6azjzdX11Jo9k1nn1KTM1WMd/WOwlcDKY/aP1AY&#10;NKhGSzWjpQ9uNJGVjBrapGGQgjVEKVjDzaChVyHei+CiKfozkHjWwd6sIXnDG+QM7ey17jIqUrnO&#10;mcrIkmOHCDZiGe7VYKTSbF+Ssy6imOef52k0CGxb3bfWRhSE282dRbFXcTDTF3lwhldhHimsFDVD&#10;XHIdw6w76jRIE0XaQPXyhKLnaS4l/d4pNFLYb47HJY7+aOBobEYDg72D9EBSg7jm+vBToRexfCkD&#10;K/sI4zCqYhQtUj/FxpsOvuwC1G1UNM3QgOi44QlOBI+vLT6Ry32KOv8Tln8AAAD//wMAUEsDBBQA&#10;BgAIAAAAIQBRz9bO3gAAAAkBAAAPAAAAZHJzL2Rvd25yZXYueG1sTI/BTsMwEETvSPyDtUjcqB2Q&#10;2pLGqSii4hi1RIKjE2+TQLyOYrcNf8/2RI8zO5p9k60n14sTjqHzpCGZKRBItbcdNRrKj+3DEkSI&#10;hqzpPaGGXwywzm9vMpNaf6YdnvaxEVxCITUa2hiHVMpQt+hMmPkBiW8HPzoTWY6NtKM5c7nr5aNS&#10;c+lMR/yhNQO+tlj/7I9Ow1RV5ZspN99+OxWfX8X7rnCLjdb3d9PLCkTEKf6H4YLP6JAzU+WPZIPo&#10;Waslb4kanpIFCA7MlUpAVBfjGWSeyesF+R8AAAD//wMAUEsBAi0AFAAGAAgAAAAhALaDOJL+AAAA&#10;4QEAABMAAAAAAAAAAAAAAAAAAAAAAFtDb250ZW50X1R5cGVzXS54bWxQSwECLQAUAAYACAAAACEA&#10;OP0h/9YAAACUAQAACwAAAAAAAAAAAAAAAAAvAQAAX3JlbHMvLnJlbHNQSwECLQAUAAYACAAAACEA&#10;qWrP4RQCAABbBAAADgAAAAAAAAAAAAAAAAAuAgAAZHJzL2Uyb0RvYy54bWxQSwECLQAUAAYACAAA&#10;ACEAUc/Wzt4AAAAJAQAADwAAAAAAAAAAAAAAAABuBAAAZHJzL2Rvd25yZXYueG1sUEsFBgAAAAAE&#10;AAQA8wAAAHkFAAAAAA==&#10;" path="m,l312450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8A28BA" wp14:editId="5349521E">
                <wp:simplePos x="0" y="0"/>
                <wp:positionH relativeFrom="page">
                  <wp:posOffset>4572889</wp:posOffset>
                </wp:positionH>
                <wp:positionV relativeFrom="paragraph">
                  <wp:posOffset>201533</wp:posOffset>
                </wp:positionV>
                <wp:extent cx="13722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235">
                              <a:moveTo>
                                <a:pt x="0" y="0"/>
                              </a:moveTo>
                              <a:lnTo>
                                <a:pt x="137198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0B5FD" id="Graphic 7" o:spid="_x0000_s1026" style="position:absolute;margin-left:360.05pt;margin-top:15.85pt;width:10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ITMFQIAAFsEAAAOAAAAZHJzL2Uyb0RvYy54bWysVMFu2zAMvQ/YPwi6L05SLG2NOMXQoMOA&#10;oivQFDsrshwbk0WNVGL370fJcZJ1t2E+CJT4RD7yUV7e9a0VB4PUgCvkbDKVwjgNZeN2hXzdPHy6&#10;kYKCcqWy4Ewh3wzJu9XHD8vO52YONdjSoOAgjvLOF7IOwedZRro2raIJeOPYWQG2KvAWd1mJquPo&#10;rc3m0+ki6wBLj6ANEZ+uB6dcpfhVZXT4XlVkgrCFZG4hrZjWbVyz1VLlO1S+bvSRhvoHFq1qHCc9&#10;hVqroMQem79CtY1GIKjCREObQVU12qQauJrZ9F01L7XyJtXCzSF/ahP9v7D66fDinzFSJ/8I+idx&#10;R7LOU37yxA0dMX2FbcQycdGnLr6dumj6IDQfzq6u5/Orz1Jo9s3m16nJmcrHu3pP4auBFEcdHikM&#10;GpSjperR0r0bTWQlo4Y2aRikYA1RCtZwO2joVYj3Irloiu5MJJ61cDAbSN7wjjlTO3utu0RxKbPb&#10;m5kUY5WMHRBsxDTcq8FIqdm+LM66yGIxvV2k0SCwTfnQWBtZEO629xbFQcXBTF+sgyP8AfNIYa2o&#10;HnDJdYRZd9RpkCaKtIXy7RlFx9NcSPq1V2iksN8cj0sc/dHA0diOBgZ7D+mBpAZxzk3/Q6EXMX0h&#10;Ayv7BOMwqnwULZZ+wsabDr7sA1RNVDTN0MDouOEJTgUeX1t8Ipf7hDr/E1a/AQAA//8DAFBLAwQU&#10;AAYACAAAACEArVN79+EAAAAJAQAADwAAAGRycy9kb3ducmV2LnhtbEyPPU/DMBCG90r8B+sqsVTU&#10;+ZBaEuJUCKUTA6J0YXPjaxIan4PtNqG/HneC8e4evfe8xWbSPbugdZ0hAfEyAoZUG9VRI2D/sX14&#10;BOa8JCV7QyjgBx1syrtZIXNlRnrHy843LISQy6WA1vsh59zVLWrplmZACrejsVr6MNqGKyvHEK57&#10;nkTRimvZUfjQygFfWqxPu7MWcH29VuP3wn8Nusrs2+e0T4/bSoj7+fT8BMzj5P9guOkHdSiD08Gc&#10;STnWC1gnURxQAWm8BhaALF0lwA63RQa8LPj/BuUvAAAA//8DAFBLAQItABQABgAIAAAAIQC2gziS&#10;/gAAAOEBAAATAAAAAAAAAAAAAAAAAAAAAABbQ29udGVudF9UeXBlc10ueG1sUEsBAi0AFAAGAAgA&#10;AAAhADj9If/WAAAAlAEAAAsAAAAAAAAAAAAAAAAALwEAAF9yZWxzLy5yZWxzUEsBAi0AFAAGAAgA&#10;AAAhALTMhMwVAgAAWwQAAA4AAAAAAAAAAAAAAAAALgIAAGRycy9lMm9Eb2MueG1sUEsBAi0AFAAG&#10;AAgAAAAhAK1Te/fhAAAACQEAAA8AAAAAAAAAAAAAAAAAbwQAAGRycy9kb3ducmV2LnhtbFBLBQYA&#10;AAAABAAEAPMAAAB9BQAAAAA=&#10;" path="m,l1371981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CD7AFB4" w14:textId="77777777" w:rsidR="00CD51EC" w:rsidRDefault="00000000">
      <w:pPr>
        <w:pStyle w:val="BodyText"/>
        <w:tabs>
          <w:tab w:val="left" w:pos="6121"/>
        </w:tabs>
      </w:pPr>
      <w:r>
        <w:rPr>
          <w:spacing w:val="-2"/>
        </w:rPr>
        <w:t>Tenant</w:t>
      </w:r>
      <w:r>
        <w:tab/>
      </w:r>
      <w:r>
        <w:rPr>
          <w:spacing w:val="-4"/>
        </w:rPr>
        <w:t>Date</w:t>
      </w:r>
    </w:p>
    <w:sectPr w:rsidR="00CD51EC">
      <w:footerReference w:type="default" r:id="rId7"/>
      <w:type w:val="continuous"/>
      <w:pgSz w:w="12240" w:h="15840"/>
      <w:pgMar w:top="520" w:right="1080" w:bottom="1460" w:left="1080" w:header="0" w:footer="12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ED9BD" w14:textId="77777777" w:rsidR="00F46B81" w:rsidRDefault="00F46B81">
      <w:r>
        <w:separator/>
      </w:r>
    </w:p>
  </w:endnote>
  <w:endnote w:type="continuationSeparator" w:id="0">
    <w:p w14:paraId="557E86BE" w14:textId="77777777" w:rsidR="00F46B81" w:rsidRDefault="00F4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5246" w14:textId="77777777" w:rsidR="00CD51E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3258FA2C" wp14:editId="1A82319E">
              <wp:simplePos x="0" y="0"/>
              <wp:positionH relativeFrom="page">
                <wp:posOffset>685800</wp:posOffset>
              </wp:positionH>
              <wp:positionV relativeFrom="page">
                <wp:posOffset>9126626</wp:posOffset>
              </wp:positionV>
              <wp:extent cx="312483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248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4835">
                            <a:moveTo>
                              <a:pt x="0" y="0"/>
                            </a:moveTo>
                            <a:lnTo>
                              <a:pt x="3124835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2C7269" id="Graphic 1" o:spid="_x0000_s1026" style="position:absolute;margin-left:54pt;margin-top:718.65pt;width:246.05pt;height:.1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RzEQIAAFsEAAAOAAAAZHJzL2Uyb0RvYy54bWysVMFu2zAMvQ/YPwi6L07SL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vJnN39/efJBCs282/5ianKl8vKv3FL4YSHHU4ZFC&#10;r0E5WqoeLX10o4msZNTQJg2DFKwhSsEabnsNvQrxXiQXTdFdiMSzFg5mA8kbXjFnahevddeocylj&#10;lYztEWzENNyr3kip2b4uzrrIYjH9tEijQWCb8qGxNrIg3G3vLYqDioOZvlgHR/gD5pHCWlHd45Jr&#10;gFk36NRLE0XaQnl6RtHxNBeSfu0VGinsV8fjEkd/NHA0tqOBwd5DeiCpQZxzc/yh0IuYvpCBlX2C&#10;cRhVPooWSz9j400Hn/cBqiYqmmaoZzRseIJTgcNri0/kep9Ql3/C6jcAAAD//wMAUEsDBBQABgAI&#10;AAAAIQB7sZFn4AAAAA0BAAAPAAAAZHJzL2Rvd25yZXYueG1sTI9BT8MwDIXvSPyHyEjcWDIG29Q1&#10;nRhi4lhtVGJHtzFtoUmqJtvKv8doB7j52U/P30vXo+3EiYbQeqdhOlEgyFXetK7WULxt75YgQkRn&#10;sPOONHxTgHV2fZViYvzZ7ei0j7XgEBcS1NDE2CdShqohi2Hie3J8+/CDxchyqKUZ8MzhtpP3Ss2l&#10;xdbxhwZ7em6o+tofrYaxLIsXLDaffjvm74f8dZfbxUbr25vxaQUi0hj/zPCLz+iQMVPpj84E0bFW&#10;S+4SeXiYLWYg2DJXagqivKweQWap/N8i+wEAAP//AwBQSwECLQAUAAYACAAAACEAtoM4kv4AAADh&#10;AQAAEwAAAAAAAAAAAAAAAAAAAAAAW0NvbnRlbnRfVHlwZXNdLnhtbFBLAQItABQABgAIAAAAIQA4&#10;/SH/1gAAAJQBAAALAAAAAAAAAAAAAAAAAC8BAABfcmVscy8ucmVsc1BLAQItABQABgAIAAAAIQCU&#10;H/RzEQIAAFsEAAAOAAAAAAAAAAAAAAAAAC4CAABkcnMvZTJvRG9jLnhtbFBLAQItABQABgAIAAAA&#10;IQB7sZFn4AAAAA0BAAAPAAAAAAAAAAAAAAAAAGsEAABkcnMvZG93bnJldi54bWxQSwUGAAAAAAQA&#10;BADzAAAAeAUAAAAA&#10;" path="m,l3124835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0FB646C1" wp14:editId="5EC5111C">
              <wp:simplePos x="0" y="0"/>
              <wp:positionH relativeFrom="page">
                <wp:posOffset>4572889</wp:posOffset>
              </wp:positionH>
              <wp:positionV relativeFrom="page">
                <wp:posOffset>9126626</wp:posOffset>
              </wp:positionV>
              <wp:extent cx="13716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7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1600">
                            <a:moveTo>
                              <a:pt x="0" y="0"/>
                            </a:moveTo>
                            <a:lnTo>
                              <a:pt x="13716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AE92E2" id="Graphic 2" o:spid="_x0000_s1026" style="position:absolute;margin-left:360.05pt;margin-top:718.65pt;width:108pt;height:.1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zKDwIAAFsEAAAOAAAAZHJzL2Uyb0RvYy54bWysVMFu2zAMvQ/YPwi6L3YyIN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zj/ezJc5N1uzb764SU3OVDHd1XsKXw2kOOrwSGHQ&#10;oJos1UyWPrrJRFYyamiThkEK1hClYA23g4ZehXgvkoum6C9E4lkHB7OB5A1vmDO1i9e6a9S5lKlK&#10;xg4INmIa7tVgpNRsXxdnXWSxzD8v02gQ2LZ6aK2NLAh323uL4qDiYKYv1sER/oB5pLBW1Ay45Bph&#10;1o06DdJEkbZQnZ5R9DzNpaRfe4VGCvvN8bjE0Z8MnIztZGCw95AeSGoQ59wcfyj0IqYvZWBln2Aa&#10;RlVMosXSz9h408GXfYC6jYqmGRoYjRue4FTg+NriE7neJ9Tln7D6DQAA//8DAFBLAwQUAAYACAAA&#10;ACEAcMukCuAAAAANAQAADwAAAGRycy9kb3ducmV2LnhtbEyPwU7DMBBE70j8g7VIXBDdpGlTCHEq&#10;hMSFAyqlhx7deIkjYjuKnTT8PYs4wHFnnmZnyu1sOzHREFrvJKSLBAS52uvWNRIO78+3dyBCVE6r&#10;zjuS8EUBttXlRakK7c/ujaZ9bASHuFAoCSbGvkAMtSGrwsL35Nj78INVkc+hQT2oM4fbDpdJkqNV&#10;reMPRvX0ZKj+3I9Wgn6dxhVit37ZpUfq8xtMU4NSXl/Njw8gIs3xD4af+lwdKu508qPTQXQSNssk&#10;ZZSNVbbJQDByn+UsnX6lNWBV4v8V1TcAAAD//wMAUEsBAi0AFAAGAAgAAAAhALaDOJL+AAAA4QEA&#10;ABMAAAAAAAAAAAAAAAAAAAAAAFtDb250ZW50X1R5cGVzXS54bWxQSwECLQAUAAYACAAAACEAOP0h&#10;/9YAAACUAQAACwAAAAAAAAAAAAAAAAAvAQAAX3JlbHMvLnJlbHNQSwECLQAUAAYACAAAACEA1dJs&#10;yg8CAABbBAAADgAAAAAAAAAAAAAAAAAuAgAAZHJzL2Uyb0RvYy54bWxQSwECLQAUAAYACAAAACEA&#10;cMukCuAAAAANAQAADwAAAAAAAAAAAAAAAABpBAAAZHJzL2Rvd25yZXYueG1sUEsFBgAAAAAEAAQA&#10;8wAAAHYFAAAAAA==&#10;" path="m,l13716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492E4573" wp14:editId="0F2B244C">
              <wp:simplePos x="0" y="0"/>
              <wp:positionH relativeFrom="page">
                <wp:posOffset>673100</wp:posOffset>
              </wp:positionH>
              <wp:positionV relativeFrom="page">
                <wp:posOffset>9123510</wp:posOffset>
              </wp:positionV>
              <wp:extent cx="58356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5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ACA32E" w14:textId="77777777" w:rsidR="00CD51EC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Landlord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E457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pt;margin-top:718.4pt;width:45.95pt;height:15.3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vTlQEAABoDAAAOAAAAZHJzL2Uyb0RvYy54bWysUsFuGyEQvVfqPyDuMXZSR+nK66hp1ChS&#10;1FZK8wGYBe+qC0NnsHf99x3I2q6aW9XLMMDw5r03rG5H34u9Reog1HIxm0thg4GmC9tavvz4cnEj&#10;BSUdGt1DsLU8WJK36/fvVkOs7CW00DcWBYMEqoZYyzalWClFprVe0wyiDXzpAL1OvMWtalAPjO57&#10;dTmfX6sBsIkIxhLx6f3rpVwXfOesSd+cI5tEX0vmlkrEEjc5qvVKV1vUse3MREP/Awuvu8BNT1D3&#10;Ommxw+4NlO8MAoFLMwNegXOdsUUDq1nM/1Lz3OpoixY2h+LJJvp/sObr/jl+R5HGOxh5gEUExScw&#10;P4m9UUOkaqrJnlJFXJ2Fjg59XlmC4Ifs7eHkpx2TMHy4vLlaXi+lMHy1+PjhalH8VufHESk9WPAi&#10;J7VEHlchoPdPlHJ7XR1LJi6v7TORNG5GLsnpBpoDaxh4jLWkXzuNVor+MbBPeebHBI/J5phg6j9D&#10;+RlZSoBPuwSuK53PuFNnHkAhNH2WPOE/96Xq/KXXvwEAAP//AwBQSwMEFAAGAAgAAAAhAHhS01zg&#10;AAAADQEAAA8AAABkcnMvZG93bnJldi54bWxMj8FOwzAQRO9I/IO1SNyoXahSksapKgQnJEQaDhyd&#10;2E2sxusQu234ezanctvZHc3Oy7eT69nZjMF6lLBcCGAGG68tthK+qreHZ2AhKtSq92gk/JoA2+L2&#10;JleZ9hcszXkfW0YhGDIloYtxyDgPTWecCgs/GKTbwY9ORZJjy/WoLhTuev4oRMKdskgfOjWYl840&#10;x/3JSdh9Y/lqfz7qz/JQ2qpKBb4nRynv76bdBlg0U7yaYa5P1aGgTrU/oQ6sJy0SYok0rJ4Sgpgt&#10;6ToFVs+rZL0CXuT8P0XxBwAA//8DAFBLAQItABQABgAIAAAAIQC2gziS/gAAAOEBAAATAAAAAAAA&#10;AAAAAAAAAAAAAABbQ29udGVudF9UeXBlc10ueG1sUEsBAi0AFAAGAAgAAAAhADj9If/WAAAAlAEA&#10;AAsAAAAAAAAAAAAAAAAALwEAAF9yZWxzLy5yZWxzUEsBAi0AFAAGAAgAAAAhALm+69OVAQAAGgMA&#10;AA4AAAAAAAAAAAAAAAAALgIAAGRycy9lMm9Eb2MueG1sUEsBAi0AFAAGAAgAAAAhAHhS01zgAAAA&#10;DQEAAA8AAAAAAAAAAAAAAAAA7wMAAGRycy9kb3ducmV2LnhtbFBLBQYAAAAABAAEAPMAAAD8BAAA&#10;AAA=&#10;" filled="f" stroked="f">
              <v:textbox inset="0,0,0,0">
                <w:txbxContent>
                  <w:p w14:paraId="31ACA32E" w14:textId="77777777" w:rsidR="00CD51EC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Landlord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051C3115" wp14:editId="2593B252">
              <wp:simplePos x="0" y="0"/>
              <wp:positionH relativeFrom="page">
                <wp:posOffset>4560189</wp:posOffset>
              </wp:positionH>
              <wp:positionV relativeFrom="page">
                <wp:posOffset>9123510</wp:posOffset>
              </wp:positionV>
              <wp:extent cx="31242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4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7F29BF" w14:textId="77777777" w:rsidR="00CD51EC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1C3115" id="Textbox 4" o:spid="_x0000_s1027" type="#_x0000_t202" style="position:absolute;margin-left:359.05pt;margin-top:718.4pt;width:24.6pt;height:15.3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NnmAEAACEDAAAOAAAAZHJzL2Uyb0RvYy54bWysUsFuEzEQvSPxD5bvxNm0QrDKpgKqIqQK&#10;kNp+gOO1sxa7HnfGyW7+nrG7SRC9IS7jsWf8/N4br2+moRcHi+QhNLJaLKWwwUDrw66RT4937z5I&#10;QUmHVvcQbCOPluTN5u2b9Rhru4IO+taiYJBA9Rgb2aUUa6XIdHbQtIBoAxcd4KATb3GnWtQjow+9&#10;Wi2X79UI2EYEY4n49PalKDcF3zlr0g/nyCbRN5K5pRKxxG2OarPW9Q517LyZaeh/YDFoH/jRM9St&#10;Tlrs0b+CGrxBIHBpYWBQ4Jw3tmhgNdXyLzUPnY62aGFzKJ5tov8Ha74fHuJPFGn6DBMPsIigeA/m&#10;F7E3aoxUzz3ZU6qJu7PQyeGQV5Yg+CJ7ezz7aackDB9eVavrFVcMl6qP11dV8VtdLkek9NXCIHLS&#10;SORxFQL6cE8pP6/rU8vM5eX5TCRN20n4NnPmznyyhfbIUkaeZiPpea/RStF/C2xXHv0pwVOyPSWY&#10;+i9QPkhWFODTPoHzhcAFdybAcyi85j+TB/3nvnRdfvbmNwAAAP//AwBQSwMEFAAGAAgAAAAhAGC7&#10;h37hAAAADQEAAA8AAABkcnMvZG93bnJldi54bWxMj8FOwzAQRO9I/IO1SNyoE1o5JcSpKgQnJEQa&#10;Dhyd2E2sxusQu234e7anctyZp9mZYjO7gZ3MFKxHCekiAWaw9dpiJ+GrfntYAwtRoVaDRyPh1wTY&#10;lLc3hcq1P2NlTrvYMQrBkCsJfYxjznloe+NUWPjRIHl7PzkV6Zw6rid1pnA38MckEdwpi/ShV6N5&#10;6U172B2dhO03Vq/256P5rPaVreunBN/FQcr7u3n7DCyaOV5huNSn6lBSp8YfUQc2SMjSdUooGaul&#10;oBGEZCJbAmsukshWwMuC/19R/gEAAP//AwBQSwECLQAUAAYACAAAACEAtoM4kv4AAADhAQAAEwAA&#10;AAAAAAAAAAAAAAAAAAAAW0NvbnRlbnRfVHlwZXNdLnhtbFBLAQItABQABgAIAAAAIQA4/SH/1gAA&#10;AJQBAAALAAAAAAAAAAAAAAAAAC8BAABfcmVscy8ucmVsc1BLAQItABQABgAIAAAAIQAdPANnmAEA&#10;ACEDAAAOAAAAAAAAAAAAAAAAAC4CAABkcnMvZTJvRG9jLnhtbFBLAQItABQABgAIAAAAIQBgu4d+&#10;4QAAAA0BAAAPAAAAAAAAAAAAAAAAAPIDAABkcnMvZG93bnJldi54bWxQSwUGAAAAAAQABADzAAAA&#10;AAUAAAAA&#10;" filled="f" stroked="f">
              <v:textbox inset="0,0,0,0">
                <w:txbxContent>
                  <w:p w14:paraId="6F7F29BF" w14:textId="77777777" w:rsidR="00CD51EC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4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2E2CB667" wp14:editId="045E5341">
              <wp:simplePos x="0" y="0"/>
              <wp:positionH relativeFrom="page">
                <wp:posOffset>5439917</wp:posOffset>
              </wp:positionH>
              <wp:positionV relativeFrom="page">
                <wp:posOffset>9303569</wp:posOffset>
              </wp:positionV>
              <wp:extent cx="975360" cy="3117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536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65487" w14:textId="198CDF10" w:rsidR="00CD51EC" w:rsidRDefault="00000000" w:rsidP="00FB537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HUD-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91067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2CB667" id="Textbox 5" o:spid="_x0000_s1028" type="#_x0000_t202" style="position:absolute;margin-left:428.35pt;margin-top:732.55pt;width:76.8pt;height:24.5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ZQmQEAACEDAAAOAAAAZHJzL2Uyb0RvYy54bWysUtuO0zAQfUfiHyy/07Rd7YWo6QpYgZBW&#10;sNKyH+A6dmMRe8yM26R/z9hNWwRvK17s8cz4+JwzXt2Pvhd7g+QgNHIxm0thgobWhW0jX358fncn&#10;BSUVWtVDMI08GJL367dvVkOszRI66FuDgkEC1UNsZJdSrKuKdGe8ohlEE7hoAb1KfMRt1aIaGN33&#10;1XI+v6kGwDYiaEPE2YdjUa4LvrVGp+/WkkmibyRzS2XFsm7yWq1Xqt6iip3TEw31ChZeucCPnqEe&#10;VFJih+4fKO80AoFNMw2+AmudNkUDq1nM/1Lz3KloihY2h+LZJvp/sPrb/jk+oUjjRxh5gEUExUfQ&#10;P4m9qYZI9dSTPaWauDsLHS36vLMEwRfZ28PZTzMmoTn5/vb66oYrmktXi8Xt3XX2u7pcjkjpiwEv&#10;ctBI5HEVAmr/SOnYemqZuByfz0TSuBmFaxu5zKA5s4H2wFIGnmYj6ddOoZGi/xrYrjz6U4CnYHMK&#10;MPWfoHyQrCjAh10C6wqBC+5EgOdQJEx/Jg/6z3Ppuvzs9W8AAAD//wMAUEsDBBQABgAIAAAAIQCa&#10;lo7t4gAAAA4BAAAPAAAAZHJzL2Rvd25yZXYueG1sTI/BTsMwDIbvSLxDZCRuLOlYyyhNpwnBCQnR&#10;lQPHtMnaaI1Tmmwrb493gput/9Pvz8VmdgM7mSlYjxKShQBmsPXaYifhs369WwMLUaFWg0cj4ccE&#10;2JTXV4XKtT9jZU672DEqwZArCX2MY855aHvjVFj40SBlez85FWmdOq4ndaZyN/ClEBl3yiJd6NVo&#10;nnvTHnZHJ2H7hdWL/X5vPqp9Zev6UeBbdpDy9mbePgGLZo5/MFz0SR1Kcmr8EXVgg4R1mj0QSsEq&#10;SxNgF0Qk4h5YQ1OarJbAy4L/f6P8BQAA//8DAFBLAQItABQABgAIAAAAIQC2gziS/gAAAOEBAAAT&#10;AAAAAAAAAAAAAAAAAAAAAABbQ29udGVudF9UeXBlc10ueG1sUEsBAi0AFAAGAAgAAAAhADj9If/W&#10;AAAAlAEAAAsAAAAAAAAAAAAAAAAALwEAAF9yZWxzLy5yZWxzUEsBAi0AFAAGAAgAAAAhAKF4ZlCZ&#10;AQAAIQMAAA4AAAAAAAAAAAAAAAAALgIAAGRycy9lMm9Eb2MueG1sUEsBAi0AFAAGAAgAAAAhAJqW&#10;ju3iAAAADgEAAA8AAAAAAAAAAAAAAAAA8wMAAGRycy9kb3ducmV2LnhtbFBLBQYAAAAABAAEAPMA&#10;AAACBQAAAAA=&#10;" filled="f" stroked="f">
              <v:textbox inset="0,0,0,0">
                <w:txbxContent>
                  <w:p w14:paraId="2B965487" w14:textId="198CDF10" w:rsidR="00CD51EC" w:rsidRDefault="00000000" w:rsidP="00FB537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HUD-</w:t>
                    </w:r>
                    <w:r>
                      <w:rPr>
                        <w:b/>
                        <w:spacing w:val="-2"/>
                        <w:sz w:val="20"/>
                      </w:rPr>
                      <w:t>91067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C27BF" w14:textId="77777777" w:rsidR="00F46B81" w:rsidRDefault="00F46B81">
      <w:r>
        <w:separator/>
      </w:r>
    </w:p>
  </w:footnote>
  <w:footnote w:type="continuationSeparator" w:id="0">
    <w:p w14:paraId="65794FF2" w14:textId="77777777" w:rsidR="00F46B81" w:rsidRDefault="00F4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04B23"/>
    <w:multiLevelType w:val="hybridMultilevel"/>
    <w:tmpl w:val="9638748A"/>
    <w:lvl w:ilvl="0" w:tplc="74AA34F8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66F3A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DDF6AFC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D3DC43A2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0CFEA734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2004930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CDCC9088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2A4C11CA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D7742D58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num w:numId="1" w16cid:durableId="171796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51EC"/>
    <w:rsid w:val="00375546"/>
    <w:rsid w:val="003F1256"/>
    <w:rsid w:val="00CD51EC"/>
    <w:rsid w:val="00F46B81"/>
    <w:rsid w:val="00F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24DA2"/>
  <w15:docId w15:val="{31B6AE3B-7C63-4731-8351-590CE357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8" w:line="321" w:lineRule="exact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53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5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7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59D472-D5A7-45A3-8FC9-AFB3CA659A22}"/>
</file>

<file path=customXml/itemProps2.xml><?xml version="1.0" encoding="utf-8"?>
<ds:datastoreItem xmlns:ds="http://schemas.openxmlformats.org/officeDocument/2006/customXml" ds:itemID="{737F8A1D-244F-4C05-8AB6-D03FCB1D6696}"/>
</file>

<file path=customXml/itemProps3.xml><?xml version="1.0" encoding="utf-8"?>
<ds:datastoreItem xmlns:ds="http://schemas.openxmlformats.org/officeDocument/2006/customXml" ds:itemID="{F5AD05B4-F562-4AF0-80A4-A8946CEDDF52}"/>
</file>

<file path=customXml/itemProps4.xml><?xml version="1.0" encoding="utf-8"?>
<ds:datastoreItem xmlns:ds="http://schemas.openxmlformats.org/officeDocument/2006/customXml" ds:itemID="{C2A8AE25-6FA2-4C9D-8DB8-F57600FEB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Wallace, Dana - DOA</dc:creator>
  <cp:lastModifiedBy>Wallace, Dana - DOA</cp:lastModifiedBy>
  <cp:revision>3</cp:revision>
  <cp:lastPrinted>2025-06-11T13:26:00Z</cp:lastPrinted>
  <dcterms:created xsi:type="dcterms:W3CDTF">2025-06-11T13:25:00Z</dcterms:created>
  <dcterms:modified xsi:type="dcterms:W3CDTF">2025-06-11T13:26:00Z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0x010100E9B479DE97358D43AEB72738EE1F2D08</vt:lpwstr>
  </property>
</Properties>
</file>