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E56" w14:textId="79EF2C2C" w:rsidR="00DA5467" w:rsidRPr="00DA5467" w:rsidRDefault="00DA5467" w:rsidP="00DA5467">
      <w:pPr>
        <w:spacing w:after="120"/>
        <w:jc w:val="center"/>
        <w:rPr>
          <w:rFonts w:cs="Arial"/>
          <w:color w:val="FF0000"/>
          <w:szCs w:val="22"/>
        </w:rPr>
      </w:pPr>
      <w:bookmarkStart w:id="0" w:name="OLE_LINK1"/>
      <w:bookmarkStart w:id="1" w:name="OLE_LINK2"/>
      <w:r w:rsidRPr="00DA5467">
        <w:rPr>
          <w:rFonts w:cs="Arial"/>
          <w:i/>
          <w:iCs/>
          <w:color w:val="FF0000"/>
          <w:szCs w:val="22"/>
          <w:highlight w:val="yellow"/>
        </w:rPr>
        <w:t>[</w:t>
      </w:r>
      <w:r w:rsidRPr="002A5C8E">
        <w:rPr>
          <w:rFonts w:cs="Arial"/>
          <w:i/>
          <w:iCs/>
          <w:color w:val="FF0000"/>
          <w:szCs w:val="22"/>
          <w:highlight w:val="yellow"/>
        </w:rPr>
        <w:t xml:space="preserve">NOTE:  </w:t>
      </w:r>
      <w:r w:rsidRPr="00DA5467">
        <w:rPr>
          <w:rFonts w:cs="Arial"/>
          <w:i/>
          <w:iCs/>
          <w:color w:val="FF0000"/>
          <w:szCs w:val="22"/>
          <w:highlight w:val="yellow"/>
        </w:rPr>
        <w:t xml:space="preserve">When the Grantee’s subrecipient is initiating the contracting (instead of the UGLG/Grantee), this form should be modified for use to include </w:t>
      </w:r>
      <w:r w:rsidRPr="002A5C8E">
        <w:rPr>
          <w:rFonts w:cs="Arial"/>
          <w:i/>
          <w:iCs/>
          <w:color w:val="FF0000"/>
          <w:szCs w:val="22"/>
          <w:highlight w:val="yellow"/>
        </w:rPr>
        <w:t xml:space="preserve">the subrecipient organization name, </w:t>
      </w:r>
      <w:r w:rsidRPr="00DA5467">
        <w:rPr>
          <w:rFonts w:cs="Arial"/>
          <w:i/>
          <w:iCs/>
          <w:color w:val="FF0000"/>
          <w:szCs w:val="22"/>
          <w:highlight w:val="yellow"/>
        </w:rPr>
        <w:t>organizational executive board members, owners, administrative staff, etc.]</w:t>
      </w:r>
    </w:p>
    <w:p w14:paraId="7020F1BB" w14:textId="77777777" w:rsidR="004F26D4" w:rsidRPr="003C3205" w:rsidRDefault="004F26D4" w:rsidP="004F26D4">
      <w:pPr>
        <w:jc w:val="center"/>
        <w:rPr>
          <w:rFonts w:cs="Arial"/>
          <w:b/>
          <w:sz w:val="16"/>
          <w:szCs w:val="16"/>
        </w:rPr>
      </w:pPr>
    </w:p>
    <w:p w14:paraId="3AE69130" w14:textId="77777777" w:rsidR="004F26D4" w:rsidRPr="00983EB9" w:rsidRDefault="00D912CF" w:rsidP="004F26D4">
      <w:pPr>
        <w:jc w:val="center"/>
        <w:rPr>
          <w:rFonts w:cs="Arial"/>
          <w:b/>
          <w:szCs w:val="24"/>
        </w:rPr>
      </w:pPr>
      <w:r>
        <w:rPr>
          <w:rFonts w:cs="Arial"/>
          <w:b/>
          <w:sz w:val="36"/>
          <w:szCs w:val="36"/>
        </w:rPr>
        <w:t>POTENTIAL CONFLICT OF INTEREST DISCLOSURE</w:t>
      </w:r>
    </w:p>
    <w:bookmarkEnd w:id="0"/>
    <w:bookmarkEnd w:id="1"/>
    <w:p w14:paraId="3A5CBAD3" w14:textId="77777777" w:rsidR="00D912CF" w:rsidRDefault="00D912CF" w:rsidP="00EC31B3">
      <w:pPr>
        <w:spacing w:after="120"/>
        <w:rPr>
          <w:rFonts w:cs="Arial"/>
          <w:b/>
        </w:rPr>
      </w:pPr>
    </w:p>
    <w:sdt>
      <w:sdtPr>
        <w:rPr>
          <w:rFonts w:cs="Arial"/>
          <w:b/>
          <w:sz w:val="24"/>
          <w:szCs w:val="24"/>
          <w:highlight w:val="yellow"/>
        </w:rPr>
        <w:id w:val="708228805"/>
        <w:placeholder>
          <w:docPart w:val="DefaultPlaceholder_-1854013440"/>
        </w:placeholder>
      </w:sdtPr>
      <w:sdtEndPr/>
      <w:sdtContent>
        <w:p w14:paraId="12780912" w14:textId="46A077AA" w:rsidR="00D912CF" w:rsidRPr="00AD1FCC" w:rsidRDefault="00D912CF" w:rsidP="00D912CF">
          <w:pPr>
            <w:jc w:val="center"/>
            <w:rPr>
              <w:rFonts w:cs="Arial"/>
              <w:b/>
              <w:sz w:val="24"/>
              <w:szCs w:val="24"/>
            </w:rPr>
          </w:pPr>
          <w:r w:rsidRPr="00783609">
            <w:rPr>
              <w:rFonts w:cs="Arial"/>
              <w:b/>
              <w:sz w:val="24"/>
              <w:szCs w:val="24"/>
              <w:highlight w:val="yellow"/>
            </w:rPr>
            <w:t>&lt;</w:t>
          </w:r>
          <w:r w:rsidRPr="00783609">
            <w:rPr>
              <w:rFonts w:cs="Arial"/>
              <w:b/>
              <w:i/>
              <w:sz w:val="24"/>
              <w:szCs w:val="24"/>
              <w:highlight w:val="yellow"/>
            </w:rPr>
            <w:t>Insert Title of Project</w:t>
          </w:r>
          <w:r w:rsidRPr="00783609">
            <w:rPr>
              <w:rFonts w:cs="Arial"/>
              <w:b/>
              <w:sz w:val="24"/>
              <w:szCs w:val="24"/>
              <w:highlight w:val="yellow"/>
            </w:rPr>
            <w:t>&gt;</w:t>
          </w:r>
        </w:p>
      </w:sdtContent>
    </w:sdt>
    <w:sdt>
      <w:sdtPr>
        <w:rPr>
          <w:rFonts w:cs="Arial"/>
          <w:b/>
          <w:sz w:val="24"/>
          <w:szCs w:val="24"/>
          <w:highlight w:val="yellow"/>
        </w:rPr>
        <w:id w:val="-423949949"/>
        <w:placeholder>
          <w:docPart w:val="DefaultPlaceholder_-1854013440"/>
        </w:placeholder>
      </w:sdtPr>
      <w:sdtEndPr>
        <w:rPr>
          <w:highlight w:val="none"/>
        </w:rPr>
      </w:sdtEndPr>
      <w:sdtContent>
        <w:p w14:paraId="2200B7E8" w14:textId="4DA94F91" w:rsidR="00D912CF" w:rsidRPr="00AD1FCC" w:rsidRDefault="00D912CF" w:rsidP="00D912CF">
          <w:pPr>
            <w:spacing w:after="200"/>
            <w:jc w:val="center"/>
            <w:rPr>
              <w:rFonts w:cs="Arial"/>
              <w:b/>
              <w:sz w:val="24"/>
              <w:szCs w:val="24"/>
            </w:rPr>
          </w:pPr>
          <w:r w:rsidRPr="00783609">
            <w:rPr>
              <w:rFonts w:cs="Arial"/>
              <w:b/>
              <w:sz w:val="24"/>
              <w:szCs w:val="24"/>
              <w:highlight w:val="yellow"/>
            </w:rPr>
            <w:t>&lt;</w:t>
          </w:r>
          <w:r w:rsidRPr="00783609">
            <w:rPr>
              <w:rFonts w:cs="Arial"/>
              <w:b/>
              <w:i/>
              <w:sz w:val="24"/>
              <w:szCs w:val="24"/>
              <w:highlight w:val="yellow"/>
            </w:rPr>
            <w:t>Insert Municipality Name, e.g. City of Yourville</w:t>
          </w:r>
          <w:r w:rsidRPr="00783609">
            <w:rPr>
              <w:rFonts w:cs="Arial"/>
              <w:b/>
              <w:sz w:val="24"/>
              <w:szCs w:val="24"/>
              <w:highlight w:val="yellow"/>
            </w:rPr>
            <w:t>&gt;</w:t>
          </w:r>
        </w:p>
      </w:sdtContent>
    </w:sdt>
    <w:p w14:paraId="109BF3E2" w14:textId="77777777" w:rsidR="00D912CF" w:rsidRPr="00AD1FCC" w:rsidRDefault="00D912CF" w:rsidP="00D912CF">
      <w:pPr>
        <w:jc w:val="center"/>
        <w:rPr>
          <w:rFonts w:cs="Arial"/>
          <w:b/>
          <w:sz w:val="24"/>
          <w:szCs w:val="24"/>
        </w:rPr>
      </w:pPr>
      <w:r w:rsidRPr="00AD1FCC">
        <w:rPr>
          <w:rFonts w:cs="Arial"/>
          <w:b/>
          <w:sz w:val="24"/>
          <w:szCs w:val="24"/>
        </w:rPr>
        <w:t>Do you have family or business ties to any of the people listed below?</w:t>
      </w:r>
    </w:p>
    <w:p w14:paraId="49E7EC35" w14:textId="77777777" w:rsidR="00D912CF" w:rsidRPr="00AD1FCC" w:rsidRDefault="00D912CF" w:rsidP="00D912CF">
      <w:pPr>
        <w:jc w:val="center"/>
        <w:rPr>
          <w:rFonts w:cs="Arial"/>
          <w:b/>
          <w:sz w:val="24"/>
          <w:szCs w:val="24"/>
        </w:rPr>
      </w:pPr>
      <w:r w:rsidRPr="00AD1FCC">
        <w:rPr>
          <w:rFonts w:cs="Arial"/>
          <w:b/>
          <w:sz w:val="24"/>
          <w:szCs w:val="24"/>
        </w:rPr>
        <w:t xml:space="preserve">Yes </w:t>
      </w: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sidRPr="00AD1FCC">
        <w:rPr>
          <w:rFonts w:cs="Arial"/>
          <w:b/>
          <w:sz w:val="24"/>
          <w:szCs w:val="24"/>
        </w:rPr>
        <w:tab/>
      </w:r>
      <w:r w:rsidRPr="00AD1FCC">
        <w:rPr>
          <w:rFonts w:cs="Arial"/>
          <w:b/>
          <w:sz w:val="24"/>
          <w:szCs w:val="24"/>
        </w:rPr>
        <w:tab/>
        <w:t xml:space="preserve">No </w:t>
      </w: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p>
    <w:p w14:paraId="615D958D" w14:textId="77777777" w:rsidR="00D912CF" w:rsidRPr="00AD1FCC" w:rsidRDefault="00D912CF" w:rsidP="00D912CF">
      <w:pPr>
        <w:rPr>
          <w:rFonts w:cs="Arial"/>
          <w:b/>
          <w:sz w:val="24"/>
          <w:szCs w:val="24"/>
        </w:rPr>
      </w:pPr>
    </w:p>
    <w:p w14:paraId="5E3F3C6E" w14:textId="77777777" w:rsidR="00D912CF" w:rsidRPr="00AD1FCC" w:rsidRDefault="00D912CF" w:rsidP="00D912CF">
      <w:pPr>
        <w:spacing w:after="120"/>
        <w:rPr>
          <w:rFonts w:cs="Arial"/>
          <w:b/>
          <w:sz w:val="24"/>
          <w:szCs w:val="24"/>
        </w:rPr>
      </w:pPr>
      <w:r w:rsidRPr="00AD1FCC">
        <w:rPr>
          <w:rFonts w:cs="Arial"/>
          <w:b/>
          <w:sz w:val="24"/>
          <w:szCs w:val="24"/>
        </w:rPr>
        <w:t>If yes, please check the box next to the name(s) of the individual(s) and describe the relationship in the space provided below:</w:t>
      </w:r>
    </w:p>
    <w:p w14:paraId="3AFE2B9E" w14:textId="2867692C" w:rsidR="00D912CF" w:rsidRPr="00DA5467" w:rsidRDefault="00D912CF" w:rsidP="00AD1FCC">
      <w:pPr>
        <w:spacing w:before="240" w:after="200" w:line="276" w:lineRule="auto"/>
        <w:rPr>
          <w:rFonts w:cs="Arial"/>
          <w:sz w:val="24"/>
          <w:szCs w:val="24"/>
        </w:rPr>
      </w:pPr>
      <w:r w:rsidRPr="00AD1FCC">
        <w:rPr>
          <w:rFonts w:cs="Arial"/>
          <w:sz w:val="24"/>
          <w:szCs w:val="24"/>
          <w:u w:val="single"/>
        </w:rPr>
        <w:t>ELECTED OFFICIALS:</w:t>
      </w:r>
      <w:r w:rsidR="00DA5467">
        <w:rPr>
          <w:rFonts w:cs="Arial"/>
          <w:sz w:val="24"/>
          <w:szCs w:val="24"/>
        </w:rPr>
        <w:t xml:space="preserve"> </w:t>
      </w:r>
    </w:p>
    <w:p w14:paraId="43DC1634" w14:textId="7D98E22B" w:rsidR="00D912CF"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highlight w:val="yellow"/>
          </w:rPr>
          <w:id w:val="-632102920"/>
          <w:placeholder>
            <w:docPart w:val="DefaultPlaceholder_-1854013440"/>
          </w:placeholder>
        </w:sdtPr>
        <w:sdtEndPr>
          <w:rPr>
            <w:b w:val="0"/>
            <w:highlight w:val="none"/>
          </w:rPr>
        </w:sdtEndPr>
        <w:sdtContent>
          <w:r w:rsidR="00D912CF" w:rsidRPr="00783609">
            <w:rPr>
              <w:rFonts w:cs="Arial"/>
              <w:sz w:val="24"/>
              <w:szCs w:val="24"/>
              <w:highlight w:val="yellow"/>
            </w:rPr>
            <w:t>&lt;</w:t>
          </w:r>
          <w:r w:rsidR="00D912CF" w:rsidRPr="00783609">
            <w:rPr>
              <w:rFonts w:cs="Arial"/>
              <w:i/>
              <w:sz w:val="24"/>
              <w:szCs w:val="24"/>
              <w:highlight w:val="yellow"/>
            </w:rPr>
            <w:t>INSERT FULL NAME AND TITLE OF CHIEF ELECTED OFFICIAL</w:t>
          </w:r>
          <w:r w:rsidR="00D912CF" w:rsidRPr="00783609">
            <w:rPr>
              <w:rFonts w:cs="Arial"/>
              <w:sz w:val="24"/>
              <w:szCs w:val="24"/>
              <w:highlight w:val="yellow"/>
            </w:rPr>
            <w:t>&gt;</w:t>
          </w:r>
        </w:sdtContent>
      </w:sdt>
      <w:r>
        <w:rPr>
          <w:rFonts w:cs="Arial"/>
          <w:sz w:val="24"/>
          <w:szCs w:val="24"/>
        </w:rPr>
        <w:t xml:space="preserve"> </w:t>
      </w:r>
    </w:p>
    <w:p w14:paraId="6D4C9F81" w14:textId="63DE5E45" w:rsidR="00AD1FCC"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sidRPr="00AD1FCC">
        <w:rPr>
          <w:rFonts w:cs="Arial"/>
          <w:b/>
          <w:sz w:val="24"/>
          <w:szCs w:val="24"/>
        </w:rPr>
        <w:t xml:space="preserve">   </w:t>
      </w:r>
      <w:sdt>
        <w:sdtPr>
          <w:rPr>
            <w:rFonts w:cs="Arial"/>
            <w:b/>
            <w:sz w:val="24"/>
            <w:szCs w:val="24"/>
            <w:highlight w:val="yellow"/>
          </w:rPr>
          <w:id w:val="-911852330"/>
          <w:placeholder>
            <w:docPart w:val="DefaultPlaceholder_-1854013440"/>
          </w:placeholder>
        </w:sdtPr>
        <w:sdtEndPr>
          <w:rPr>
            <w:b w:val="0"/>
            <w:highlight w:val="none"/>
          </w:rPr>
        </w:sdtEndPr>
        <w:sdtContent>
          <w:r w:rsidRPr="00783609">
            <w:rPr>
              <w:rFonts w:cs="Arial"/>
              <w:sz w:val="24"/>
              <w:szCs w:val="24"/>
              <w:highlight w:val="yellow"/>
            </w:rPr>
            <w:t>&lt;</w:t>
          </w:r>
          <w:r w:rsidRPr="00783609">
            <w:rPr>
              <w:rFonts w:cs="Arial"/>
              <w:i/>
              <w:sz w:val="24"/>
              <w:szCs w:val="24"/>
              <w:highlight w:val="yellow"/>
            </w:rPr>
            <w:t>INSERT FULL NAME AND TITLE OF OTHER ELECTED OFFICIAL</w:t>
          </w:r>
          <w:r w:rsidRPr="00783609">
            <w:rPr>
              <w:rFonts w:cs="Arial"/>
              <w:sz w:val="24"/>
              <w:szCs w:val="24"/>
              <w:highlight w:val="yellow"/>
            </w:rPr>
            <w:t>&gt;</w:t>
          </w:r>
        </w:sdtContent>
      </w:sdt>
    </w:p>
    <w:p w14:paraId="2F90172B" w14:textId="287E40D8" w:rsidR="00AD1FCC" w:rsidRDefault="00AD1FCC" w:rsidP="00AD1FCC">
      <w:pPr>
        <w:spacing w:after="120" w:line="360" w:lineRule="auto"/>
        <w:ind w:firstLine="360"/>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rPr>
          <w:id w:val="487906274"/>
          <w:placeholder>
            <w:docPart w:val="DefaultPlaceholder_-1854013440"/>
          </w:placeholder>
        </w:sdtPr>
        <w:sdtEndPr>
          <w:rPr>
            <w:b w:val="0"/>
          </w:rPr>
        </w:sdtEndPr>
        <w:sdtContent>
          <w:r w:rsidRPr="00783609">
            <w:rPr>
              <w:rFonts w:cs="Arial"/>
              <w:sz w:val="24"/>
              <w:szCs w:val="24"/>
              <w:highlight w:val="yellow"/>
            </w:rPr>
            <w:t>&lt;</w:t>
          </w:r>
          <w:r w:rsidRPr="00783609">
            <w:rPr>
              <w:rFonts w:cs="Arial"/>
              <w:i/>
              <w:sz w:val="24"/>
              <w:szCs w:val="24"/>
              <w:highlight w:val="yellow"/>
            </w:rPr>
            <w:t>INSERT FULL NAME AND TITLE OF OTHER ELECTED OFFICIAL</w:t>
          </w:r>
          <w:r w:rsidRPr="00783609">
            <w:rPr>
              <w:rFonts w:cs="Arial"/>
              <w:sz w:val="24"/>
              <w:szCs w:val="24"/>
              <w:highlight w:val="yellow"/>
            </w:rPr>
            <w:t>&gt;</w:t>
          </w:r>
        </w:sdtContent>
      </w:sdt>
    </w:p>
    <w:p w14:paraId="45D59779" w14:textId="31462E7E" w:rsidR="00D912CF" w:rsidRPr="00AD1FCC" w:rsidRDefault="005F1D23" w:rsidP="00D912CF">
      <w:pPr>
        <w:spacing w:after="200" w:line="276" w:lineRule="auto"/>
        <w:rPr>
          <w:rFonts w:cs="Arial"/>
          <w:sz w:val="24"/>
          <w:szCs w:val="24"/>
          <w:u w:val="single"/>
        </w:rPr>
      </w:pPr>
      <w:sdt>
        <w:sdtPr>
          <w:rPr>
            <w:rFonts w:cs="Arial"/>
            <w:sz w:val="24"/>
            <w:szCs w:val="24"/>
            <w:highlight w:val="yellow"/>
            <w:u w:val="single"/>
          </w:rPr>
          <w:id w:val="-1934503467"/>
          <w:placeholder>
            <w:docPart w:val="DefaultPlaceholder_-1854013440"/>
          </w:placeholder>
        </w:sdtPr>
        <w:sdtEndPr>
          <w:rPr>
            <w:highlight w:val="none"/>
          </w:rPr>
        </w:sdtEndPr>
        <w:sdtContent>
          <w:r w:rsidR="00D912CF" w:rsidRPr="00783609">
            <w:rPr>
              <w:rFonts w:cs="Arial"/>
              <w:sz w:val="24"/>
              <w:szCs w:val="24"/>
              <w:highlight w:val="yellow"/>
              <w:u w:val="single"/>
            </w:rPr>
            <w:t>&lt;</w:t>
          </w:r>
          <w:r w:rsidR="00D912CF" w:rsidRPr="00783609">
            <w:rPr>
              <w:rFonts w:cs="Arial"/>
              <w:i/>
              <w:sz w:val="24"/>
              <w:szCs w:val="24"/>
              <w:highlight w:val="yellow"/>
              <w:u w:val="single"/>
            </w:rPr>
            <w:t>INSERT MUNICIPALITY TYPE</w:t>
          </w:r>
          <w:r w:rsidR="00D912CF" w:rsidRPr="00783609">
            <w:rPr>
              <w:rFonts w:cs="Arial"/>
              <w:sz w:val="24"/>
              <w:szCs w:val="24"/>
              <w:highlight w:val="yellow"/>
              <w:u w:val="single"/>
            </w:rPr>
            <w:t>&gt;</w:t>
          </w:r>
        </w:sdtContent>
      </w:sdt>
      <w:r w:rsidR="00D912CF" w:rsidRPr="00AD1FCC">
        <w:rPr>
          <w:rFonts w:cs="Arial"/>
          <w:sz w:val="24"/>
          <w:szCs w:val="24"/>
          <w:u w:val="single"/>
        </w:rPr>
        <w:t xml:space="preserve"> ADMINISTRATION, DEPARTMENT HEADS AND</w:t>
      </w:r>
      <w:r w:rsidR="00783609">
        <w:rPr>
          <w:rFonts w:cs="Arial"/>
          <w:sz w:val="24"/>
          <w:szCs w:val="24"/>
          <w:u w:val="single"/>
        </w:rPr>
        <w:t>/OR</w:t>
      </w:r>
      <w:r w:rsidR="00D912CF" w:rsidRPr="00AD1FCC">
        <w:rPr>
          <w:rFonts w:cs="Arial"/>
          <w:sz w:val="24"/>
          <w:szCs w:val="24"/>
          <w:u w:val="single"/>
        </w:rPr>
        <w:t xml:space="preserve"> LEGAL COUNSEL:</w:t>
      </w:r>
    </w:p>
    <w:p w14:paraId="2E20E868" w14:textId="52A8DB34" w:rsidR="00AD1FCC"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rPr>
          <w:id w:val="1708978441"/>
          <w:placeholder>
            <w:docPart w:val="DefaultPlaceholder_-1854013440"/>
          </w:placeholder>
        </w:sdtPr>
        <w:sdtEndPr>
          <w:rPr>
            <w:b w:val="0"/>
          </w:rPr>
        </w:sdtEndPr>
        <w:sdtContent>
          <w:r w:rsidRPr="00783609">
            <w:rPr>
              <w:rFonts w:cs="Arial"/>
              <w:sz w:val="24"/>
              <w:szCs w:val="24"/>
              <w:highlight w:val="yellow"/>
            </w:rPr>
            <w:t>&lt;</w:t>
          </w:r>
          <w:r w:rsidRPr="00783609">
            <w:rPr>
              <w:rFonts w:cs="Arial"/>
              <w:i/>
              <w:sz w:val="24"/>
              <w:szCs w:val="24"/>
              <w:highlight w:val="yellow"/>
            </w:rPr>
            <w:t>INSERT FULL NAME AND TITLE</w:t>
          </w:r>
          <w:r w:rsidRPr="00783609">
            <w:rPr>
              <w:rFonts w:cs="Arial"/>
              <w:sz w:val="24"/>
              <w:szCs w:val="24"/>
              <w:highlight w:val="yellow"/>
            </w:rPr>
            <w:t>&gt;</w:t>
          </w:r>
        </w:sdtContent>
      </w:sdt>
      <w:r>
        <w:rPr>
          <w:rFonts w:cs="Arial"/>
          <w:sz w:val="24"/>
          <w:szCs w:val="24"/>
        </w:rPr>
        <w:t xml:space="preserve"> </w:t>
      </w:r>
    </w:p>
    <w:p w14:paraId="3F80A364" w14:textId="45C26D0A" w:rsidR="00AD1FCC"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sidRPr="00AD1FCC">
        <w:rPr>
          <w:rFonts w:cs="Arial"/>
          <w:b/>
          <w:sz w:val="24"/>
          <w:szCs w:val="24"/>
        </w:rPr>
        <w:t xml:space="preserve">   </w:t>
      </w:r>
      <w:sdt>
        <w:sdtPr>
          <w:rPr>
            <w:rFonts w:cs="Arial"/>
            <w:b/>
            <w:sz w:val="24"/>
            <w:szCs w:val="24"/>
            <w:highlight w:val="yellow"/>
          </w:rPr>
          <w:id w:val="-1648664071"/>
          <w:placeholder>
            <w:docPart w:val="DefaultPlaceholder_-1854013440"/>
          </w:placeholder>
        </w:sdtPr>
        <w:sdtEndPr>
          <w:rPr>
            <w:b w:val="0"/>
          </w:rPr>
        </w:sdtEndPr>
        <w:sdtContent>
          <w:r w:rsidRPr="00783609">
            <w:rPr>
              <w:rFonts w:cs="Arial"/>
              <w:sz w:val="24"/>
              <w:szCs w:val="24"/>
              <w:highlight w:val="yellow"/>
            </w:rPr>
            <w:t>&lt;</w:t>
          </w:r>
          <w:r w:rsidRPr="00783609">
            <w:rPr>
              <w:rFonts w:cs="Arial"/>
              <w:i/>
              <w:sz w:val="24"/>
              <w:szCs w:val="24"/>
              <w:highlight w:val="yellow"/>
            </w:rPr>
            <w:t>INSERT FULL NAME AND TITLE</w:t>
          </w:r>
          <w:r w:rsidRPr="00783609">
            <w:rPr>
              <w:rFonts w:cs="Arial"/>
              <w:sz w:val="24"/>
              <w:szCs w:val="24"/>
              <w:highlight w:val="yellow"/>
            </w:rPr>
            <w:t>&gt;</w:t>
          </w:r>
        </w:sdtContent>
      </w:sdt>
    </w:p>
    <w:p w14:paraId="4509035A" w14:textId="376D9F81" w:rsidR="00AD1FCC" w:rsidRDefault="00AD1FCC" w:rsidP="00AD1FCC">
      <w:pPr>
        <w:spacing w:after="120" w:line="360" w:lineRule="auto"/>
        <w:ind w:firstLine="360"/>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rPr>
          <w:id w:val="119119196"/>
          <w:placeholder>
            <w:docPart w:val="DefaultPlaceholder_-1854013440"/>
          </w:placeholder>
        </w:sdtPr>
        <w:sdtEndPr>
          <w:rPr>
            <w:b w:val="0"/>
          </w:rPr>
        </w:sdtEndPr>
        <w:sdtContent>
          <w:r w:rsidRPr="00783609">
            <w:rPr>
              <w:rFonts w:cs="Arial"/>
              <w:sz w:val="24"/>
              <w:szCs w:val="24"/>
              <w:highlight w:val="yellow"/>
            </w:rPr>
            <w:t>&lt;</w:t>
          </w:r>
          <w:r w:rsidRPr="00783609">
            <w:rPr>
              <w:rFonts w:cs="Arial"/>
              <w:i/>
              <w:sz w:val="24"/>
              <w:szCs w:val="24"/>
              <w:highlight w:val="yellow"/>
            </w:rPr>
            <w:t>INSERT FULL NAME AND TITLE</w:t>
          </w:r>
          <w:r w:rsidRPr="00783609">
            <w:rPr>
              <w:rFonts w:cs="Arial"/>
              <w:sz w:val="24"/>
              <w:szCs w:val="24"/>
              <w:highlight w:val="yellow"/>
            </w:rPr>
            <w:t>&gt;</w:t>
          </w:r>
        </w:sdtContent>
      </w:sdt>
    </w:p>
    <w:p w14:paraId="05D26D3D" w14:textId="77777777" w:rsidR="00D912CF" w:rsidRPr="00AD1FCC" w:rsidRDefault="00D912CF" w:rsidP="00D912CF">
      <w:pPr>
        <w:spacing w:after="200" w:line="276" w:lineRule="auto"/>
        <w:rPr>
          <w:rFonts w:cs="Arial"/>
          <w:sz w:val="24"/>
          <w:szCs w:val="24"/>
          <w:u w:val="single"/>
        </w:rPr>
      </w:pPr>
      <w:r w:rsidRPr="00AD1FCC">
        <w:rPr>
          <w:rFonts w:cs="Arial"/>
          <w:sz w:val="24"/>
          <w:szCs w:val="24"/>
          <w:u w:val="single"/>
        </w:rPr>
        <w:t>ENGINEERING AND CONSULTING FIRM(S):</w:t>
      </w:r>
    </w:p>
    <w:p w14:paraId="74B572F5" w14:textId="5D2247E9" w:rsidR="00AD1FCC"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highlight w:val="yellow"/>
          </w:rPr>
          <w:id w:val="240909108"/>
          <w:placeholder>
            <w:docPart w:val="DefaultPlaceholder_-1854013440"/>
          </w:placeholder>
        </w:sdtPr>
        <w:sdtEndPr>
          <w:rPr>
            <w:b w:val="0"/>
            <w:highlight w:val="none"/>
          </w:rPr>
        </w:sdtEndPr>
        <w:sdtContent>
          <w:r w:rsidRPr="00783609">
            <w:rPr>
              <w:rFonts w:cs="Arial"/>
              <w:sz w:val="24"/>
              <w:szCs w:val="24"/>
              <w:highlight w:val="yellow"/>
            </w:rPr>
            <w:t>&lt;</w:t>
          </w:r>
          <w:r w:rsidRPr="00783609">
            <w:rPr>
              <w:rFonts w:cs="Arial"/>
              <w:i/>
              <w:sz w:val="24"/>
              <w:szCs w:val="24"/>
              <w:highlight w:val="yellow"/>
            </w:rPr>
            <w:t>INSERT FULL NAME</w:t>
          </w:r>
          <w:r w:rsidR="00313886" w:rsidRPr="00783609">
            <w:rPr>
              <w:rFonts w:cs="Arial"/>
              <w:i/>
              <w:sz w:val="24"/>
              <w:szCs w:val="24"/>
              <w:highlight w:val="yellow"/>
            </w:rPr>
            <w:t>,</w:t>
          </w:r>
          <w:r w:rsidRPr="00783609">
            <w:rPr>
              <w:rFonts w:cs="Arial"/>
              <w:i/>
              <w:sz w:val="24"/>
              <w:szCs w:val="24"/>
              <w:highlight w:val="yellow"/>
            </w:rPr>
            <w:t xml:space="preserve"> TITLE</w:t>
          </w:r>
          <w:r w:rsidR="00313886" w:rsidRPr="00783609">
            <w:rPr>
              <w:rFonts w:cs="Arial"/>
              <w:i/>
              <w:sz w:val="24"/>
              <w:szCs w:val="24"/>
              <w:highlight w:val="yellow"/>
            </w:rPr>
            <w:t>, AND BUSINESS/FIRM NAME</w:t>
          </w:r>
          <w:r w:rsidRPr="00783609">
            <w:rPr>
              <w:rFonts w:cs="Arial"/>
              <w:sz w:val="24"/>
              <w:szCs w:val="24"/>
              <w:highlight w:val="yellow"/>
            </w:rPr>
            <w:t>&gt;</w:t>
          </w:r>
        </w:sdtContent>
      </w:sdt>
      <w:r>
        <w:rPr>
          <w:rFonts w:cs="Arial"/>
          <w:sz w:val="24"/>
          <w:szCs w:val="24"/>
        </w:rPr>
        <w:t xml:space="preserve"> </w:t>
      </w:r>
    </w:p>
    <w:p w14:paraId="70080AE0" w14:textId="65BD4C02" w:rsidR="00AD1FCC" w:rsidRDefault="00AD1FCC" w:rsidP="00AD1FCC">
      <w:pPr>
        <w:spacing w:after="120" w:line="360" w:lineRule="auto"/>
        <w:ind w:firstLine="360"/>
        <w:contextualSpacing/>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sidRPr="00AD1FCC">
        <w:rPr>
          <w:rFonts w:cs="Arial"/>
          <w:b/>
          <w:sz w:val="24"/>
          <w:szCs w:val="24"/>
        </w:rPr>
        <w:t xml:space="preserve">   </w:t>
      </w:r>
      <w:sdt>
        <w:sdtPr>
          <w:rPr>
            <w:rFonts w:cs="Arial"/>
            <w:b/>
            <w:sz w:val="24"/>
            <w:szCs w:val="24"/>
            <w:highlight w:val="yellow"/>
          </w:rPr>
          <w:id w:val="1412659346"/>
          <w:placeholder>
            <w:docPart w:val="DefaultPlaceholder_-1854013440"/>
          </w:placeholder>
        </w:sdtPr>
        <w:sdtEndPr>
          <w:rPr>
            <w:b w:val="0"/>
            <w:highlight w:val="none"/>
          </w:rPr>
        </w:sdtEndPr>
        <w:sdtContent>
          <w:r w:rsidRPr="00783609">
            <w:rPr>
              <w:rFonts w:cs="Arial"/>
              <w:sz w:val="24"/>
              <w:szCs w:val="24"/>
              <w:highlight w:val="yellow"/>
            </w:rPr>
            <w:t>&lt;</w:t>
          </w:r>
          <w:r w:rsidRPr="00783609">
            <w:rPr>
              <w:rFonts w:cs="Arial"/>
              <w:i/>
              <w:sz w:val="24"/>
              <w:szCs w:val="24"/>
              <w:highlight w:val="yellow"/>
            </w:rPr>
            <w:t xml:space="preserve">INSERT FULL </w:t>
          </w:r>
          <w:r w:rsidR="00313886" w:rsidRPr="00783609">
            <w:rPr>
              <w:rFonts w:cs="Arial"/>
              <w:i/>
              <w:sz w:val="24"/>
              <w:szCs w:val="24"/>
              <w:highlight w:val="yellow"/>
            </w:rPr>
            <w:t>NAME, TITLE, AND BUSINESS/FIRM NAME</w:t>
          </w:r>
          <w:r w:rsidR="00313886" w:rsidRPr="00783609">
            <w:rPr>
              <w:rFonts w:cs="Arial"/>
              <w:sz w:val="24"/>
              <w:szCs w:val="24"/>
              <w:highlight w:val="yellow"/>
            </w:rPr>
            <w:t xml:space="preserve"> </w:t>
          </w:r>
          <w:r w:rsidRPr="00783609">
            <w:rPr>
              <w:rFonts w:cs="Arial"/>
              <w:sz w:val="24"/>
              <w:szCs w:val="24"/>
              <w:highlight w:val="yellow"/>
            </w:rPr>
            <w:t>&gt;</w:t>
          </w:r>
        </w:sdtContent>
      </w:sdt>
    </w:p>
    <w:p w14:paraId="7F962689" w14:textId="62C9F692" w:rsidR="00AD1FCC" w:rsidRDefault="00AD1FCC" w:rsidP="00AD1FCC">
      <w:pPr>
        <w:spacing w:after="120" w:line="360" w:lineRule="auto"/>
        <w:ind w:firstLine="360"/>
        <w:rPr>
          <w:rFonts w:cs="Arial"/>
          <w:sz w:val="24"/>
          <w:szCs w:val="24"/>
        </w:rPr>
      </w:pPr>
      <w:r w:rsidRPr="00AD1FCC">
        <w:rPr>
          <w:rFonts w:cs="Arial"/>
          <w:b/>
          <w:sz w:val="24"/>
          <w:szCs w:val="24"/>
        </w:rPr>
        <w:fldChar w:fldCharType="begin">
          <w:ffData>
            <w:name w:val="Check1"/>
            <w:enabled/>
            <w:calcOnExit w:val="0"/>
            <w:checkBox>
              <w:sizeAuto/>
              <w:default w:val="0"/>
            </w:checkBox>
          </w:ffData>
        </w:fldChar>
      </w:r>
      <w:r w:rsidRPr="00AD1FCC">
        <w:rPr>
          <w:rFonts w:cs="Arial"/>
          <w:b/>
          <w:sz w:val="24"/>
          <w:szCs w:val="24"/>
        </w:rPr>
        <w:instrText xml:space="preserve"> FORMCHECKBOX </w:instrText>
      </w:r>
      <w:r w:rsidR="005F1D23">
        <w:rPr>
          <w:rFonts w:cs="Arial"/>
          <w:b/>
          <w:sz w:val="24"/>
          <w:szCs w:val="24"/>
        </w:rPr>
      </w:r>
      <w:r w:rsidR="005F1D23">
        <w:rPr>
          <w:rFonts w:cs="Arial"/>
          <w:b/>
          <w:sz w:val="24"/>
          <w:szCs w:val="24"/>
        </w:rPr>
        <w:fldChar w:fldCharType="separate"/>
      </w:r>
      <w:r w:rsidRPr="00AD1FCC">
        <w:rPr>
          <w:rFonts w:cs="Arial"/>
          <w:b/>
          <w:sz w:val="24"/>
          <w:szCs w:val="24"/>
        </w:rPr>
        <w:fldChar w:fldCharType="end"/>
      </w:r>
      <w:r>
        <w:rPr>
          <w:rFonts w:cs="Arial"/>
          <w:b/>
          <w:sz w:val="24"/>
          <w:szCs w:val="24"/>
        </w:rPr>
        <w:t xml:space="preserve">   </w:t>
      </w:r>
      <w:sdt>
        <w:sdtPr>
          <w:rPr>
            <w:rFonts w:cs="Arial"/>
            <w:b/>
            <w:sz w:val="24"/>
            <w:szCs w:val="24"/>
            <w:highlight w:val="yellow"/>
          </w:rPr>
          <w:id w:val="-234248033"/>
          <w:placeholder>
            <w:docPart w:val="DefaultPlaceholder_-1854013440"/>
          </w:placeholder>
        </w:sdtPr>
        <w:sdtEndPr>
          <w:rPr>
            <w:b w:val="0"/>
            <w:highlight w:val="none"/>
          </w:rPr>
        </w:sdtEndPr>
        <w:sdtContent>
          <w:r w:rsidRPr="00783609">
            <w:rPr>
              <w:rFonts w:cs="Arial"/>
              <w:sz w:val="24"/>
              <w:szCs w:val="24"/>
              <w:highlight w:val="yellow"/>
            </w:rPr>
            <w:t>&lt;</w:t>
          </w:r>
          <w:r w:rsidRPr="00783609">
            <w:rPr>
              <w:rFonts w:cs="Arial"/>
              <w:i/>
              <w:sz w:val="24"/>
              <w:szCs w:val="24"/>
              <w:highlight w:val="yellow"/>
            </w:rPr>
            <w:t xml:space="preserve">INSERT FULL </w:t>
          </w:r>
          <w:r w:rsidR="00313886" w:rsidRPr="00783609">
            <w:rPr>
              <w:rFonts w:cs="Arial"/>
              <w:i/>
              <w:sz w:val="24"/>
              <w:szCs w:val="24"/>
              <w:highlight w:val="yellow"/>
            </w:rPr>
            <w:t>NAME, TITLE, AND BUSINESS/FIRM NAME</w:t>
          </w:r>
          <w:r w:rsidR="00313886" w:rsidRPr="00783609">
            <w:rPr>
              <w:rFonts w:cs="Arial"/>
              <w:sz w:val="24"/>
              <w:szCs w:val="24"/>
              <w:highlight w:val="yellow"/>
            </w:rPr>
            <w:t xml:space="preserve"> </w:t>
          </w:r>
          <w:r w:rsidRPr="00783609">
            <w:rPr>
              <w:rFonts w:cs="Arial"/>
              <w:sz w:val="24"/>
              <w:szCs w:val="24"/>
              <w:highlight w:val="yellow"/>
            </w:rPr>
            <w:t>&gt;</w:t>
          </w:r>
        </w:sdtContent>
      </w:sdt>
    </w:p>
    <w:p w14:paraId="3E515D04" w14:textId="78AC7126" w:rsidR="00D912CF" w:rsidRDefault="00D912CF" w:rsidP="00D912CF">
      <w:pPr>
        <w:spacing w:after="120"/>
        <w:rPr>
          <w:rFonts w:cs="Arial"/>
          <w:b/>
          <w:sz w:val="24"/>
          <w:szCs w:val="24"/>
        </w:rPr>
      </w:pPr>
      <w:r w:rsidRPr="00AD1FCC">
        <w:rPr>
          <w:rFonts w:cs="Arial"/>
          <w:b/>
          <w:sz w:val="24"/>
          <w:szCs w:val="24"/>
        </w:rPr>
        <w:t>Description of Relationship(s):</w:t>
      </w:r>
    </w:p>
    <w:p w14:paraId="0A7DACBA" w14:textId="0629DD27" w:rsidR="00DA5467" w:rsidRPr="002A5C8E" w:rsidRDefault="002A5C8E" w:rsidP="00D912CF">
      <w:pPr>
        <w:spacing w:after="120"/>
        <w:rPr>
          <w:rFonts w:cs="Arial"/>
          <w:b/>
          <w:sz w:val="24"/>
          <w:szCs w:val="24"/>
          <w:u w:val="single"/>
        </w:rPr>
      </w:pP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r>
        <w:rPr>
          <w:rFonts w:cs="Arial"/>
          <w:b/>
          <w:sz w:val="24"/>
          <w:szCs w:val="24"/>
          <w:u w:val="single"/>
        </w:rPr>
        <w:tab/>
      </w:r>
    </w:p>
    <w:p w14:paraId="526A370C" w14:textId="546605C9" w:rsidR="00D912CF" w:rsidRPr="00DA5467" w:rsidRDefault="00D912CF" w:rsidP="00D912CF">
      <w:pPr>
        <w:rPr>
          <w:rFonts w:cs="Arial"/>
          <w:b/>
          <w:szCs w:val="22"/>
        </w:rPr>
      </w:pPr>
      <w:r w:rsidRPr="00DA5467">
        <w:rPr>
          <w:rFonts w:cs="Arial"/>
          <w:b/>
          <w:szCs w:val="22"/>
        </w:rPr>
        <w:t xml:space="preserve">Please Note:  The name of any </w:t>
      </w:r>
      <w:r w:rsidR="00DA5467" w:rsidRPr="00DA5467">
        <w:rPr>
          <w:rFonts w:cs="Arial"/>
          <w:b/>
          <w:szCs w:val="22"/>
        </w:rPr>
        <w:t>contractor</w:t>
      </w:r>
      <w:r w:rsidRPr="00DA5467">
        <w:rPr>
          <w:rFonts w:cs="Arial"/>
          <w:b/>
          <w:szCs w:val="22"/>
        </w:rPr>
        <w:t xml:space="preserve"> with a potential conflict of interest will be disclosed at the </w:t>
      </w:r>
      <w:sdt>
        <w:sdtPr>
          <w:rPr>
            <w:rFonts w:cs="Arial"/>
            <w:b/>
            <w:szCs w:val="22"/>
            <w:highlight w:val="yellow"/>
          </w:rPr>
          <w:id w:val="-772778813"/>
          <w:placeholder>
            <w:docPart w:val="DefaultPlaceholder_-1854013440"/>
          </w:placeholder>
        </w:sdtPr>
        <w:sdtEndPr>
          <w:rPr>
            <w:highlight w:val="none"/>
          </w:rPr>
        </w:sdtEndPr>
        <w:sdtContent>
          <w:r w:rsidRPr="00783609">
            <w:rPr>
              <w:rFonts w:cs="Arial"/>
              <w:b/>
              <w:szCs w:val="22"/>
              <w:highlight w:val="yellow"/>
            </w:rPr>
            <w:t>&lt;Insert Governing Body Name, e.g., City Council, Village or Town Board&gt;</w:t>
          </w:r>
        </w:sdtContent>
      </w:sdt>
      <w:r w:rsidRPr="00DA5467">
        <w:rPr>
          <w:rFonts w:cs="Arial"/>
          <w:b/>
          <w:szCs w:val="22"/>
        </w:rPr>
        <w:t xml:space="preserve"> meeting in which bids are discussed.  Potential conflicts of interest will be reviewed in accordance with 24 CFR 570.489(h).  </w:t>
      </w:r>
    </w:p>
    <w:p w14:paraId="4FCEA3F8" w14:textId="77777777" w:rsidR="00D912CF" w:rsidRDefault="00D912CF" w:rsidP="00D912CF">
      <w:pPr>
        <w:rPr>
          <w:rFonts w:cs="Arial"/>
          <w:b/>
          <w:sz w:val="24"/>
          <w:szCs w:val="24"/>
        </w:rPr>
      </w:pPr>
    </w:p>
    <w:tbl>
      <w:tblPr>
        <w:tblW w:w="0" w:type="auto"/>
        <w:tblLook w:val="04A0" w:firstRow="1" w:lastRow="0" w:firstColumn="1" w:lastColumn="0" w:noHBand="0" w:noVBand="1"/>
      </w:tblPr>
      <w:tblGrid>
        <w:gridCol w:w="3505"/>
        <w:gridCol w:w="270"/>
        <w:gridCol w:w="2970"/>
        <w:gridCol w:w="270"/>
        <w:gridCol w:w="3487"/>
      </w:tblGrid>
      <w:tr w:rsidR="006A531B" w14:paraId="0778FBF2" w14:textId="77777777" w:rsidTr="00C92A42">
        <w:tc>
          <w:tcPr>
            <w:tcW w:w="3505" w:type="dxa"/>
            <w:tcBorders>
              <w:bottom w:val="single" w:sz="4" w:space="0" w:color="auto"/>
            </w:tcBorders>
            <w:shd w:val="clear" w:color="auto" w:fill="auto"/>
            <w:vAlign w:val="bottom"/>
          </w:tcPr>
          <w:p w14:paraId="45754E6A" w14:textId="77777777" w:rsidR="00F52D05" w:rsidRPr="00C92A42" w:rsidRDefault="00F52D05" w:rsidP="00F52D05">
            <w:pPr>
              <w:rPr>
                <w:rFonts w:cs="Arial"/>
                <w:sz w:val="20"/>
              </w:rPr>
            </w:pPr>
          </w:p>
        </w:tc>
        <w:tc>
          <w:tcPr>
            <w:tcW w:w="270" w:type="dxa"/>
            <w:shd w:val="clear" w:color="auto" w:fill="auto"/>
          </w:tcPr>
          <w:p w14:paraId="404E12DF" w14:textId="77777777" w:rsidR="00F52D05" w:rsidRPr="00C92A42" w:rsidRDefault="00F52D05" w:rsidP="00D912CF">
            <w:pPr>
              <w:rPr>
                <w:rFonts w:cs="Arial"/>
                <w:sz w:val="20"/>
              </w:rPr>
            </w:pPr>
          </w:p>
        </w:tc>
        <w:tc>
          <w:tcPr>
            <w:tcW w:w="2970" w:type="dxa"/>
            <w:tcBorders>
              <w:bottom w:val="single" w:sz="4" w:space="0" w:color="auto"/>
            </w:tcBorders>
            <w:shd w:val="clear" w:color="auto" w:fill="auto"/>
            <w:vAlign w:val="bottom"/>
          </w:tcPr>
          <w:p w14:paraId="0E36D11A" w14:textId="77777777" w:rsidR="00F52D05" w:rsidRPr="00C92A42" w:rsidRDefault="00F52D05" w:rsidP="00F52D05">
            <w:pPr>
              <w:rPr>
                <w:rFonts w:cs="Arial"/>
                <w:sz w:val="20"/>
              </w:rPr>
            </w:pPr>
          </w:p>
        </w:tc>
        <w:tc>
          <w:tcPr>
            <w:tcW w:w="270" w:type="dxa"/>
            <w:shd w:val="clear" w:color="auto" w:fill="auto"/>
          </w:tcPr>
          <w:p w14:paraId="68008EFC" w14:textId="77777777" w:rsidR="00F52D05" w:rsidRPr="00C92A42" w:rsidRDefault="00F52D05" w:rsidP="00D912CF">
            <w:pPr>
              <w:rPr>
                <w:rFonts w:cs="Arial"/>
                <w:sz w:val="20"/>
              </w:rPr>
            </w:pPr>
          </w:p>
        </w:tc>
        <w:tc>
          <w:tcPr>
            <w:tcW w:w="3487" w:type="dxa"/>
            <w:tcBorders>
              <w:bottom w:val="single" w:sz="4" w:space="0" w:color="auto"/>
            </w:tcBorders>
            <w:shd w:val="clear" w:color="auto" w:fill="auto"/>
            <w:vAlign w:val="bottom"/>
          </w:tcPr>
          <w:p w14:paraId="787A50C1" w14:textId="77777777" w:rsidR="00F52D05" w:rsidRPr="00C92A42" w:rsidRDefault="00F52D05" w:rsidP="00F52D05">
            <w:pPr>
              <w:rPr>
                <w:rFonts w:cs="Arial"/>
                <w:sz w:val="20"/>
              </w:rPr>
            </w:pPr>
          </w:p>
        </w:tc>
      </w:tr>
      <w:tr w:rsidR="006A531B" w14:paraId="6D14FEBE" w14:textId="77777777" w:rsidTr="006A531B">
        <w:tc>
          <w:tcPr>
            <w:tcW w:w="3505" w:type="dxa"/>
            <w:tcBorders>
              <w:top w:val="single" w:sz="4" w:space="0" w:color="auto"/>
            </w:tcBorders>
            <w:shd w:val="clear" w:color="auto" w:fill="auto"/>
          </w:tcPr>
          <w:p w14:paraId="476621E5" w14:textId="77777777" w:rsidR="00F52D05" w:rsidRPr="00C92A42" w:rsidRDefault="00F52D05" w:rsidP="00F52D05">
            <w:pPr>
              <w:rPr>
                <w:rFonts w:cs="Arial"/>
                <w:sz w:val="20"/>
              </w:rPr>
            </w:pPr>
            <w:r w:rsidRPr="00C92A42">
              <w:rPr>
                <w:rFonts w:cs="Arial"/>
                <w:sz w:val="20"/>
              </w:rPr>
              <w:t>Printed Name of Individual</w:t>
            </w:r>
          </w:p>
          <w:p w14:paraId="342F23C3" w14:textId="77777777" w:rsidR="00F52D05" w:rsidRPr="00C92A42" w:rsidRDefault="00F52D05" w:rsidP="00F52D05">
            <w:pPr>
              <w:rPr>
                <w:rFonts w:cs="Arial"/>
                <w:sz w:val="20"/>
              </w:rPr>
            </w:pPr>
          </w:p>
        </w:tc>
        <w:tc>
          <w:tcPr>
            <w:tcW w:w="270" w:type="dxa"/>
            <w:shd w:val="clear" w:color="auto" w:fill="auto"/>
          </w:tcPr>
          <w:p w14:paraId="0F7BB3F4" w14:textId="77777777" w:rsidR="00F52D05" w:rsidRPr="00C92A42" w:rsidRDefault="00F52D05" w:rsidP="00D912CF">
            <w:pPr>
              <w:rPr>
                <w:rFonts w:cs="Arial"/>
                <w:sz w:val="20"/>
              </w:rPr>
            </w:pPr>
          </w:p>
        </w:tc>
        <w:tc>
          <w:tcPr>
            <w:tcW w:w="2970" w:type="dxa"/>
            <w:tcBorders>
              <w:top w:val="single" w:sz="4" w:space="0" w:color="auto"/>
            </w:tcBorders>
            <w:shd w:val="clear" w:color="auto" w:fill="auto"/>
          </w:tcPr>
          <w:p w14:paraId="17B34F64" w14:textId="77777777" w:rsidR="00F52D05" w:rsidRPr="00C92A42" w:rsidRDefault="00F52D05" w:rsidP="00F52D05">
            <w:pPr>
              <w:rPr>
                <w:rFonts w:cs="Arial"/>
                <w:sz w:val="20"/>
              </w:rPr>
            </w:pPr>
            <w:r w:rsidRPr="00C92A42">
              <w:rPr>
                <w:rFonts w:cs="Arial"/>
                <w:sz w:val="20"/>
              </w:rPr>
              <w:t>Title</w:t>
            </w:r>
          </w:p>
        </w:tc>
        <w:tc>
          <w:tcPr>
            <w:tcW w:w="270" w:type="dxa"/>
            <w:shd w:val="clear" w:color="auto" w:fill="auto"/>
          </w:tcPr>
          <w:p w14:paraId="54F96833" w14:textId="77777777" w:rsidR="00F52D05" w:rsidRPr="00C92A42" w:rsidRDefault="00F52D05" w:rsidP="00D912CF">
            <w:pPr>
              <w:rPr>
                <w:rFonts w:cs="Arial"/>
                <w:sz w:val="20"/>
              </w:rPr>
            </w:pPr>
          </w:p>
        </w:tc>
        <w:tc>
          <w:tcPr>
            <w:tcW w:w="3487" w:type="dxa"/>
            <w:tcBorders>
              <w:top w:val="single" w:sz="4" w:space="0" w:color="auto"/>
            </w:tcBorders>
            <w:shd w:val="clear" w:color="auto" w:fill="auto"/>
          </w:tcPr>
          <w:p w14:paraId="7F1F4131" w14:textId="77777777" w:rsidR="00F52D05" w:rsidRPr="00C92A42" w:rsidRDefault="00F52D05" w:rsidP="00F52D05">
            <w:pPr>
              <w:rPr>
                <w:rFonts w:cs="Arial"/>
                <w:sz w:val="20"/>
              </w:rPr>
            </w:pPr>
            <w:r w:rsidRPr="00C92A42">
              <w:rPr>
                <w:rFonts w:cs="Arial"/>
                <w:sz w:val="20"/>
              </w:rPr>
              <w:t>Signature</w:t>
            </w:r>
          </w:p>
        </w:tc>
      </w:tr>
      <w:tr w:rsidR="006A531B" w14:paraId="24E3D394" w14:textId="77777777" w:rsidTr="006A531B">
        <w:tc>
          <w:tcPr>
            <w:tcW w:w="6745" w:type="dxa"/>
            <w:gridSpan w:val="3"/>
            <w:tcBorders>
              <w:bottom w:val="single" w:sz="4" w:space="0" w:color="auto"/>
            </w:tcBorders>
            <w:shd w:val="clear" w:color="auto" w:fill="auto"/>
            <w:vAlign w:val="bottom"/>
          </w:tcPr>
          <w:p w14:paraId="597DA84C" w14:textId="77777777" w:rsidR="00F52D05" w:rsidRPr="00C92A42" w:rsidRDefault="00F52D05" w:rsidP="00F52D05">
            <w:pPr>
              <w:rPr>
                <w:rFonts w:cs="Arial"/>
                <w:sz w:val="20"/>
              </w:rPr>
            </w:pPr>
          </w:p>
        </w:tc>
        <w:tc>
          <w:tcPr>
            <w:tcW w:w="270" w:type="dxa"/>
            <w:shd w:val="clear" w:color="auto" w:fill="auto"/>
          </w:tcPr>
          <w:p w14:paraId="44AE4D64" w14:textId="77777777" w:rsidR="00F52D05" w:rsidRPr="00C92A42" w:rsidRDefault="00F52D05" w:rsidP="00D912CF">
            <w:pPr>
              <w:rPr>
                <w:rFonts w:cs="Arial"/>
                <w:sz w:val="20"/>
              </w:rPr>
            </w:pPr>
          </w:p>
        </w:tc>
        <w:tc>
          <w:tcPr>
            <w:tcW w:w="3487" w:type="dxa"/>
            <w:tcBorders>
              <w:bottom w:val="single" w:sz="4" w:space="0" w:color="auto"/>
            </w:tcBorders>
            <w:shd w:val="clear" w:color="auto" w:fill="auto"/>
            <w:vAlign w:val="bottom"/>
          </w:tcPr>
          <w:p w14:paraId="6DDBD0BD" w14:textId="77777777" w:rsidR="00F52D05" w:rsidRPr="00C92A42" w:rsidRDefault="00F52D05" w:rsidP="00F52D05">
            <w:pPr>
              <w:rPr>
                <w:rFonts w:cs="Arial"/>
                <w:sz w:val="20"/>
              </w:rPr>
            </w:pPr>
          </w:p>
        </w:tc>
      </w:tr>
      <w:tr w:rsidR="00F52D05" w14:paraId="2BE8210E" w14:textId="77777777" w:rsidTr="00C92A42">
        <w:tc>
          <w:tcPr>
            <w:tcW w:w="6745" w:type="dxa"/>
            <w:gridSpan w:val="3"/>
            <w:tcBorders>
              <w:top w:val="single" w:sz="4" w:space="0" w:color="auto"/>
            </w:tcBorders>
            <w:shd w:val="clear" w:color="auto" w:fill="auto"/>
          </w:tcPr>
          <w:p w14:paraId="5338A46A" w14:textId="77777777" w:rsidR="00F52D05" w:rsidRPr="00C92A42" w:rsidRDefault="00F52D05" w:rsidP="00D912CF">
            <w:pPr>
              <w:rPr>
                <w:rFonts w:cs="Arial"/>
                <w:sz w:val="20"/>
              </w:rPr>
            </w:pPr>
            <w:r w:rsidRPr="00C92A42">
              <w:rPr>
                <w:rFonts w:cs="Arial"/>
                <w:sz w:val="20"/>
              </w:rPr>
              <w:t>Name of Business/Firm/Company</w:t>
            </w:r>
          </w:p>
        </w:tc>
        <w:tc>
          <w:tcPr>
            <w:tcW w:w="270" w:type="dxa"/>
            <w:shd w:val="clear" w:color="auto" w:fill="auto"/>
          </w:tcPr>
          <w:p w14:paraId="3F085392" w14:textId="77777777" w:rsidR="00F52D05" w:rsidRPr="00C92A42" w:rsidRDefault="00F52D05" w:rsidP="00D912CF">
            <w:pPr>
              <w:rPr>
                <w:rFonts w:cs="Arial"/>
                <w:sz w:val="20"/>
              </w:rPr>
            </w:pPr>
          </w:p>
        </w:tc>
        <w:tc>
          <w:tcPr>
            <w:tcW w:w="3487" w:type="dxa"/>
            <w:shd w:val="clear" w:color="auto" w:fill="auto"/>
          </w:tcPr>
          <w:p w14:paraId="3D7AD271" w14:textId="77777777" w:rsidR="00F52D05" w:rsidRPr="00C92A42" w:rsidRDefault="00F52D05" w:rsidP="00D912CF">
            <w:pPr>
              <w:rPr>
                <w:rFonts w:cs="Arial"/>
                <w:sz w:val="20"/>
              </w:rPr>
            </w:pPr>
            <w:r w:rsidRPr="00C92A42">
              <w:rPr>
                <w:rFonts w:cs="Arial"/>
                <w:sz w:val="20"/>
              </w:rPr>
              <w:t>Date Signed [MM/DD/YYYY]</w:t>
            </w:r>
          </w:p>
        </w:tc>
      </w:tr>
    </w:tbl>
    <w:p w14:paraId="2AF09B22" w14:textId="5B80E018" w:rsidR="00DA5467" w:rsidRPr="00DA5467" w:rsidRDefault="00DA5467" w:rsidP="00DA5467">
      <w:pPr>
        <w:keepNext/>
        <w:spacing w:before="120" w:after="120"/>
        <w:jc w:val="center"/>
        <w:outlineLvl w:val="3"/>
        <w:rPr>
          <w:b/>
          <w:bCs/>
          <w:sz w:val="28"/>
          <w:szCs w:val="28"/>
        </w:rPr>
      </w:pPr>
      <w:bookmarkStart w:id="2" w:name="_Toc483490858"/>
      <w:bookmarkStart w:id="3" w:name="_Toc53147986"/>
      <w:r w:rsidRPr="00DA5467">
        <w:rPr>
          <w:b/>
          <w:bCs/>
          <w:sz w:val="28"/>
          <w:szCs w:val="28"/>
        </w:rPr>
        <w:lastRenderedPageBreak/>
        <w:t xml:space="preserve">ATTACHMENT 3-B2:  POTENTIAL CONFLICT OF INTEREST </w:t>
      </w:r>
      <w:r>
        <w:rPr>
          <w:b/>
          <w:bCs/>
          <w:sz w:val="28"/>
          <w:szCs w:val="28"/>
        </w:rPr>
        <w:br/>
      </w:r>
      <w:r w:rsidRPr="00DA5467">
        <w:rPr>
          <w:b/>
          <w:bCs/>
          <w:sz w:val="28"/>
          <w:szCs w:val="28"/>
        </w:rPr>
        <w:t>DISCLOSURE</w:t>
      </w:r>
      <w:r>
        <w:rPr>
          <w:b/>
          <w:bCs/>
          <w:sz w:val="28"/>
          <w:szCs w:val="28"/>
        </w:rPr>
        <w:t xml:space="preserve"> FORM – I</w:t>
      </w:r>
      <w:r w:rsidRPr="00DA5467">
        <w:rPr>
          <w:b/>
          <w:bCs/>
          <w:sz w:val="28"/>
          <w:szCs w:val="28"/>
        </w:rPr>
        <w:t>NSTRUCTIONS</w:t>
      </w:r>
      <w:r>
        <w:rPr>
          <w:b/>
          <w:bCs/>
          <w:sz w:val="28"/>
          <w:szCs w:val="28"/>
        </w:rPr>
        <w:br/>
        <w:t>FOR DEVELOPING THE FORM FOR UGLG’S</w:t>
      </w:r>
      <w:r w:rsidR="002A5C8E">
        <w:rPr>
          <w:b/>
          <w:bCs/>
          <w:sz w:val="28"/>
          <w:szCs w:val="28"/>
        </w:rPr>
        <w:t xml:space="preserve"> </w:t>
      </w:r>
      <w:r>
        <w:rPr>
          <w:b/>
          <w:bCs/>
          <w:sz w:val="28"/>
          <w:szCs w:val="28"/>
        </w:rPr>
        <w:t>/</w:t>
      </w:r>
      <w:r w:rsidR="002A5C8E">
        <w:rPr>
          <w:b/>
          <w:bCs/>
          <w:sz w:val="28"/>
          <w:szCs w:val="28"/>
        </w:rPr>
        <w:t xml:space="preserve"> </w:t>
      </w:r>
      <w:r>
        <w:rPr>
          <w:b/>
          <w:bCs/>
          <w:sz w:val="28"/>
          <w:szCs w:val="28"/>
        </w:rPr>
        <w:t>GRANTEE’S PROJECT</w:t>
      </w:r>
    </w:p>
    <w:p w14:paraId="2069FDA3" w14:textId="638C190D" w:rsidR="00DA5467" w:rsidRPr="00DA5467" w:rsidRDefault="00DA5467" w:rsidP="00DA5467">
      <w:pPr>
        <w:keepNext/>
        <w:spacing w:before="120" w:after="120"/>
        <w:jc w:val="center"/>
        <w:outlineLvl w:val="3"/>
        <w:rPr>
          <w:b/>
          <w:bCs/>
          <w:i/>
          <w:iCs/>
          <w:color w:val="FF0000"/>
          <w:szCs w:val="22"/>
        </w:rPr>
      </w:pPr>
      <w:bookmarkStart w:id="4" w:name="_Hlk80903852"/>
      <w:r w:rsidRPr="00DA5467">
        <w:rPr>
          <w:b/>
          <w:bCs/>
          <w:i/>
          <w:iCs/>
          <w:color w:val="FF0000"/>
          <w:szCs w:val="22"/>
          <w:highlight w:val="yellow"/>
        </w:rPr>
        <w:t>INSTRUCTIONS</w:t>
      </w:r>
      <w:bookmarkEnd w:id="2"/>
      <w:bookmarkEnd w:id="3"/>
      <w:r w:rsidRPr="002A5C8E">
        <w:rPr>
          <w:b/>
          <w:bCs/>
          <w:i/>
          <w:iCs/>
          <w:color w:val="FF0000"/>
          <w:szCs w:val="22"/>
          <w:highlight w:val="yellow"/>
        </w:rPr>
        <w:t xml:space="preserve"> TO UGLG</w:t>
      </w:r>
      <w:r w:rsidR="002A5C8E" w:rsidRPr="002A5C8E">
        <w:rPr>
          <w:b/>
          <w:bCs/>
          <w:i/>
          <w:iCs/>
          <w:color w:val="FF0000"/>
          <w:szCs w:val="22"/>
          <w:highlight w:val="yellow"/>
        </w:rPr>
        <w:t xml:space="preserve"> </w:t>
      </w:r>
      <w:r w:rsidRPr="002A5C8E">
        <w:rPr>
          <w:b/>
          <w:bCs/>
          <w:i/>
          <w:iCs/>
          <w:color w:val="FF0000"/>
          <w:szCs w:val="22"/>
          <w:highlight w:val="yellow"/>
        </w:rPr>
        <w:t>/</w:t>
      </w:r>
      <w:r w:rsidR="002A5C8E" w:rsidRPr="002A5C8E">
        <w:rPr>
          <w:b/>
          <w:bCs/>
          <w:i/>
          <w:iCs/>
          <w:color w:val="FF0000"/>
          <w:szCs w:val="22"/>
          <w:highlight w:val="yellow"/>
        </w:rPr>
        <w:t xml:space="preserve"> </w:t>
      </w:r>
      <w:r w:rsidRPr="002A5C8E">
        <w:rPr>
          <w:b/>
          <w:bCs/>
          <w:i/>
          <w:iCs/>
          <w:color w:val="FF0000"/>
          <w:szCs w:val="22"/>
          <w:highlight w:val="yellow"/>
        </w:rPr>
        <w:t>GRANTEE OR SUBRECIPIENT</w:t>
      </w:r>
      <w:r w:rsidRPr="002A5C8E">
        <w:rPr>
          <w:b/>
          <w:bCs/>
          <w:i/>
          <w:iCs/>
          <w:color w:val="FF0000"/>
          <w:szCs w:val="22"/>
          <w:highlight w:val="yellow"/>
        </w:rPr>
        <w:br/>
        <w:t xml:space="preserve">[These Are </w:t>
      </w:r>
      <w:r w:rsidRPr="002A5C8E">
        <w:rPr>
          <w:b/>
          <w:bCs/>
          <w:i/>
          <w:iCs/>
          <w:color w:val="FF0000"/>
          <w:szCs w:val="22"/>
          <w:highlight w:val="yellow"/>
          <w:u w:val="single"/>
        </w:rPr>
        <w:t>Not</w:t>
      </w:r>
      <w:r w:rsidRPr="002A5C8E">
        <w:rPr>
          <w:b/>
          <w:bCs/>
          <w:i/>
          <w:iCs/>
          <w:color w:val="FF0000"/>
          <w:szCs w:val="22"/>
          <w:highlight w:val="yellow"/>
        </w:rPr>
        <w:t xml:space="preserve"> Instructions for a </w:t>
      </w:r>
      <w:r w:rsidR="00783609">
        <w:rPr>
          <w:b/>
          <w:bCs/>
          <w:i/>
          <w:iCs/>
          <w:color w:val="FF0000"/>
          <w:szCs w:val="22"/>
          <w:highlight w:val="yellow"/>
        </w:rPr>
        <w:t xml:space="preserve">Prime </w:t>
      </w:r>
      <w:r w:rsidRPr="002A5C8E">
        <w:rPr>
          <w:b/>
          <w:bCs/>
          <w:i/>
          <w:iCs/>
          <w:color w:val="FF0000"/>
          <w:szCs w:val="22"/>
          <w:highlight w:val="yellow"/>
        </w:rPr>
        <w:t>Contractor]</w:t>
      </w:r>
    </w:p>
    <w:bookmarkEnd w:id="4"/>
    <w:p w14:paraId="3F62E017" w14:textId="77777777" w:rsidR="00DA5467" w:rsidRPr="00DA5467" w:rsidRDefault="00DA5467" w:rsidP="00DA5467">
      <w:pPr>
        <w:jc w:val="both"/>
        <w:rPr>
          <w:rFonts w:cs="Arial"/>
          <w:szCs w:val="22"/>
        </w:rPr>
      </w:pPr>
    </w:p>
    <w:p w14:paraId="4F3BBB8E" w14:textId="633345A3" w:rsidR="00DA5467" w:rsidRPr="00DA5467" w:rsidRDefault="00DA5467" w:rsidP="00DA5467">
      <w:pPr>
        <w:spacing w:after="120"/>
        <w:rPr>
          <w:rFonts w:cs="Arial"/>
          <w:szCs w:val="22"/>
        </w:rPr>
      </w:pPr>
      <w:r w:rsidRPr="00DA5467">
        <w:rPr>
          <w:rFonts w:cs="Arial"/>
          <w:szCs w:val="22"/>
        </w:rPr>
        <w:t>The conflict of interest provision applies to any individual who is an employee, agent, consultant, officer, or elected official or appointed official of the state, or of a Unit of General Local Government (UGLG), or of any designated public agencies, or subrecipients.  UGLGs are required to have measures in place to identify and review potential conflicts of interest for the UGLG’s contracting with entities</w:t>
      </w:r>
      <w:r w:rsidR="00783609">
        <w:rPr>
          <w:rFonts w:cs="Arial"/>
          <w:szCs w:val="22"/>
        </w:rPr>
        <w:t xml:space="preserve"> </w:t>
      </w:r>
      <w:r w:rsidR="00783609" w:rsidRPr="00783609">
        <w:rPr>
          <w:rFonts w:cs="Arial"/>
          <w:b/>
          <w:bCs/>
          <w:szCs w:val="22"/>
        </w:rPr>
        <w:t>(i.e., prime contractors, including construction and non-construction/professional services contractors)</w:t>
      </w:r>
      <w:r w:rsidRPr="00DA5467">
        <w:rPr>
          <w:rFonts w:cs="Arial"/>
          <w:szCs w:val="22"/>
        </w:rPr>
        <w:t xml:space="preserve"> for the CDBG project.  </w:t>
      </w:r>
      <w:r w:rsidRPr="00783609">
        <w:rPr>
          <w:rFonts w:cs="Arial"/>
          <w:b/>
          <w:bCs/>
          <w:color w:val="FF0000"/>
          <w:szCs w:val="22"/>
        </w:rPr>
        <w:t xml:space="preserve">The </w:t>
      </w:r>
      <w:r w:rsidRPr="00783609">
        <w:rPr>
          <w:rFonts w:cs="Arial"/>
          <w:b/>
          <w:bCs/>
          <w:i/>
          <w:color w:val="FF0000"/>
          <w:szCs w:val="22"/>
        </w:rPr>
        <w:t xml:space="preserve">Disclosure of Potential Conflict of Interest </w:t>
      </w:r>
      <w:r w:rsidRPr="00783609">
        <w:rPr>
          <w:rFonts w:cs="Arial"/>
          <w:b/>
          <w:bCs/>
          <w:color w:val="FF0000"/>
          <w:szCs w:val="22"/>
        </w:rPr>
        <w:t>form (or similar type of form developed by the UGLG) may be used as part of the process.</w:t>
      </w:r>
      <w:r w:rsidRPr="00783609">
        <w:rPr>
          <w:rFonts w:cs="Arial"/>
          <w:color w:val="FF0000"/>
          <w:szCs w:val="22"/>
        </w:rPr>
        <w:t xml:space="preserve">  </w:t>
      </w:r>
      <w:bookmarkStart w:id="5" w:name="_Hlk80903239"/>
      <w:r w:rsidRPr="00DA5467">
        <w:rPr>
          <w:rFonts w:cs="Arial"/>
          <w:i/>
          <w:iCs/>
          <w:szCs w:val="22"/>
        </w:rPr>
        <w:t>[NOTE:  When the Grantee’s subrecipient is initiating the contracting (instead of the UGLG/Grantee), this form should be modified for use to include the subrecipient organization name, organizational executive board members, owners, administrative staff, etc.]</w:t>
      </w:r>
    </w:p>
    <w:bookmarkEnd w:id="5"/>
    <w:p w14:paraId="41971153" w14:textId="77777777" w:rsidR="00DA5467" w:rsidRPr="00DA5467" w:rsidRDefault="00DA5467" w:rsidP="00DA5467">
      <w:pPr>
        <w:numPr>
          <w:ilvl w:val="0"/>
          <w:numId w:val="5"/>
        </w:numPr>
        <w:spacing w:after="120"/>
        <w:rPr>
          <w:rFonts w:cs="Arial"/>
          <w:szCs w:val="22"/>
        </w:rPr>
      </w:pPr>
      <w:r w:rsidRPr="00DA5467">
        <w:rPr>
          <w:rFonts w:cs="Arial"/>
          <w:szCs w:val="22"/>
        </w:rPr>
        <w:t>Enter the title of the CDBG project and the name of the UGLG.</w:t>
      </w:r>
    </w:p>
    <w:p w14:paraId="5B8075B7" w14:textId="5FD0D6A5" w:rsidR="00DA5467" w:rsidRPr="00DA5467" w:rsidRDefault="00DA5467" w:rsidP="00DA5467">
      <w:pPr>
        <w:numPr>
          <w:ilvl w:val="0"/>
          <w:numId w:val="5"/>
        </w:numPr>
        <w:spacing w:after="120"/>
        <w:rPr>
          <w:rFonts w:cs="Arial"/>
          <w:szCs w:val="22"/>
        </w:rPr>
      </w:pPr>
      <w:r w:rsidRPr="00DA5467">
        <w:rPr>
          <w:rFonts w:cs="Arial"/>
          <w:szCs w:val="22"/>
        </w:rPr>
        <w:t xml:space="preserve">Check the appropriate box regarding the </w:t>
      </w:r>
      <w:r w:rsidR="00783609" w:rsidRPr="00783609">
        <w:rPr>
          <w:rFonts w:cs="Arial"/>
          <w:b/>
          <w:bCs/>
          <w:szCs w:val="22"/>
        </w:rPr>
        <w:t xml:space="preserve">prime </w:t>
      </w:r>
      <w:r w:rsidRPr="00DA5467">
        <w:rPr>
          <w:rFonts w:cs="Arial"/>
          <w:szCs w:val="22"/>
        </w:rPr>
        <w:t xml:space="preserve">contractor’s relationship (family and/or business) with the individuals listed. </w:t>
      </w:r>
    </w:p>
    <w:p w14:paraId="6A30E224" w14:textId="104668F0" w:rsidR="00DA5467" w:rsidRPr="00DA5467" w:rsidRDefault="00DA5467" w:rsidP="00DA5467">
      <w:pPr>
        <w:numPr>
          <w:ilvl w:val="0"/>
          <w:numId w:val="5"/>
        </w:numPr>
        <w:rPr>
          <w:rFonts w:cs="Arial"/>
          <w:i/>
          <w:iCs/>
          <w:szCs w:val="22"/>
        </w:rPr>
      </w:pPr>
      <w:r w:rsidRPr="00DA5467">
        <w:rPr>
          <w:rFonts w:cs="Arial"/>
          <w:i/>
          <w:szCs w:val="22"/>
        </w:rPr>
        <w:t>Elected Officials</w:t>
      </w:r>
      <w:r w:rsidRPr="00DA5467">
        <w:rPr>
          <w:rFonts w:cs="Arial"/>
          <w:szCs w:val="22"/>
        </w:rPr>
        <w:t xml:space="preserve">:  The UGLG should enter the names and titles of all elected officials </w:t>
      </w:r>
      <w:r w:rsidRPr="00783609">
        <w:rPr>
          <w:rFonts w:cs="Arial"/>
          <w:b/>
          <w:bCs/>
          <w:color w:val="FF0000"/>
          <w:szCs w:val="22"/>
        </w:rPr>
        <w:t>involved in approving the</w:t>
      </w:r>
      <w:r w:rsidR="00783609">
        <w:rPr>
          <w:rFonts w:cs="Arial"/>
          <w:b/>
          <w:bCs/>
          <w:color w:val="FF0000"/>
          <w:szCs w:val="22"/>
        </w:rPr>
        <w:t xml:space="preserve"> </w:t>
      </w:r>
      <w:r w:rsidRPr="00783609">
        <w:rPr>
          <w:rFonts w:cs="Arial"/>
          <w:b/>
          <w:bCs/>
          <w:color w:val="FF0000"/>
          <w:szCs w:val="22"/>
        </w:rPr>
        <w:t>contract and/or the</w:t>
      </w:r>
      <w:r w:rsidR="00783609">
        <w:rPr>
          <w:rFonts w:cs="Arial"/>
          <w:b/>
          <w:bCs/>
          <w:color w:val="FF0000"/>
          <w:szCs w:val="22"/>
        </w:rPr>
        <w:t xml:space="preserve"> prime</w:t>
      </w:r>
      <w:r w:rsidRPr="00783609">
        <w:rPr>
          <w:rFonts w:cs="Arial"/>
          <w:b/>
          <w:bCs/>
          <w:color w:val="FF0000"/>
          <w:szCs w:val="22"/>
        </w:rPr>
        <w:t xml:space="preserve"> contractor’s future payment requests</w:t>
      </w:r>
      <w:r w:rsidRPr="00DA5467">
        <w:rPr>
          <w:rFonts w:cs="Arial"/>
          <w:szCs w:val="22"/>
        </w:rPr>
        <w:t xml:space="preserve">.  This should include the chief elected official as well as elected members of the governing body, and other elected officials (e.g. municipal Clerk/Treasurer, etc.) that will be </w:t>
      </w:r>
      <w:r w:rsidRPr="00783609">
        <w:rPr>
          <w:rFonts w:cs="Arial"/>
          <w:b/>
          <w:bCs/>
          <w:color w:val="FF0000"/>
          <w:szCs w:val="22"/>
        </w:rPr>
        <w:t xml:space="preserve">involved </w:t>
      </w:r>
      <w:r w:rsidR="00AF6037" w:rsidRPr="00783609">
        <w:rPr>
          <w:rFonts w:cs="Arial"/>
          <w:b/>
          <w:bCs/>
          <w:color w:val="FF0000"/>
          <w:szCs w:val="22"/>
        </w:rPr>
        <w:t>in</w:t>
      </w:r>
      <w:r w:rsidRPr="00783609">
        <w:rPr>
          <w:rFonts w:cs="Arial"/>
          <w:b/>
          <w:bCs/>
          <w:color w:val="FF0000"/>
          <w:szCs w:val="22"/>
        </w:rPr>
        <w:t xml:space="preserve"> approving the contract and/or the </w:t>
      </w:r>
      <w:r w:rsidR="00783609">
        <w:rPr>
          <w:rFonts w:cs="Arial"/>
          <w:b/>
          <w:bCs/>
          <w:color w:val="FF0000"/>
          <w:szCs w:val="22"/>
        </w:rPr>
        <w:t xml:space="preserve"> prime </w:t>
      </w:r>
      <w:r w:rsidRPr="00783609">
        <w:rPr>
          <w:rFonts w:cs="Arial"/>
          <w:b/>
          <w:bCs/>
          <w:color w:val="FF0000"/>
          <w:szCs w:val="22"/>
        </w:rPr>
        <w:t>contractor’s future payment requests</w:t>
      </w:r>
      <w:r w:rsidRPr="00783609">
        <w:rPr>
          <w:rFonts w:cs="Arial"/>
          <w:color w:val="FF0000"/>
          <w:szCs w:val="22"/>
        </w:rPr>
        <w:t>.</w:t>
      </w:r>
      <w:r w:rsidRPr="00DA5467">
        <w:rPr>
          <w:rFonts w:cs="Arial"/>
          <w:szCs w:val="22"/>
        </w:rPr>
        <w:t xml:space="preserve">  The contractor must note any family or business ties with any of the listed elected officials and briefly describe the relationship. </w:t>
      </w:r>
    </w:p>
    <w:p w14:paraId="70607829" w14:textId="77777777" w:rsidR="00DA5467" w:rsidRPr="00DA5467" w:rsidRDefault="00DA5467" w:rsidP="00DA5467">
      <w:pPr>
        <w:ind w:left="720"/>
        <w:rPr>
          <w:rFonts w:cs="Arial"/>
          <w:sz w:val="24"/>
        </w:rPr>
      </w:pPr>
    </w:p>
    <w:p w14:paraId="3FEEAB1D" w14:textId="25A9AAA5" w:rsidR="00DA5467" w:rsidRPr="00DA5467" w:rsidRDefault="00DA5467" w:rsidP="00DA5467">
      <w:pPr>
        <w:numPr>
          <w:ilvl w:val="0"/>
          <w:numId w:val="5"/>
        </w:numPr>
        <w:spacing w:after="120"/>
        <w:rPr>
          <w:rFonts w:cs="Arial"/>
          <w:szCs w:val="22"/>
        </w:rPr>
      </w:pPr>
      <w:r w:rsidRPr="00DA5467">
        <w:rPr>
          <w:rFonts w:cs="Arial"/>
          <w:i/>
          <w:szCs w:val="22"/>
        </w:rPr>
        <w:t>Administration, Department Heads and Legal Counsel</w:t>
      </w:r>
      <w:r w:rsidRPr="00DA5467">
        <w:rPr>
          <w:rFonts w:cs="Arial"/>
          <w:szCs w:val="22"/>
        </w:rPr>
        <w:t xml:space="preserve">:  The UGLG should enter the names and titles of any appointed officials that will be </w:t>
      </w:r>
      <w:r w:rsidRPr="00783609">
        <w:rPr>
          <w:rFonts w:cs="Arial"/>
          <w:b/>
          <w:bCs/>
          <w:color w:val="FF0000"/>
          <w:szCs w:val="22"/>
        </w:rPr>
        <w:t xml:space="preserve">involved in approving the contract and/or the </w:t>
      </w:r>
      <w:r w:rsidR="00783609">
        <w:rPr>
          <w:rFonts w:cs="Arial"/>
          <w:b/>
          <w:bCs/>
          <w:color w:val="FF0000"/>
          <w:szCs w:val="22"/>
        </w:rPr>
        <w:t xml:space="preserve">prime </w:t>
      </w:r>
      <w:r w:rsidRPr="00783609">
        <w:rPr>
          <w:rFonts w:cs="Arial"/>
          <w:b/>
          <w:bCs/>
          <w:color w:val="FF0000"/>
          <w:szCs w:val="22"/>
        </w:rPr>
        <w:t>contractor’s future payment requests</w:t>
      </w:r>
      <w:r w:rsidRPr="00783609">
        <w:rPr>
          <w:rFonts w:cs="Arial"/>
          <w:color w:val="FF0000"/>
          <w:szCs w:val="22"/>
        </w:rPr>
        <w:t xml:space="preserve">.  </w:t>
      </w:r>
      <w:r w:rsidRPr="00DA5467">
        <w:rPr>
          <w:rFonts w:cs="Arial"/>
          <w:szCs w:val="22"/>
        </w:rPr>
        <w:t>The contractor must note any family or business ties with any of the listed appointed officials and briefly describe the relationship.</w:t>
      </w:r>
    </w:p>
    <w:p w14:paraId="422758DE" w14:textId="4E98DD77" w:rsidR="00DA5467" w:rsidRPr="00DA5467" w:rsidRDefault="00DA5467" w:rsidP="00DA5467">
      <w:pPr>
        <w:numPr>
          <w:ilvl w:val="0"/>
          <w:numId w:val="5"/>
        </w:numPr>
        <w:spacing w:after="120"/>
        <w:rPr>
          <w:rFonts w:cs="Arial"/>
          <w:szCs w:val="22"/>
        </w:rPr>
      </w:pPr>
      <w:r w:rsidRPr="00DA5467">
        <w:rPr>
          <w:rFonts w:cs="Arial"/>
          <w:i/>
          <w:szCs w:val="22"/>
        </w:rPr>
        <w:t>Professional Services</w:t>
      </w:r>
      <w:r w:rsidRPr="00DA5467">
        <w:rPr>
          <w:rFonts w:cs="Arial"/>
          <w:szCs w:val="22"/>
        </w:rPr>
        <w:t xml:space="preserve">:  If the UGLG has contracted with a firm for professional services such as engineering, grant administration or planning, and the firm will be </w:t>
      </w:r>
      <w:r w:rsidRPr="00783609">
        <w:rPr>
          <w:rFonts w:cs="Arial"/>
          <w:b/>
          <w:bCs/>
          <w:color w:val="FF0000"/>
          <w:szCs w:val="22"/>
        </w:rPr>
        <w:t xml:space="preserve">involved in approving the contract and/or </w:t>
      </w:r>
      <w:r w:rsidR="00783609">
        <w:rPr>
          <w:rFonts w:cs="Arial"/>
          <w:b/>
          <w:bCs/>
          <w:color w:val="FF0000"/>
          <w:szCs w:val="22"/>
        </w:rPr>
        <w:t xml:space="preserve">prime contractor’s </w:t>
      </w:r>
      <w:r w:rsidRPr="00783609">
        <w:rPr>
          <w:rFonts w:cs="Arial"/>
          <w:b/>
          <w:bCs/>
          <w:color w:val="FF0000"/>
          <w:szCs w:val="22"/>
        </w:rPr>
        <w:t>future payment requests</w:t>
      </w:r>
      <w:r w:rsidRPr="00783609">
        <w:rPr>
          <w:rFonts w:cs="Arial"/>
          <w:color w:val="FF0000"/>
          <w:szCs w:val="22"/>
        </w:rPr>
        <w:t>,</w:t>
      </w:r>
      <w:r w:rsidRPr="00DA5467">
        <w:rPr>
          <w:rFonts w:cs="Arial"/>
          <w:szCs w:val="22"/>
        </w:rPr>
        <w:t xml:space="preserve"> the UGLG should list the contracted firm(s) information, including the primary contact’s name, title and firm name.  The contractor must note any family or business ties with any of the listed professional services firms and briefly describe the relationship.</w:t>
      </w:r>
    </w:p>
    <w:p w14:paraId="7A89149C" w14:textId="7BAD7494" w:rsidR="00DA5467" w:rsidRPr="00DA5467" w:rsidRDefault="00DA5467" w:rsidP="00DA5467">
      <w:pPr>
        <w:numPr>
          <w:ilvl w:val="0"/>
          <w:numId w:val="5"/>
        </w:numPr>
        <w:rPr>
          <w:rFonts w:cs="Arial"/>
          <w:sz w:val="24"/>
        </w:rPr>
      </w:pPr>
      <w:r w:rsidRPr="00DA5467">
        <w:rPr>
          <w:rFonts w:cs="Arial"/>
          <w:i/>
          <w:szCs w:val="22"/>
        </w:rPr>
        <w:t>Potential Conflict of Interest Review</w:t>
      </w:r>
      <w:r w:rsidRPr="00DA5467">
        <w:rPr>
          <w:rFonts w:cs="Arial"/>
          <w:szCs w:val="22"/>
        </w:rPr>
        <w:t>:  Enter the location, date and time of the meeting in which the review of any potential conflicts of interests</w:t>
      </w:r>
      <w:r w:rsidR="00783609">
        <w:rPr>
          <w:rFonts w:cs="Arial"/>
          <w:szCs w:val="22"/>
        </w:rPr>
        <w:t xml:space="preserve"> disclosed by the potential </w:t>
      </w:r>
      <w:r w:rsidR="00783609" w:rsidRPr="00783609">
        <w:rPr>
          <w:rFonts w:cs="Arial"/>
          <w:b/>
          <w:bCs/>
          <w:szCs w:val="22"/>
        </w:rPr>
        <w:t>prime</w:t>
      </w:r>
      <w:r w:rsidR="00783609">
        <w:rPr>
          <w:rFonts w:cs="Arial"/>
          <w:szCs w:val="22"/>
        </w:rPr>
        <w:t xml:space="preserve"> contractor</w:t>
      </w:r>
      <w:r w:rsidRPr="00DA5467">
        <w:rPr>
          <w:rFonts w:cs="Arial"/>
          <w:szCs w:val="22"/>
        </w:rPr>
        <w:t xml:space="preserve"> will occur.</w:t>
      </w:r>
    </w:p>
    <w:p w14:paraId="77E8AE50" w14:textId="77777777" w:rsidR="00DA5467" w:rsidRPr="00DA5467" w:rsidRDefault="00DA5467" w:rsidP="00DA5467">
      <w:pPr>
        <w:ind w:left="720"/>
        <w:rPr>
          <w:rFonts w:cs="Arial"/>
          <w:szCs w:val="22"/>
        </w:rPr>
      </w:pPr>
    </w:p>
    <w:p w14:paraId="347426D4" w14:textId="621D4963" w:rsidR="00DA5467" w:rsidRPr="00DA5467" w:rsidRDefault="00DA5467" w:rsidP="00DA5467">
      <w:pPr>
        <w:numPr>
          <w:ilvl w:val="0"/>
          <w:numId w:val="5"/>
        </w:numPr>
        <w:rPr>
          <w:rFonts w:cs="Arial"/>
          <w:szCs w:val="22"/>
        </w:rPr>
      </w:pPr>
      <w:r w:rsidRPr="00DA5467">
        <w:rPr>
          <w:rFonts w:cs="Arial"/>
          <w:szCs w:val="22"/>
        </w:rPr>
        <w:t xml:space="preserve">The </w:t>
      </w:r>
      <w:r w:rsidR="00783609" w:rsidRPr="00783609">
        <w:rPr>
          <w:rFonts w:cs="Arial"/>
          <w:b/>
          <w:bCs/>
          <w:szCs w:val="22"/>
        </w:rPr>
        <w:t>prime</w:t>
      </w:r>
      <w:r w:rsidR="00783609">
        <w:rPr>
          <w:rFonts w:cs="Arial"/>
          <w:szCs w:val="22"/>
        </w:rPr>
        <w:t xml:space="preserve"> </w:t>
      </w:r>
      <w:r w:rsidRPr="00DA5467">
        <w:rPr>
          <w:rFonts w:cs="Arial"/>
          <w:szCs w:val="22"/>
        </w:rPr>
        <w:t xml:space="preserve">contractor is to sign and date the </w:t>
      </w:r>
      <w:r w:rsidRPr="00DA5467">
        <w:rPr>
          <w:rFonts w:cs="Arial"/>
          <w:i/>
          <w:szCs w:val="22"/>
        </w:rPr>
        <w:t>Potential Conflict of Interest Disclosure</w:t>
      </w:r>
      <w:r w:rsidRPr="00DA5467">
        <w:rPr>
          <w:rFonts w:cs="Arial"/>
          <w:szCs w:val="22"/>
        </w:rPr>
        <w:t xml:space="preserve"> form and submit the form to UGLG when submitting the bid or proposal.</w:t>
      </w:r>
    </w:p>
    <w:p w14:paraId="67025EEA" w14:textId="77777777" w:rsidR="00DA5467" w:rsidRPr="00DA5467" w:rsidRDefault="00DA5467" w:rsidP="00DA5467">
      <w:pPr>
        <w:ind w:left="720"/>
        <w:rPr>
          <w:rFonts w:cs="Arial"/>
          <w:sz w:val="24"/>
        </w:rPr>
      </w:pPr>
    </w:p>
    <w:p w14:paraId="61003749" w14:textId="77777777" w:rsidR="00DA5467" w:rsidRPr="00DA5467" w:rsidRDefault="00DA5467" w:rsidP="00DA5467">
      <w:pPr>
        <w:numPr>
          <w:ilvl w:val="0"/>
          <w:numId w:val="5"/>
        </w:numPr>
        <w:rPr>
          <w:rFonts w:cs="Arial"/>
          <w:szCs w:val="22"/>
        </w:rPr>
      </w:pPr>
      <w:r w:rsidRPr="00DA5467">
        <w:rPr>
          <w:rFonts w:cs="Arial"/>
          <w:szCs w:val="22"/>
        </w:rPr>
        <w:t xml:space="preserve">The UGLG is to maintain documentation of measures in place and any efforts made to identify and review potential conflicts of interests, which may include signed </w:t>
      </w:r>
      <w:r w:rsidRPr="00DA5467">
        <w:rPr>
          <w:rFonts w:cs="Arial"/>
          <w:i/>
          <w:szCs w:val="22"/>
        </w:rPr>
        <w:t xml:space="preserve">Potential Conflict of Interest Disclosure </w:t>
      </w:r>
      <w:r w:rsidRPr="00DA5467">
        <w:rPr>
          <w:rFonts w:cs="Arial"/>
          <w:szCs w:val="22"/>
        </w:rPr>
        <w:t xml:space="preserve">forms.  </w:t>
      </w:r>
    </w:p>
    <w:p w14:paraId="6055C428" w14:textId="77777777" w:rsidR="00DA5467" w:rsidRPr="00DA5467" w:rsidRDefault="00DA5467" w:rsidP="00DA5467">
      <w:pPr>
        <w:ind w:left="720"/>
        <w:rPr>
          <w:rFonts w:cs="Arial"/>
          <w:szCs w:val="22"/>
        </w:rPr>
      </w:pPr>
    </w:p>
    <w:p w14:paraId="1B15E33A" w14:textId="410373A1" w:rsidR="00F52D05" w:rsidRPr="00783609" w:rsidRDefault="00DA5467" w:rsidP="00783609">
      <w:pPr>
        <w:ind w:left="720"/>
        <w:rPr>
          <w:rFonts w:cs="Arial"/>
          <w:b/>
          <w:bCs/>
          <w:sz w:val="20"/>
        </w:rPr>
      </w:pPr>
      <w:r w:rsidRPr="00DA5467">
        <w:rPr>
          <w:rFonts w:cs="Arial"/>
          <w:b/>
          <w:bCs/>
          <w:sz w:val="20"/>
          <w:u w:val="single"/>
        </w:rPr>
        <w:t>NOTE:</w:t>
      </w:r>
      <w:r w:rsidRPr="00DA5467">
        <w:rPr>
          <w:rFonts w:cs="Arial"/>
          <w:b/>
          <w:bCs/>
          <w:sz w:val="20"/>
        </w:rPr>
        <w:t xml:space="preserve">  The UGLG must follow the guidance in </w:t>
      </w:r>
      <w:r w:rsidRPr="00DA5467">
        <w:rPr>
          <w:rFonts w:cs="Arial"/>
          <w:b/>
          <w:bCs/>
          <w:i/>
          <w:iCs/>
          <w:sz w:val="20"/>
        </w:rPr>
        <w:t>Chapter 3: Procurement &amp; Contracting</w:t>
      </w:r>
      <w:r w:rsidRPr="00DA5467">
        <w:rPr>
          <w:rFonts w:cs="Arial"/>
          <w:b/>
          <w:bCs/>
          <w:sz w:val="20"/>
        </w:rPr>
        <w:t xml:space="preserve"> of the </w:t>
      </w:r>
      <w:r w:rsidRPr="00DA5467">
        <w:rPr>
          <w:rFonts w:cs="Arial"/>
          <w:b/>
          <w:bCs/>
          <w:i/>
          <w:iCs/>
          <w:sz w:val="20"/>
        </w:rPr>
        <w:t>CDBG Implementation Handbook</w:t>
      </w:r>
      <w:r w:rsidRPr="00DA5467">
        <w:rPr>
          <w:rFonts w:cs="Arial"/>
          <w:b/>
          <w:bCs/>
          <w:sz w:val="20"/>
        </w:rPr>
        <w:t xml:space="preserve"> for reviewing potential conflicts of interest that are disclosed prior to awarding a contract to the disclosing entit</w:t>
      </w:r>
      <w:r>
        <w:rPr>
          <w:rFonts w:cs="Arial"/>
          <w:b/>
          <w:bCs/>
          <w:sz w:val="20"/>
        </w:rPr>
        <w:t>y.</w:t>
      </w:r>
    </w:p>
    <w:sectPr w:rsidR="00F52D05" w:rsidRPr="00783609" w:rsidSect="00A81874">
      <w:headerReference w:type="default" r:id="rId12"/>
      <w:footerReference w:type="default" r:id="rId13"/>
      <w:headerReference w:type="first" r:id="rId14"/>
      <w:footerReference w:type="first" r:id="rId15"/>
      <w:pgSz w:w="12240" w:h="15840" w:code="1"/>
      <w:pgMar w:top="1440" w:right="720" w:bottom="810" w:left="1008"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AE90" w14:textId="77777777" w:rsidR="00863639" w:rsidRDefault="00863639">
      <w:r>
        <w:separator/>
      </w:r>
    </w:p>
  </w:endnote>
  <w:endnote w:type="continuationSeparator" w:id="0">
    <w:p w14:paraId="7AF3C089" w14:textId="77777777" w:rsidR="00863639" w:rsidRDefault="008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2BA" w14:textId="75973D35" w:rsidR="00326542" w:rsidRPr="00A656A4" w:rsidRDefault="00A46344" w:rsidP="00A656A4">
    <w:pPr>
      <w:pStyle w:val="Footer"/>
      <w:tabs>
        <w:tab w:val="clear" w:pos="4320"/>
        <w:tab w:val="clear" w:pos="8640"/>
        <w:tab w:val="center" w:pos="5040"/>
        <w:tab w:val="right" w:pos="10512"/>
      </w:tabs>
      <w:rPr>
        <w:sz w:val="16"/>
        <w:szCs w:val="16"/>
      </w:rPr>
    </w:pPr>
    <w:r>
      <w:rPr>
        <w:i/>
        <w:sz w:val="16"/>
        <w:szCs w:val="16"/>
      </w:rPr>
      <w:t>Potential Conflict of Interest Disclosure</w:t>
    </w:r>
    <w:r w:rsidR="00A656A4">
      <w:rPr>
        <w:i/>
        <w:sz w:val="16"/>
        <w:szCs w:val="16"/>
      </w:rPr>
      <w:t xml:space="preserve">   </w:t>
    </w:r>
    <w:r w:rsidR="00A656A4">
      <w:rPr>
        <w:i/>
        <w:sz w:val="16"/>
        <w:szCs w:val="16"/>
      </w:rPr>
      <w:tab/>
    </w:r>
    <w:r w:rsidR="00A81874" w:rsidRPr="00A81874">
      <w:rPr>
        <w:sz w:val="16"/>
        <w:szCs w:val="16"/>
      </w:rPr>
      <w:tab/>
    </w:r>
    <w:r w:rsidR="00DA5467">
      <w:rPr>
        <w:sz w:val="16"/>
        <w:szCs w:val="16"/>
      </w:rPr>
      <w:t>Form v.2021-09-01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A3D" w14:textId="77777777" w:rsidR="00326542" w:rsidRDefault="00C67367" w:rsidP="00A81874">
    <w:pPr>
      <w:pStyle w:val="Footer"/>
      <w:tabs>
        <w:tab w:val="clear" w:pos="4320"/>
        <w:tab w:val="clear" w:pos="8640"/>
        <w:tab w:val="left" w:pos="368"/>
        <w:tab w:val="center" w:pos="5220"/>
        <w:tab w:val="right" w:pos="10080"/>
      </w:tabs>
      <w:ind w:right="432"/>
    </w:pPr>
    <w:r>
      <w:tab/>
    </w:r>
    <w:r w:rsidR="00A81874">
      <w:tab/>
      <w:t xml:space="preserve">Page </w:t>
    </w:r>
    <w:r w:rsidR="00A81874">
      <w:fldChar w:fldCharType="begin"/>
    </w:r>
    <w:r w:rsidR="00A81874">
      <w:instrText xml:space="preserve"> PAGE   \* MERGEFORMAT </w:instrText>
    </w:r>
    <w:r w:rsidR="00A81874">
      <w:fldChar w:fldCharType="separate"/>
    </w:r>
    <w:r w:rsidR="00A81874">
      <w:rPr>
        <w:noProof/>
      </w:rPr>
      <w:t>1</w:t>
    </w:r>
    <w:r w:rsidR="00A81874">
      <w:rPr>
        <w:noProof/>
      </w:rPr>
      <w:fldChar w:fldCharType="end"/>
    </w:r>
    <w:r>
      <w:tab/>
    </w:r>
    <w:r w:rsidR="004F26D4">
      <w:t>Revised: September 30, 2016</w:t>
    </w:r>
  </w:p>
  <w:p w14:paraId="3061B65D" w14:textId="77777777" w:rsidR="00A81874" w:rsidRDefault="00A81874" w:rsidP="00C67367">
    <w:pPr>
      <w:pStyle w:val="Footer"/>
      <w:tabs>
        <w:tab w:val="clear" w:pos="8640"/>
        <w:tab w:val="left" w:pos="368"/>
        <w:tab w:val="right" w:pos="10080"/>
      </w:tabs>
      <w:ind w:right="432"/>
    </w:pPr>
    <w:r>
      <w:rPr>
        <w:i/>
        <w:sz w:val="16"/>
        <w:szCs w:val="16"/>
      </w:rPr>
      <w:t xml:space="preserve">FILE NAME:   </w:t>
    </w:r>
    <w:proofErr w:type="spellStart"/>
    <w:r w:rsidRPr="00D4600C">
      <w:rPr>
        <w:i/>
        <w:sz w:val="16"/>
        <w:szCs w:val="16"/>
      </w:rPr>
      <w:t>ImpHB_Attachment</w:t>
    </w:r>
    <w:proofErr w:type="spellEnd"/>
    <w:r w:rsidRPr="00D4600C">
      <w:rPr>
        <w:i/>
        <w:sz w:val="16"/>
        <w:szCs w:val="16"/>
      </w:rPr>
      <w:t xml:space="preserve"> 2-C   File Checklist r2016-09-30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F061" w14:textId="77777777" w:rsidR="00863639" w:rsidRDefault="00863639">
      <w:r>
        <w:separator/>
      </w:r>
    </w:p>
  </w:footnote>
  <w:footnote w:type="continuationSeparator" w:id="0">
    <w:p w14:paraId="22FEBFB3" w14:textId="77777777" w:rsidR="00863639" w:rsidRDefault="0086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688D" w14:textId="77777777" w:rsidR="00C0135E" w:rsidRPr="00BB73CF" w:rsidRDefault="00C0135E" w:rsidP="00C0135E">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 (DEHCR)</w:t>
    </w:r>
  </w:p>
  <w:p w14:paraId="4AFEA863" w14:textId="2F0E1709" w:rsidR="00BB73CF" w:rsidRPr="00BB73CF" w:rsidRDefault="00C0135E" w:rsidP="00C0135E">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D912CF">
      <w:rPr>
        <w:rFonts w:ascii="Calibri" w:eastAsia="Calibri" w:hAnsi="Calibri"/>
        <w:sz w:val="24"/>
        <w:szCs w:val="24"/>
      </w:rPr>
      <w:t>Potential Conflict of Interest Disclosure</w:t>
    </w:r>
    <w:r w:rsidR="00DA5467">
      <w:rPr>
        <w:rFonts w:ascii="Calibri" w:eastAsia="Calibri" w:hAnsi="Calibri"/>
        <w:sz w:val="24"/>
        <w:szCs w:val="24"/>
      </w:rPr>
      <w:t xml:space="preserve"> </w:t>
    </w:r>
  </w:p>
  <w:p w14:paraId="268EBC87" w14:textId="77777777" w:rsidR="00BB73CF" w:rsidRPr="005B37DB" w:rsidRDefault="00CA5991" w:rsidP="005B37DB">
    <w:pPr>
      <w:tabs>
        <w:tab w:val="center" w:pos="4680"/>
        <w:tab w:val="right" w:pos="9360"/>
      </w:tabs>
      <w:rPr>
        <w:rFonts w:ascii="Calibri" w:eastAsia="Calibri" w:hAnsi="Calibri"/>
        <w:sz w:val="24"/>
        <w:szCs w:val="24"/>
      </w:rPr>
    </w:pPr>
    <w:r>
      <w:rPr>
        <w:noProof/>
      </w:rPr>
      <mc:AlternateContent>
        <mc:Choice Requires="wps">
          <w:drawing>
            <wp:anchor distT="4294967294" distB="4294967294" distL="114300" distR="114300" simplePos="0" relativeHeight="251657216" behindDoc="0" locked="0" layoutInCell="1" allowOverlap="1" wp14:anchorId="377BDD4F" wp14:editId="25E5EBD4">
              <wp:simplePos x="0" y="0"/>
              <wp:positionH relativeFrom="column">
                <wp:posOffset>0</wp:posOffset>
              </wp:positionH>
              <wp:positionV relativeFrom="paragraph">
                <wp:posOffset>22859</wp:posOffset>
              </wp:positionV>
              <wp:extent cx="49377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77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93770"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pt" to="388.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" strokecolor="windowText"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401F" w14:textId="77777777" w:rsidR="00326542" w:rsidRPr="00BB73CF" w:rsidRDefault="001E67DE" w:rsidP="00326542">
    <w:pPr>
      <w:tabs>
        <w:tab w:val="center" w:pos="4680"/>
        <w:tab w:val="right" w:pos="9360"/>
      </w:tabs>
      <w:rPr>
        <w:rFonts w:ascii="Calibri" w:eastAsia="Calibri" w:hAnsi="Calibri"/>
        <w:b/>
        <w:sz w:val="32"/>
        <w:szCs w:val="32"/>
      </w:rPr>
    </w:pPr>
    <w:r>
      <w:rPr>
        <w:rFonts w:ascii="Calibri" w:eastAsia="Calibri" w:hAnsi="Calibri"/>
        <w:b/>
        <w:sz w:val="32"/>
        <w:szCs w:val="32"/>
      </w:rPr>
      <w:t xml:space="preserve">Division of </w:t>
    </w:r>
    <w:r w:rsidR="004F26D4">
      <w:rPr>
        <w:rFonts w:ascii="Calibri" w:eastAsia="Calibri" w:hAnsi="Calibri"/>
        <w:b/>
        <w:sz w:val="32"/>
        <w:szCs w:val="32"/>
      </w:rPr>
      <w:t xml:space="preserve">Energy, </w:t>
    </w:r>
    <w:r>
      <w:rPr>
        <w:rFonts w:ascii="Calibri" w:eastAsia="Calibri" w:hAnsi="Calibri"/>
        <w:b/>
        <w:sz w:val="32"/>
        <w:szCs w:val="32"/>
      </w:rPr>
      <w:t>Housing</w:t>
    </w:r>
    <w:r w:rsidR="004F26D4">
      <w:rPr>
        <w:rFonts w:ascii="Calibri" w:eastAsia="Calibri" w:hAnsi="Calibri"/>
        <w:b/>
        <w:sz w:val="32"/>
        <w:szCs w:val="32"/>
      </w:rPr>
      <w:t xml:space="preserve"> and Community Resources (DEHCR)</w:t>
    </w:r>
  </w:p>
  <w:p w14:paraId="6BA5DDD2" w14:textId="77777777" w:rsidR="00326542" w:rsidRPr="00BB73CF" w:rsidRDefault="001E67DE" w:rsidP="00326542">
    <w:pPr>
      <w:tabs>
        <w:tab w:val="center" w:pos="4680"/>
        <w:tab w:val="right" w:pos="9360"/>
      </w:tabs>
      <w:rPr>
        <w:rFonts w:ascii="Calibri" w:eastAsia="Calibri" w:hAnsi="Calibri"/>
        <w:sz w:val="24"/>
        <w:szCs w:val="24"/>
      </w:rPr>
    </w:pPr>
    <w:r>
      <w:rPr>
        <w:rFonts w:ascii="Calibri" w:eastAsia="Calibri" w:hAnsi="Calibri"/>
        <w:sz w:val="24"/>
        <w:szCs w:val="24"/>
      </w:rPr>
      <w:t xml:space="preserve">Community Development Block Grant – </w:t>
    </w:r>
    <w:r w:rsidR="00C0135E">
      <w:rPr>
        <w:rFonts w:ascii="Calibri" w:eastAsia="Calibri" w:hAnsi="Calibri"/>
        <w:sz w:val="24"/>
        <w:szCs w:val="24"/>
      </w:rPr>
      <w:t>File Checklist</w:t>
    </w:r>
  </w:p>
  <w:p w14:paraId="553BA518" w14:textId="77777777" w:rsidR="00326542" w:rsidRDefault="00CA5991" w:rsidP="00326542">
    <w:pPr>
      <w:tabs>
        <w:tab w:val="center" w:pos="4680"/>
        <w:tab w:val="right" w:pos="9360"/>
      </w:tabs>
    </w:pPr>
    <w:r>
      <w:rPr>
        <w:noProof/>
      </w:rPr>
      <mc:AlternateContent>
        <mc:Choice Requires="wps">
          <w:drawing>
            <wp:anchor distT="4294967294" distB="4294967294" distL="114300" distR="114300" simplePos="0" relativeHeight="251658240" behindDoc="0" locked="0" layoutInCell="1" allowOverlap="1" wp14:anchorId="0094EC7A" wp14:editId="6C40AA3B">
              <wp:simplePos x="0" y="0"/>
              <wp:positionH relativeFrom="column">
                <wp:posOffset>-44450</wp:posOffset>
              </wp:positionH>
              <wp:positionV relativeFrom="paragraph">
                <wp:posOffset>22859</wp:posOffset>
              </wp:positionV>
              <wp:extent cx="33762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629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09DD2D"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pt,1.8pt" to="26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E92935"/>
    <w:multiLevelType w:val="hybridMultilevel"/>
    <w:tmpl w:val="0D62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776C2"/>
    <w:multiLevelType w:val="hybridMultilevel"/>
    <w:tmpl w:val="8C5E78CE"/>
    <w:lvl w:ilvl="0" w:tplc="13A4D26A">
      <w:start w:val="1"/>
      <w:numFmt w:val="bullet"/>
      <w:lvlText w:val="¨"/>
      <w:lvlJc w:val="left"/>
      <w:pPr>
        <w:ind w:left="1080" w:hanging="360"/>
      </w:pPr>
      <w:rPr>
        <w:rFonts w:ascii="Wingdings" w:hAnsi="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D31DCC"/>
    <w:multiLevelType w:val="hybridMultilevel"/>
    <w:tmpl w:val="C5F2726E"/>
    <w:lvl w:ilvl="0" w:tplc="58CCE0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84272"/>
    <w:multiLevelType w:val="hybridMultilevel"/>
    <w:tmpl w:val="A3A8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5125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8610960">
    <w:abstractNumId w:val="1"/>
  </w:num>
  <w:num w:numId="3" w16cid:durableId="1672181151">
    <w:abstractNumId w:val="3"/>
  </w:num>
  <w:num w:numId="4" w16cid:durableId="785932061">
    <w:abstractNumId w:val="2"/>
  </w:num>
  <w:num w:numId="5" w16cid:durableId="81830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B5A"/>
    <w:rsid w:val="00007A57"/>
    <w:rsid w:val="00010EA3"/>
    <w:rsid w:val="000115F9"/>
    <w:rsid w:val="00012923"/>
    <w:rsid w:val="000139E3"/>
    <w:rsid w:val="0001420F"/>
    <w:rsid w:val="00022793"/>
    <w:rsid w:val="00025D5E"/>
    <w:rsid w:val="00044FAC"/>
    <w:rsid w:val="0004577B"/>
    <w:rsid w:val="00050622"/>
    <w:rsid w:val="00062DC3"/>
    <w:rsid w:val="0006552D"/>
    <w:rsid w:val="00084A23"/>
    <w:rsid w:val="00093F21"/>
    <w:rsid w:val="000A05DC"/>
    <w:rsid w:val="000C00EF"/>
    <w:rsid w:val="000C6A64"/>
    <w:rsid w:val="000D44F4"/>
    <w:rsid w:val="000E5C6E"/>
    <w:rsid w:val="000F114C"/>
    <w:rsid w:val="000F29DE"/>
    <w:rsid w:val="000F7523"/>
    <w:rsid w:val="001071F6"/>
    <w:rsid w:val="00115EF3"/>
    <w:rsid w:val="00120EA7"/>
    <w:rsid w:val="00122D8F"/>
    <w:rsid w:val="001432F6"/>
    <w:rsid w:val="00147079"/>
    <w:rsid w:val="00157090"/>
    <w:rsid w:val="001726A4"/>
    <w:rsid w:val="0017519A"/>
    <w:rsid w:val="00182701"/>
    <w:rsid w:val="00186227"/>
    <w:rsid w:val="00197D2A"/>
    <w:rsid w:val="001A57BE"/>
    <w:rsid w:val="001A5959"/>
    <w:rsid w:val="001A7E84"/>
    <w:rsid w:val="001B1A08"/>
    <w:rsid w:val="001C36BD"/>
    <w:rsid w:val="001C4902"/>
    <w:rsid w:val="001D0FA8"/>
    <w:rsid w:val="001D2B0D"/>
    <w:rsid w:val="001E67DE"/>
    <w:rsid w:val="001E7676"/>
    <w:rsid w:val="001E782D"/>
    <w:rsid w:val="00210D3B"/>
    <w:rsid w:val="00213AD0"/>
    <w:rsid w:val="00216E1C"/>
    <w:rsid w:val="002250AF"/>
    <w:rsid w:val="002338CA"/>
    <w:rsid w:val="002409E8"/>
    <w:rsid w:val="0024519C"/>
    <w:rsid w:val="00254AFD"/>
    <w:rsid w:val="00266E30"/>
    <w:rsid w:val="00271F66"/>
    <w:rsid w:val="002760C0"/>
    <w:rsid w:val="00287B54"/>
    <w:rsid w:val="002A5040"/>
    <w:rsid w:val="002A5C8E"/>
    <w:rsid w:val="002B0249"/>
    <w:rsid w:val="002C7A45"/>
    <w:rsid w:val="002C7CF8"/>
    <w:rsid w:val="002D79F4"/>
    <w:rsid w:val="00307887"/>
    <w:rsid w:val="00310F20"/>
    <w:rsid w:val="00313886"/>
    <w:rsid w:val="00316B5E"/>
    <w:rsid w:val="00326542"/>
    <w:rsid w:val="00343E35"/>
    <w:rsid w:val="00365D13"/>
    <w:rsid w:val="0037145A"/>
    <w:rsid w:val="00374497"/>
    <w:rsid w:val="0038277C"/>
    <w:rsid w:val="003B7325"/>
    <w:rsid w:val="003C3205"/>
    <w:rsid w:val="003C4F13"/>
    <w:rsid w:val="003D1C3E"/>
    <w:rsid w:val="003D4FF2"/>
    <w:rsid w:val="003F6E61"/>
    <w:rsid w:val="00405433"/>
    <w:rsid w:val="00413A31"/>
    <w:rsid w:val="0042322E"/>
    <w:rsid w:val="00423C3A"/>
    <w:rsid w:val="004249A7"/>
    <w:rsid w:val="0044266D"/>
    <w:rsid w:val="004551DD"/>
    <w:rsid w:val="00457B28"/>
    <w:rsid w:val="00462747"/>
    <w:rsid w:val="00486C1F"/>
    <w:rsid w:val="0049395D"/>
    <w:rsid w:val="00494ED1"/>
    <w:rsid w:val="004A5DAF"/>
    <w:rsid w:val="004A741B"/>
    <w:rsid w:val="004B3663"/>
    <w:rsid w:val="004B5364"/>
    <w:rsid w:val="004B7EBF"/>
    <w:rsid w:val="004D2308"/>
    <w:rsid w:val="004D323D"/>
    <w:rsid w:val="004E08DD"/>
    <w:rsid w:val="004E49DE"/>
    <w:rsid w:val="004E4C82"/>
    <w:rsid w:val="004E5A27"/>
    <w:rsid w:val="004E5C68"/>
    <w:rsid w:val="004F26D4"/>
    <w:rsid w:val="0051248C"/>
    <w:rsid w:val="00526CD8"/>
    <w:rsid w:val="0053573C"/>
    <w:rsid w:val="00540C2C"/>
    <w:rsid w:val="005424B4"/>
    <w:rsid w:val="00544339"/>
    <w:rsid w:val="00550F9C"/>
    <w:rsid w:val="00566450"/>
    <w:rsid w:val="00566B39"/>
    <w:rsid w:val="00566CBF"/>
    <w:rsid w:val="00567315"/>
    <w:rsid w:val="00571518"/>
    <w:rsid w:val="005752BA"/>
    <w:rsid w:val="005761B0"/>
    <w:rsid w:val="00582FEC"/>
    <w:rsid w:val="00585B6E"/>
    <w:rsid w:val="00585CE5"/>
    <w:rsid w:val="005A0825"/>
    <w:rsid w:val="005B37DB"/>
    <w:rsid w:val="005C1E6D"/>
    <w:rsid w:val="005C7CA3"/>
    <w:rsid w:val="005D3BF8"/>
    <w:rsid w:val="005E2684"/>
    <w:rsid w:val="005F1D23"/>
    <w:rsid w:val="005F7915"/>
    <w:rsid w:val="006070E7"/>
    <w:rsid w:val="00607E1F"/>
    <w:rsid w:val="00610C48"/>
    <w:rsid w:val="006121DD"/>
    <w:rsid w:val="00613DC7"/>
    <w:rsid w:val="00617D69"/>
    <w:rsid w:val="00621D8D"/>
    <w:rsid w:val="00625135"/>
    <w:rsid w:val="00625465"/>
    <w:rsid w:val="00630D21"/>
    <w:rsid w:val="00632134"/>
    <w:rsid w:val="006526CB"/>
    <w:rsid w:val="006534CA"/>
    <w:rsid w:val="00660C9A"/>
    <w:rsid w:val="0066266C"/>
    <w:rsid w:val="00663914"/>
    <w:rsid w:val="00665623"/>
    <w:rsid w:val="006724E2"/>
    <w:rsid w:val="006731E4"/>
    <w:rsid w:val="00696AF8"/>
    <w:rsid w:val="006A2426"/>
    <w:rsid w:val="006A531B"/>
    <w:rsid w:val="006A5CA3"/>
    <w:rsid w:val="006A775E"/>
    <w:rsid w:val="006B50C8"/>
    <w:rsid w:val="006C796E"/>
    <w:rsid w:val="006D22A8"/>
    <w:rsid w:val="006D3AAE"/>
    <w:rsid w:val="006F7EE4"/>
    <w:rsid w:val="00705783"/>
    <w:rsid w:val="007100E8"/>
    <w:rsid w:val="00713F94"/>
    <w:rsid w:val="00716454"/>
    <w:rsid w:val="00730F6B"/>
    <w:rsid w:val="0073601C"/>
    <w:rsid w:val="007369B0"/>
    <w:rsid w:val="00742249"/>
    <w:rsid w:val="00744C4E"/>
    <w:rsid w:val="00751969"/>
    <w:rsid w:val="00783609"/>
    <w:rsid w:val="007858A4"/>
    <w:rsid w:val="00794D54"/>
    <w:rsid w:val="007A2FC2"/>
    <w:rsid w:val="007A4F27"/>
    <w:rsid w:val="007B4B1D"/>
    <w:rsid w:val="007C50FE"/>
    <w:rsid w:val="007D3DCD"/>
    <w:rsid w:val="007D445C"/>
    <w:rsid w:val="007D4EE8"/>
    <w:rsid w:val="007E120C"/>
    <w:rsid w:val="007F1564"/>
    <w:rsid w:val="00800039"/>
    <w:rsid w:val="008050DC"/>
    <w:rsid w:val="00814DA6"/>
    <w:rsid w:val="0081592C"/>
    <w:rsid w:val="008235AE"/>
    <w:rsid w:val="00831BBD"/>
    <w:rsid w:val="00851654"/>
    <w:rsid w:val="00852054"/>
    <w:rsid w:val="008567F6"/>
    <w:rsid w:val="00863639"/>
    <w:rsid w:val="00863F89"/>
    <w:rsid w:val="00873AA8"/>
    <w:rsid w:val="00875D95"/>
    <w:rsid w:val="0088359F"/>
    <w:rsid w:val="00884825"/>
    <w:rsid w:val="00890EED"/>
    <w:rsid w:val="008A289C"/>
    <w:rsid w:val="008B68FD"/>
    <w:rsid w:val="008C3423"/>
    <w:rsid w:val="008C4556"/>
    <w:rsid w:val="008D39C0"/>
    <w:rsid w:val="008D41CC"/>
    <w:rsid w:val="008D693A"/>
    <w:rsid w:val="008E200C"/>
    <w:rsid w:val="008E39D5"/>
    <w:rsid w:val="008E6927"/>
    <w:rsid w:val="008F6381"/>
    <w:rsid w:val="008F7805"/>
    <w:rsid w:val="00907BB1"/>
    <w:rsid w:val="00935818"/>
    <w:rsid w:val="00941456"/>
    <w:rsid w:val="00943CA8"/>
    <w:rsid w:val="009645A2"/>
    <w:rsid w:val="00966C48"/>
    <w:rsid w:val="00967C9A"/>
    <w:rsid w:val="009700C2"/>
    <w:rsid w:val="00987B62"/>
    <w:rsid w:val="0099617F"/>
    <w:rsid w:val="009962A5"/>
    <w:rsid w:val="009B322C"/>
    <w:rsid w:val="009C22B8"/>
    <w:rsid w:val="009E42BA"/>
    <w:rsid w:val="009E5DA3"/>
    <w:rsid w:val="00A00542"/>
    <w:rsid w:val="00A0770B"/>
    <w:rsid w:val="00A30851"/>
    <w:rsid w:val="00A3431F"/>
    <w:rsid w:val="00A41983"/>
    <w:rsid w:val="00A46344"/>
    <w:rsid w:val="00A465B4"/>
    <w:rsid w:val="00A4738E"/>
    <w:rsid w:val="00A50FCC"/>
    <w:rsid w:val="00A6087F"/>
    <w:rsid w:val="00A614A2"/>
    <w:rsid w:val="00A619FA"/>
    <w:rsid w:val="00A656A4"/>
    <w:rsid w:val="00A65CB1"/>
    <w:rsid w:val="00A66E69"/>
    <w:rsid w:val="00A67E7C"/>
    <w:rsid w:val="00A70BF7"/>
    <w:rsid w:val="00A73878"/>
    <w:rsid w:val="00A73A8C"/>
    <w:rsid w:val="00A73B5A"/>
    <w:rsid w:val="00A74F73"/>
    <w:rsid w:val="00A76E51"/>
    <w:rsid w:val="00A81874"/>
    <w:rsid w:val="00A95977"/>
    <w:rsid w:val="00AA6B29"/>
    <w:rsid w:val="00AC00A7"/>
    <w:rsid w:val="00AC03F0"/>
    <w:rsid w:val="00AC6980"/>
    <w:rsid w:val="00AD1FCC"/>
    <w:rsid w:val="00AE4F0F"/>
    <w:rsid w:val="00AF6037"/>
    <w:rsid w:val="00B01B57"/>
    <w:rsid w:val="00B07207"/>
    <w:rsid w:val="00B11689"/>
    <w:rsid w:val="00B11746"/>
    <w:rsid w:val="00B15A5E"/>
    <w:rsid w:val="00B2657C"/>
    <w:rsid w:val="00B26B2E"/>
    <w:rsid w:val="00B303A0"/>
    <w:rsid w:val="00B304AC"/>
    <w:rsid w:val="00B34132"/>
    <w:rsid w:val="00B3648D"/>
    <w:rsid w:val="00B36977"/>
    <w:rsid w:val="00B40A12"/>
    <w:rsid w:val="00B43692"/>
    <w:rsid w:val="00B46A3D"/>
    <w:rsid w:val="00B53538"/>
    <w:rsid w:val="00B627A3"/>
    <w:rsid w:val="00B677FE"/>
    <w:rsid w:val="00B773B9"/>
    <w:rsid w:val="00B86833"/>
    <w:rsid w:val="00B958C0"/>
    <w:rsid w:val="00BB2468"/>
    <w:rsid w:val="00BB73CF"/>
    <w:rsid w:val="00BC3374"/>
    <w:rsid w:val="00BC5E08"/>
    <w:rsid w:val="00BD3A9B"/>
    <w:rsid w:val="00BF1B25"/>
    <w:rsid w:val="00C0135E"/>
    <w:rsid w:val="00C15ED3"/>
    <w:rsid w:val="00C266CE"/>
    <w:rsid w:val="00C2748F"/>
    <w:rsid w:val="00C334D9"/>
    <w:rsid w:val="00C4135E"/>
    <w:rsid w:val="00C46FC5"/>
    <w:rsid w:val="00C54345"/>
    <w:rsid w:val="00C56638"/>
    <w:rsid w:val="00C566D3"/>
    <w:rsid w:val="00C56773"/>
    <w:rsid w:val="00C67367"/>
    <w:rsid w:val="00C8454B"/>
    <w:rsid w:val="00C92A42"/>
    <w:rsid w:val="00C97A83"/>
    <w:rsid w:val="00CA5991"/>
    <w:rsid w:val="00CC4849"/>
    <w:rsid w:val="00CC6D57"/>
    <w:rsid w:val="00CD34F9"/>
    <w:rsid w:val="00CE0E7E"/>
    <w:rsid w:val="00CF1E80"/>
    <w:rsid w:val="00CF3E6C"/>
    <w:rsid w:val="00CF4299"/>
    <w:rsid w:val="00D0239E"/>
    <w:rsid w:val="00D25BB4"/>
    <w:rsid w:val="00D300DB"/>
    <w:rsid w:val="00D3662E"/>
    <w:rsid w:val="00D4600C"/>
    <w:rsid w:val="00D461AE"/>
    <w:rsid w:val="00D6714E"/>
    <w:rsid w:val="00D72421"/>
    <w:rsid w:val="00D8102A"/>
    <w:rsid w:val="00D864B0"/>
    <w:rsid w:val="00D912CF"/>
    <w:rsid w:val="00D916FD"/>
    <w:rsid w:val="00D91F88"/>
    <w:rsid w:val="00D923CD"/>
    <w:rsid w:val="00D92D6D"/>
    <w:rsid w:val="00D9602F"/>
    <w:rsid w:val="00DA5467"/>
    <w:rsid w:val="00DD152A"/>
    <w:rsid w:val="00DD16C3"/>
    <w:rsid w:val="00DE48D2"/>
    <w:rsid w:val="00DF542D"/>
    <w:rsid w:val="00DF54D3"/>
    <w:rsid w:val="00E065EC"/>
    <w:rsid w:val="00E14F06"/>
    <w:rsid w:val="00E14F48"/>
    <w:rsid w:val="00E203FB"/>
    <w:rsid w:val="00E23BF9"/>
    <w:rsid w:val="00E27516"/>
    <w:rsid w:val="00E5172E"/>
    <w:rsid w:val="00E5704B"/>
    <w:rsid w:val="00E66591"/>
    <w:rsid w:val="00E87C90"/>
    <w:rsid w:val="00E90C92"/>
    <w:rsid w:val="00E925F3"/>
    <w:rsid w:val="00E92DB6"/>
    <w:rsid w:val="00E936FD"/>
    <w:rsid w:val="00EA65B0"/>
    <w:rsid w:val="00EB2298"/>
    <w:rsid w:val="00EC0B1F"/>
    <w:rsid w:val="00EC1AA6"/>
    <w:rsid w:val="00EC31B3"/>
    <w:rsid w:val="00ED1851"/>
    <w:rsid w:val="00EE24EE"/>
    <w:rsid w:val="00EF0EC0"/>
    <w:rsid w:val="00EF13AB"/>
    <w:rsid w:val="00EF7DBF"/>
    <w:rsid w:val="00F129F7"/>
    <w:rsid w:val="00F13590"/>
    <w:rsid w:val="00F13DA2"/>
    <w:rsid w:val="00F1769A"/>
    <w:rsid w:val="00F1779E"/>
    <w:rsid w:val="00F237B3"/>
    <w:rsid w:val="00F329D3"/>
    <w:rsid w:val="00F42666"/>
    <w:rsid w:val="00F43192"/>
    <w:rsid w:val="00F47491"/>
    <w:rsid w:val="00F47B7D"/>
    <w:rsid w:val="00F52D05"/>
    <w:rsid w:val="00F63D01"/>
    <w:rsid w:val="00F74A1C"/>
    <w:rsid w:val="00F8517C"/>
    <w:rsid w:val="00FB1B59"/>
    <w:rsid w:val="00FC5693"/>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1C1A573"/>
  <w15:chartTrackingRefBased/>
  <w15:docId w15:val="{11CBD911-D4C2-4A95-B517-6D69CBE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3">
    <w:name w:val="heading 3"/>
    <w:basedOn w:val="Normal"/>
    <w:next w:val="Normal"/>
    <w:link w:val="Heading3Char"/>
    <w:semiHidden/>
    <w:unhideWhenUsed/>
    <w:qFormat/>
    <w:rsid w:val="00A70BF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4F26D4"/>
    <w:pPr>
      <w:keepNext/>
      <w:outlineLvl w:val="3"/>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5C68"/>
    <w:rPr>
      <w:rFonts w:ascii="Tahoma" w:hAnsi="Tahoma" w:cs="Tahoma"/>
      <w:sz w:val="16"/>
      <w:szCs w:val="16"/>
    </w:rPr>
  </w:style>
  <w:style w:type="character" w:customStyle="1" w:styleId="BalloonTextChar">
    <w:name w:val="Balloon Text Char"/>
    <w:link w:val="BalloonText"/>
    <w:rsid w:val="004E5C68"/>
    <w:rPr>
      <w:rFonts w:ascii="Tahoma" w:hAnsi="Tahoma" w:cs="Tahoma"/>
      <w:sz w:val="16"/>
      <w:szCs w:val="16"/>
    </w:rPr>
  </w:style>
  <w:style w:type="paragraph" w:styleId="ListParagraph">
    <w:name w:val="List Paragraph"/>
    <w:basedOn w:val="Normal"/>
    <w:uiPriority w:val="34"/>
    <w:qFormat/>
    <w:rsid w:val="00115EF3"/>
    <w:pPr>
      <w:ind w:left="720"/>
    </w:pPr>
  </w:style>
  <w:style w:type="table" w:styleId="TableGrid">
    <w:name w:val="Table Grid"/>
    <w:basedOn w:val="TableNormal"/>
    <w:rsid w:val="0023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6542"/>
    <w:rPr>
      <w:rFonts w:ascii="Arial" w:hAnsi="Arial"/>
      <w:sz w:val="22"/>
    </w:rPr>
  </w:style>
  <w:style w:type="character" w:customStyle="1" w:styleId="Heading4Char">
    <w:name w:val="Heading 4 Char"/>
    <w:link w:val="Heading4"/>
    <w:rsid w:val="004F26D4"/>
    <w:rPr>
      <w:rFonts w:ascii="Arial" w:hAnsi="Arial" w:cs="Arial"/>
      <w:b/>
      <w:sz w:val="24"/>
      <w:szCs w:val="24"/>
    </w:rPr>
  </w:style>
  <w:style w:type="character" w:customStyle="1" w:styleId="Heading3Char">
    <w:name w:val="Heading 3 Char"/>
    <w:link w:val="Heading3"/>
    <w:semiHidden/>
    <w:rsid w:val="00A70BF7"/>
    <w:rPr>
      <w:rFonts w:ascii="Cambria" w:eastAsia="Times New Roman" w:hAnsi="Cambria" w:cs="Times New Roman"/>
      <w:b/>
      <w:bCs/>
      <w:sz w:val="26"/>
      <w:szCs w:val="26"/>
    </w:rPr>
  </w:style>
  <w:style w:type="character" w:styleId="Hyperlink">
    <w:name w:val="Hyperlink"/>
    <w:uiPriority w:val="99"/>
    <w:rsid w:val="00D4600C"/>
    <w:rPr>
      <w:color w:val="0000FF"/>
      <w:u w:val="single"/>
    </w:rPr>
  </w:style>
  <w:style w:type="character" w:styleId="CommentReference">
    <w:name w:val="annotation reference"/>
    <w:basedOn w:val="DefaultParagraphFont"/>
    <w:rsid w:val="00DA5467"/>
    <w:rPr>
      <w:sz w:val="16"/>
      <w:szCs w:val="16"/>
    </w:rPr>
  </w:style>
  <w:style w:type="paragraph" w:styleId="CommentText">
    <w:name w:val="annotation text"/>
    <w:basedOn w:val="Normal"/>
    <w:link w:val="CommentTextChar"/>
    <w:rsid w:val="00DA5467"/>
    <w:rPr>
      <w:sz w:val="20"/>
    </w:rPr>
  </w:style>
  <w:style w:type="character" w:customStyle="1" w:styleId="CommentTextChar">
    <w:name w:val="Comment Text Char"/>
    <w:basedOn w:val="DefaultParagraphFont"/>
    <w:link w:val="CommentText"/>
    <w:rsid w:val="00DA5467"/>
    <w:rPr>
      <w:rFonts w:ascii="Arial" w:hAnsi="Arial"/>
    </w:rPr>
  </w:style>
  <w:style w:type="paragraph" w:styleId="CommentSubject">
    <w:name w:val="annotation subject"/>
    <w:basedOn w:val="CommentText"/>
    <w:next w:val="CommentText"/>
    <w:link w:val="CommentSubjectChar"/>
    <w:rsid w:val="00DA5467"/>
    <w:rPr>
      <w:b/>
      <w:bCs/>
    </w:rPr>
  </w:style>
  <w:style w:type="character" w:customStyle="1" w:styleId="CommentSubjectChar">
    <w:name w:val="Comment Subject Char"/>
    <w:basedOn w:val="CommentTextChar"/>
    <w:link w:val="CommentSubject"/>
    <w:rsid w:val="00DA5467"/>
    <w:rPr>
      <w:rFonts w:ascii="Arial" w:hAnsi="Arial"/>
      <w:b/>
      <w:bCs/>
    </w:rPr>
  </w:style>
  <w:style w:type="character" w:styleId="PlaceholderText">
    <w:name w:val="Placeholder Text"/>
    <w:basedOn w:val="DefaultParagraphFont"/>
    <w:uiPriority w:val="99"/>
    <w:semiHidden/>
    <w:rsid w:val="002A5C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5945E8-01DB-461B-A20B-CDDB024E1E9A}"/>
      </w:docPartPr>
      <w:docPartBody>
        <w:p w:rsidR="000C57F9" w:rsidRDefault="00C80812">
          <w:r w:rsidRPr="009A14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12"/>
    <w:rsid w:val="000C57F9"/>
    <w:rsid w:val="00C8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8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33E6D4FPPFNA-223884491-2861</_dlc_DocId>
    <_dlc_DocIdUrl xmlns="10f2cb44-b37d-4693-a5c3-140ab663d372">
      <Url>https://doa.wi.gov/_layouts/15/DocIdRedir.aspx?ID=33E6D4FPPFNA-223884491-2861</Url>
      <Description>33E6D4FPPFNA-223884491-2861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636B3-0825-42DC-8124-32C6A4CC64AD}">
  <ds:schemaRefs>
    <ds:schemaRef ds:uri="http://schemas.openxmlformats.org/officeDocument/2006/bibliography"/>
  </ds:schemaRefs>
</ds:datastoreItem>
</file>

<file path=customXml/itemProps2.xml><?xml version="1.0" encoding="utf-8"?>
<ds:datastoreItem xmlns:ds="http://schemas.openxmlformats.org/officeDocument/2006/customXml" ds:itemID="{F8237C28-632D-4769-B73E-EAA108E48AB8}">
  <ds:schemaRefs>
    <ds:schemaRef ds:uri="http://schemas.microsoft.com/sharepoint/events"/>
  </ds:schemaRefs>
</ds:datastoreItem>
</file>

<file path=customXml/itemProps3.xml><?xml version="1.0" encoding="utf-8"?>
<ds:datastoreItem xmlns:ds="http://schemas.openxmlformats.org/officeDocument/2006/customXml" ds:itemID="{74DFD0E7-4FE3-4563-A456-4E8D5D87B5F7}"/>
</file>

<file path=customXml/itemProps4.xml><?xml version="1.0" encoding="utf-8"?>
<ds:datastoreItem xmlns:ds="http://schemas.openxmlformats.org/officeDocument/2006/customXml" ds:itemID="{EA70BCA9-C752-40E1-BBD0-83E2383ED25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6F7B50D7-6295-43D5-B425-4E2CDF8E8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GRANTEE NAME:</vt:lpstr>
    </vt:vector>
  </TitlesOfParts>
  <Company>Wisconsin Department of Commerce</Company>
  <LinksUpToDate>false</LinksUpToDate>
  <CharactersWithSpaces>5480</CharactersWithSpaces>
  <SharedDoc>false</SharedDoc>
  <HLinks>
    <vt:vector size="12" baseType="variant">
      <vt:variant>
        <vt:i4>917578</vt:i4>
      </vt:variant>
      <vt:variant>
        <vt:i4>292</vt:i4>
      </vt:variant>
      <vt:variant>
        <vt:i4>0</vt:i4>
      </vt:variant>
      <vt:variant>
        <vt:i4>5</vt:i4>
      </vt:variant>
      <vt:variant>
        <vt:lpwstr>https://www.dol.gov/whd/</vt:lpwstr>
      </vt:variant>
      <vt:variant>
        <vt:lpwstr/>
      </vt:variant>
      <vt:variant>
        <vt:i4>2752615</vt:i4>
      </vt:variant>
      <vt:variant>
        <vt:i4>170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sdf</dc:creator>
  <cp:keywords/>
  <cp:lastModifiedBy>Stanton, Kevin - DOA</cp:lastModifiedBy>
  <cp:revision>2</cp:revision>
  <cp:lastPrinted>2017-07-17T15:46:00Z</cp:lastPrinted>
  <dcterms:created xsi:type="dcterms:W3CDTF">2022-10-05T18:59:00Z</dcterms:created>
  <dcterms:modified xsi:type="dcterms:W3CDTF">2022-10-05T18:59:00Z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c26357a0-6a9f-453b-8ad2-21fdc049d4dd</vt:lpwstr>
  </property>
  <property fmtid="{D5CDD505-2E9C-101B-9397-08002B2CF9AE}" pid="3" name="ContentTypeId">
    <vt:lpwstr>0x010100E9B479DE97358D43AEB72738EE1F2D08</vt:lpwstr>
  </property>
</Properties>
</file>