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D14D" w14:textId="77777777" w:rsidR="00842307" w:rsidRPr="00842307" w:rsidRDefault="00842307" w:rsidP="006E3E19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B:  IMPORTANT WEBSITE ADDRESSES</w:t>
      </w:r>
    </w:p>
    <w:p w14:paraId="609F6677" w14:textId="77777777" w:rsidR="00842307" w:rsidRPr="006E3E19" w:rsidRDefault="00842307" w:rsidP="006E3E19">
      <w:pPr>
        <w:spacing w:after="0"/>
        <w:rPr>
          <w:rFonts w:ascii="Arial" w:hAnsi="Arial" w:cs="Arial"/>
          <w:b/>
          <w:sz w:val="20"/>
          <w:szCs w:val="20"/>
        </w:rPr>
      </w:pPr>
    </w:p>
    <w:p w14:paraId="71699F90" w14:textId="77777777" w:rsidR="00536315" w:rsidRPr="008721BE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ALL CHAPTERS:</w:t>
      </w:r>
      <w:r>
        <w:rPr>
          <w:rFonts w:ascii="Arial" w:hAnsi="Arial" w:cs="Arial"/>
          <w:b/>
          <w:sz w:val="24"/>
          <w:szCs w:val="24"/>
        </w:rPr>
        <w:br/>
      </w:r>
      <w:r w:rsidRPr="008721BE">
        <w:rPr>
          <w:rFonts w:ascii="Arial" w:hAnsi="Arial" w:cs="Arial"/>
        </w:rPr>
        <w:t>CDBG Implementation Handbook</w:t>
      </w:r>
    </w:p>
    <w:p w14:paraId="2BD1034F" w14:textId="7C1B5184" w:rsidR="00536315" w:rsidRDefault="00536315" w:rsidP="00536315">
      <w:pPr>
        <w:spacing w:after="120"/>
        <w:rPr>
          <w:rFonts w:ascii="Arial" w:hAnsi="Arial" w:cs="Arial"/>
          <w:b/>
          <w:sz w:val="24"/>
          <w:szCs w:val="24"/>
        </w:rPr>
      </w:pPr>
      <w:hyperlink r:id="rId11" w:history="1">
        <w:r w:rsidRPr="00B8763E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</w:p>
    <w:p w14:paraId="1C066FFF" w14:textId="53101A62" w:rsidR="0076614C" w:rsidRPr="00536315" w:rsidRDefault="00842307" w:rsidP="00536315">
      <w:pPr>
        <w:spacing w:after="120"/>
        <w:rPr>
          <w:rFonts w:ascii="Arial" w:hAnsi="Arial" w:cs="Arial"/>
          <w:b/>
          <w:sz w:val="24"/>
          <w:szCs w:val="24"/>
        </w:rPr>
      </w:pPr>
      <w:r w:rsidRPr="00842307">
        <w:rPr>
          <w:rFonts w:ascii="Arial" w:hAnsi="Arial" w:cs="Arial"/>
          <w:b/>
          <w:sz w:val="24"/>
          <w:szCs w:val="24"/>
        </w:rPr>
        <w:t>Chapter 1 – Introduction</w:t>
      </w:r>
      <w:r w:rsidR="0076614C">
        <w:rPr>
          <w:rFonts w:ascii="Arial" w:hAnsi="Arial" w:cs="Arial"/>
          <w:i/>
          <w:iCs/>
        </w:rPr>
        <w:t xml:space="preserve"> </w:t>
      </w:r>
    </w:p>
    <w:p w14:paraId="1F5CECE1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4AF845EF" w14:textId="5A366ACF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12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Chapter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197C1A27" w14:textId="3E035756" w:rsidR="008721BE" w:rsidRDefault="008721BE" w:rsidP="004619C3">
      <w:pPr>
        <w:spacing w:after="60"/>
        <w:rPr>
          <w:rFonts w:ascii="Arial" w:hAnsi="Arial" w:cs="Arial"/>
        </w:rPr>
      </w:pPr>
      <w:r w:rsidRPr="003E444D">
        <w:rPr>
          <w:rFonts w:ascii="Arial" w:hAnsi="Arial" w:cs="Arial"/>
        </w:rPr>
        <w:t>Community D</w:t>
      </w:r>
      <w:r>
        <w:rPr>
          <w:rFonts w:ascii="Arial" w:hAnsi="Arial" w:cs="Arial"/>
        </w:rPr>
        <w:t>evelopment Block Grant Program</w:t>
      </w:r>
    </w:p>
    <w:p w14:paraId="49040D87" w14:textId="77777777" w:rsidR="008721BE" w:rsidRDefault="008721BE" w:rsidP="0076614C">
      <w:pPr>
        <w:spacing w:after="120"/>
        <w:ind w:left="274"/>
        <w:rPr>
          <w:rFonts w:ascii="Arial" w:eastAsia="Times New Roman" w:hAnsi="Arial" w:cs="Arial"/>
          <w:i/>
        </w:rPr>
      </w:pPr>
      <w:r w:rsidRPr="008721BE">
        <w:rPr>
          <w:rFonts w:ascii="Arial" w:eastAsia="Times New Roman" w:hAnsi="Arial" w:cs="Arial"/>
          <w:i/>
        </w:rPr>
        <w:t>Title I</w:t>
      </w:r>
      <w:r w:rsidRPr="008721BE">
        <w:rPr>
          <w:rFonts w:ascii="Arial" w:eastAsia="Times New Roman" w:hAnsi="Arial" w:cs="Arial"/>
        </w:rPr>
        <w:t xml:space="preserve"> of the </w:t>
      </w:r>
      <w:r w:rsidRPr="008721BE">
        <w:rPr>
          <w:rFonts w:ascii="Arial" w:eastAsia="Times New Roman" w:hAnsi="Arial" w:cs="Arial"/>
          <w:i/>
        </w:rPr>
        <w:t>Housing and Community Development Act of 1974</w:t>
      </w:r>
      <w:r w:rsidRPr="008721BE">
        <w:rPr>
          <w:rFonts w:ascii="Arial" w:eastAsia="Times New Roman" w:hAnsi="Arial" w:cs="Arial"/>
        </w:rPr>
        <w:t xml:space="preserve"> as amended </w:t>
      </w:r>
      <w:hyperlink r:id="rId13" w:history="1">
        <w:r w:rsidR="008D7F41" w:rsidRPr="008D7F41">
          <w:rPr>
            <w:rStyle w:val="Hyperlink"/>
            <w:rFonts w:ascii="Arial" w:eastAsia="Times New Roman" w:hAnsi="Arial" w:cs="Arial"/>
            <w:i/>
          </w:rPr>
          <w:t>https://www.hud.gov/sites/documents/CDBG_24_CFRPART570.PDF</w:t>
        </w:r>
      </w:hyperlink>
      <w:r w:rsidR="008D7F41" w:rsidRPr="008D7F41">
        <w:rPr>
          <w:rFonts w:ascii="Arial" w:eastAsia="Times New Roman" w:hAnsi="Arial" w:cs="Arial"/>
          <w:i/>
          <w:color w:val="0000FF"/>
        </w:rPr>
        <w:t xml:space="preserve"> </w:t>
      </w:r>
    </w:p>
    <w:p w14:paraId="3B87D932" w14:textId="77777777" w:rsidR="008721BE" w:rsidRDefault="008721BE" w:rsidP="00933FE0">
      <w:pPr>
        <w:spacing w:after="0"/>
        <w:ind w:left="274"/>
        <w:rPr>
          <w:rFonts w:ascii="Arial" w:eastAsia="Times New Roman" w:hAnsi="Arial" w:cs="Arial"/>
        </w:rPr>
      </w:pPr>
      <w:r w:rsidRPr="008721BE">
        <w:rPr>
          <w:rFonts w:ascii="Arial" w:eastAsia="Times New Roman" w:hAnsi="Arial" w:cs="Arial"/>
        </w:rPr>
        <w:t>24 CFR</w:t>
      </w:r>
      <w:r>
        <w:rPr>
          <w:rFonts w:ascii="Arial" w:eastAsia="Times New Roman" w:hAnsi="Arial" w:cs="Arial"/>
        </w:rPr>
        <w:t xml:space="preserve"> 570.480-497 (Subpart I)</w:t>
      </w:r>
    </w:p>
    <w:p w14:paraId="65A4353E" w14:textId="77777777" w:rsidR="008721BE" w:rsidRDefault="000819CD" w:rsidP="004619C3">
      <w:pPr>
        <w:spacing w:after="60"/>
        <w:ind w:left="274"/>
        <w:rPr>
          <w:rFonts w:ascii="Arial" w:eastAsia="Times New Roman" w:hAnsi="Arial" w:cs="Arial"/>
          <w:i/>
        </w:rPr>
      </w:pPr>
      <w:hyperlink r:id="rId14" w:history="1">
        <w:r w:rsidR="008721BE" w:rsidRPr="008721BE">
          <w:rPr>
            <w:rFonts w:ascii="Arial" w:eastAsia="Times New Roman" w:hAnsi="Arial" w:cs="Arial"/>
            <w:i/>
            <w:color w:val="0000FF"/>
          </w:rPr>
          <w:t>https://www.hudexchange.info/onecpd/assets/File/CDBG-State-National-Objectives-Eligible-Activities-Appendix-B.pdf</w:t>
        </w:r>
      </w:hyperlink>
      <w:r w:rsidR="008721BE">
        <w:rPr>
          <w:rFonts w:ascii="Arial" w:eastAsia="Times New Roman" w:hAnsi="Arial" w:cs="Arial"/>
          <w:i/>
        </w:rPr>
        <w:t xml:space="preserve"> </w:t>
      </w:r>
    </w:p>
    <w:p w14:paraId="679B82CF" w14:textId="77777777" w:rsidR="008721BE" w:rsidRPr="00933FE0" w:rsidRDefault="008721BE" w:rsidP="00933FE0">
      <w:pPr>
        <w:spacing w:after="0"/>
        <w:ind w:left="274"/>
        <w:rPr>
          <w:rFonts w:ascii="Arial" w:eastAsia="Times New Roman" w:hAnsi="Arial" w:cs="Arial"/>
          <w:iCs/>
        </w:rPr>
      </w:pPr>
      <w:r w:rsidRPr="00933FE0">
        <w:rPr>
          <w:rFonts w:ascii="Arial" w:eastAsia="Times New Roman" w:hAnsi="Arial" w:cs="Arial"/>
          <w:iCs/>
        </w:rPr>
        <w:t xml:space="preserve">Omnibus Budget Reconciliation Act of 1981 </w:t>
      </w:r>
    </w:p>
    <w:p w14:paraId="53F61FA2" w14:textId="77777777" w:rsidR="008721BE" w:rsidRDefault="000819CD" w:rsidP="0076614C">
      <w:pPr>
        <w:spacing w:after="120" w:line="240" w:lineRule="auto"/>
        <w:ind w:left="274"/>
        <w:rPr>
          <w:rFonts w:ascii="Arial" w:eastAsia="Times New Roman" w:hAnsi="Arial" w:cs="Arial"/>
        </w:rPr>
      </w:pPr>
      <w:hyperlink r:id="rId15" w:history="1">
        <w:r w:rsidR="008721BE" w:rsidRPr="008721BE">
          <w:rPr>
            <w:rFonts w:ascii="Arial" w:eastAsia="Times New Roman" w:hAnsi="Arial" w:cs="Arial"/>
            <w:i/>
            <w:color w:val="0000FF"/>
          </w:rPr>
          <w:t>https://www.congress.gov/bill/97th-congress/house-bill/3982</w:t>
        </w:r>
      </w:hyperlink>
      <w:r w:rsidR="008721BE">
        <w:rPr>
          <w:rFonts w:ascii="Arial" w:eastAsia="Times New Roman" w:hAnsi="Arial" w:cs="Arial"/>
        </w:rPr>
        <w:t xml:space="preserve"> </w:t>
      </w:r>
    </w:p>
    <w:p w14:paraId="24285AED" w14:textId="77777777" w:rsidR="008721BE" w:rsidRDefault="008721BE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Development Block Grant Entitlement Communities</w:t>
      </w:r>
    </w:p>
    <w:p w14:paraId="7B051AA3" w14:textId="55A3DC87" w:rsidR="008721BE" w:rsidRDefault="000819CD" w:rsidP="00933FE0">
      <w:pPr>
        <w:spacing w:after="120" w:line="240" w:lineRule="auto"/>
        <w:ind w:right="-180"/>
        <w:rPr>
          <w:rFonts w:ascii="Arial" w:hAnsi="Arial" w:cs="Arial"/>
          <w:i/>
          <w:iCs/>
        </w:rPr>
      </w:pPr>
      <w:hyperlink r:id="rId16" w:history="1">
        <w:r w:rsidR="00933FE0" w:rsidRPr="00B8763E">
          <w:rPr>
            <w:rStyle w:val="Hyperlink"/>
            <w:rFonts w:ascii="Arial" w:hAnsi="Arial" w:cs="Arial"/>
            <w:i/>
            <w:iCs/>
          </w:rPr>
          <w:t>https://energyandhousing.wi.gov/Documents/CDBG/CDBG-Main/Entitlement%20Communities.pdf</w:t>
        </w:r>
      </w:hyperlink>
      <w:r w:rsidR="0076614C">
        <w:rPr>
          <w:rFonts w:ascii="Arial" w:hAnsi="Arial" w:cs="Arial"/>
          <w:i/>
          <w:iCs/>
        </w:rPr>
        <w:t xml:space="preserve"> </w:t>
      </w:r>
    </w:p>
    <w:p w14:paraId="4FA2D386" w14:textId="17DE9C92" w:rsidR="0076614C" w:rsidRPr="0076614C" w:rsidRDefault="0076614C" w:rsidP="0076614C">
      <w:pPr>
        <w:spacing w:after="0"/>
        <w:rPr>
          <w:rFonts w:ascii="Arial" w:hAnsi="Arial" w:cs="Arial"/>
        </w:rPr>
      </w:pPr>
      <w:r w:rsidRPr="0076614C">
        <w:rPr>
          <w:rFonts w:ascii="Arial" w:hAnsi="Arial" w:cs="Arial"/>
        </w:rPr>
        <w:t>Change in Use Restrictions</w:t>
      </w:r>
    </w:p>
    <w:p w14:paraId="712875AF" w14:textId="5AD385E4" w:rsidR="0076614C" w:rsidRDefault="0076614C" w:rsidP="0076614C">
      <w:pPr>
        <w:spacing w:after="0"/>
        <w:ind w:left="360" w:hanging="90"/>
        <w:rPr>
          <w:rFonts w:ascii="Arial" w:hAnsi="Arial" w:cs="Arial"/>
        </w:rPr>
      </w:pPr>
      <w:r w:rsidRPr="009917DE">
        <w:rPr>
          <w:rFonts w:ascii="Arial" w:hAnsi="Arial" w:cs="Arial"/>
        </w:rPr>
        <w:t>24 CFR 570.489(j)</w:t>
      </w:r>
    </w:p>
    <w:p w14:paraId="38E77661" w14:textId="6D438E88" w:rsidR="009917DE" w:rsidRPr="009917DE" w:rsidRDefault="000819CD" w:rsidP="009917DE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17" w:anchor="p-570.489(j)" w:history="1">
        <w:r w:rsidR="009917DE" w:rsidRPr="009917DE">
          <w:rPr>
            <w:rStyle w:val="Hyperlink"/>
            <w:rFonts w:ascii="Roboto" w:hAnsi="Roboto"/>
            <w:i/>
            <w:iCs/>
            <w:shd w:val="clear" w:color="auto" w:fill="FFFFFF"/>
          </w:rPr>
          <w:t>https://www.ecfr.gov/current/title-24/subtitle-B/chapter-V/subchapter-C/part-570#p-570.489(j)</w:t>
        </w:r>
      </w:hyperlink>
      <w:r w:rsidR="009917DE" w:rsidRPr="009917DE">
        <w:rPr>
          <w:rFonts w:ascii="Arial" w:hAnsi="Arial" w:cs="Arial"/>
          <w:i/>
          <w:iCs/>
        </w:rPr>
        <w:t xml:space="preserve"> </w:t>
      </w:r>
    </w:p>
    <w:p w14:paraId="4C394F5D" w14:textId="094F0E62" w:rsidR="0076614C" w:rsidRDefault="0076614C" w:rsidP="0076614C">
      <w:pPr>
        <w:spacing w:after="0"/>
        <w:ind w:left="360" w:hanging="90"/>
        <w:rPr>
          <w:rFonts w:ascii="Arial" w:hAnsi="Arial" w:cs="Arial"/>
        </w:rPr>
      </w:pPr>
      <w:r w:rsidRPr="009917DE">
        <w:rPr>
          <w:rFonts w:ascii="Arial" w:hAnsi="Arial" w:cs="Arial"/>
        </w:rPr>
        <w:t>24 CFR 570.505</w:t>
      </w:r>
    </w:p>
    <w:p w14:paraId="102B39B9" w14:textId="240C1011" w:rsidR="009917DE" w:rsidRPr="009917DE" w:rsidRDefault="000819CD" w:rsidP="009917DE">
      <w:pPr>
        <w:spacing w:after="120" w:line="240" w:lineRule="auto"/>
        <w:ind w:left="360" w:hanging="86"/>
        <w:rPr>
          <w:rFonts w:ascii="Arial" w:hAnsi="Arial" w:cs="Arial"/>
          <w:i/>
          <w:iCs/>
        </w:rPr>
      </w:pPr>
      <w:hyperlink r:id="rId18" w:history="1">
        <w:r w:rsidR="009917DE" w:rsidRPr="009917DE">
          <w:rPr>
            <w:rStyle w:val="Hyperlink"/>
            <w:rFonts w:ascii="Arial" w:hAnsi="Arial" w:cs="Arial"/>
            <w:i/>
            <w:iCs/>
          </w:rPr>
          <w:t>https://www.ecfr.gov/current/title-24/section-570.505</w:t>
        </w:r>
      </w:hyperlink>
      <w:r w:rsidR="009917DE" w:rsidRPr="009917DE">
        <w:rPr>
          <w:rFonts w:ascii="Arial" w:hAnsi="Arial" w:cs="Arial"/>
          <w:i/>
          <w:iCs/>
        </w:rPr>
        <w:t xml:space="preserve"> </w:t>
      </w:r>
    </w:p>
    <w:p w14:paraId="34BFB281" w14:textId="77777777" w:rsidR="005A7D00" w:rsidRDefault="005A7D00" w:rsidP="0076614C">
      <w:pPr>
        <w:spacing w:after="0"/>
        <w:ind w:left="360" w:hanging="90"/>
        <w:rPr>
          <w:rFonts w:ascii="Arial" w:hAnsi="Arial" w:cs="Arial"/>
        </w:rPr>
      </w:pPr>
      <w:r w:rsidRPr="009917DE">
        <w:rPr>
          <w:rFonts w:ascii="Arial" w:hAnsi="Arial" w:cs="Arial"/>
        </w:rPr>
        <w:t>2 CFR 200.1</w:t>
      </w:r>
    </w:p>
    <w:p w14:paraId="7A90CEF5" w14:textId="373BD621" w:rsidR="005A7D00" w:rsidRPr="005A7D00" w:rsidRDefault="000819CD" w:rsidP="005A7D00">
      <w:pPr>
        <w:spacing w:after="120" w:line="240" w:lineRule="auto"/>
        <w:ind w:left="360" w:hanging="86"/>
        <w:rPr>
          <w:rFonts w:ascii="Arial" w:hAnsi="Arial" w:cs="Arial"/>
          <w:i/>
          <w:iCs/>
        </w:rPr>
      </w:pPr>
      <w:hyperlink r:id="rId19" w:anchor="200.1" w:history="1">
        <w:r w:rsidR="005A7D00" w:rsidRPr="005A7D00">
          <w:rPr>
            <w:rStyle w:val="Hyperlink"/>
            <w:rFonts w:ascii="Arial" w:hAnsi="Arial" w:cs="Arial"/>
            <w:i/>
            <w:iCs/>
          </w:rPr>
          <w:t>https://www.ecfr.gov/current/title-2/subtitle-A/chapter-II/part-200#200.1</w:t>
        </w:r>
      </w:hyperlink>
      <w:r w:rsidR="005A7D00" w:rsidRPr="005A7D00">
        <w:rPr>
          <w:rFonts w:ascii="Arial" w:hAnsi="Arial" w:cs="Arial"/>
          <w:i/>
          <w:iCs/>
        </w:rPr>
        <w:t xml:space="preserve"> </w:t>
      </w:r>
    </w:p>
    <w:p w14:paraId="039CD1FF" w14:textId="392FD1CF" w:rsidR="0076614C" w:rsidRDefault="0076614C" w:rsidP="0076614C">
      <w:pPr>
        <w:spacing w:after="0"/>
        <w:ind w:left="360" w:hanging="90"/>
        <w:rPr>
          <w:rFonts w:ascii="Arial" w:hAnsi="Arial" w:cs="Arial"/>
        </w:rPr>
      </w:pPr>
      <w:r w:rsidRPr="009917DE">
        <w:rPr>
          <w:rFonts w:ascii="Arial" w:hAnsi="Arial" w:cs="Arial"/>
        </w:rPr>
        <w:t>2 CFR 200.</w:t>
      </w:r>
      <w:r w:rsidR="009917DE">
        <w:rPr>
          <w:rFonts w:ascii="Arial" w:hAnsi="Arial" w:cs="Arial"/>
        </w:rPr>
        <w:t>31</w:t>
      </w:r>
      <w:r w:rsidRPr="009917DE">
        <w:rPr>
          <w:rFonts w:ascii="Arial" w:hAnsi="Arial" w:cs="Arial"/>
        </w:rPr>
        <w:t>8</w:t>
      </w:r>
    </w:p>
    <w:p w14:paraId="0F6435F0" w14:textId="0EF96B4B" w:rsidR="009917DE" w:rsidRPr="005A7D00" w:rsidRDefault="000819CD" w:rsidP="005A7D00">
      <w:pPr>
        <w:spacing w:after="120" w:line="240" w:lineRule="auto"/>
        <w:ind w:left="360" w:hanging="86"/>
        <w:rPr>
          <w:rFonts w:ascii="Arial" w:hAnsi="Arial" w:cs="Arial"/>
          <w:i/>
          <w:iCs/>
        </w:rPr>
      </w:pPr>
      <w:hyperlink r:id="rId20" w:anchor="200.318" w:history="1">
        <w:r w:rsidR="005A7D00" w:rsidRPr="005A7D00">
          <w:rPr>
            <w:rStyle w:val="Hyperlink"/>
            <w:rFonts w:ascii="Arial" w:hAnsi="Arial" w:cs="Arial"/>
            <w:i/>
            <w:iCs/>
          </w:rPr>
          <w:t>https://www.ecfr.gov/current/title-2/subtitle-A/chapter-II/part-200#200.318</w:t>
        </w:r>
      </w:hyperlink>
      <w:r w:rsidR="005A7D00" w:rsidRPr="005A7D00">
        <w:rPr>
          <w:rFonts w:ascii="Arial" w:hAnsi="Arial" w:cs="Arial"/>
          <w:i/>
          <w:iCs/>
        </w:rPr>
        <w:t xml:space="preserve"> </w:t>
      </w:r>
    </w:p>
    <w:p w14:paraId="6B70F9DD" w14:textId="2A830193" w:rsidR="009917DE" w:rsidRPr="009917DE" w:rsidRDefault="005A7D00" w:rsidP="0076614C">
      <w:pPr>
        <w:spacing w:after="0"/>
        <w:ind w:left="3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24 CFR </w:t>
      </w:r>
      <w:r w:rsidR="009917DE" w:rsidRPr="009917DE">
        <w:rPr>
          <w:rFonts w:ascii="Arial" w:hAnsi="Arial" w:cs="Arial"/>
        </w:rPr>
        <w:t xml:space="preserve">570.504(b)(4) </w:t>
      </w:r>
      <w:r>
        <w:rPr>
          <w:rFonts w:ascii="Arial" w:hAnsi="Arial" w:cs="Arial"/>
        </w:rPr>
        <w:t>and</w:t>
      </w:r>
      <w:r w:rsidR="009917DE" w:rsidRPr="009917DE">
        <w:rPr>
          <w:rFonts w:ascii="Arial" w:hAnsi="Arial" w:cs="Arial"/>
        </w:rPr>
        <w:t xml:space="preserve"> (5)</w:t>
      </w:r>
    </w:p>
    <w:p w14:paraId="7CFEB10F" w14:textId="306AB01D" w:rsidR="009917DE" w:rsidRDefault="000819CD" w:rsidP="0076614C">
      <w:pPr>
        <w:spacing w:after="0"/>
        <w:ind w:left="360" w:hanging="90"/>
        <w:rPr>
          <w:rFonts w:ascii="Arial" w:hAnsi="Arial" w:cs="Arial"/>
          <w:i/>
          <w:iCs/>
        </w:rPr>
      </w:pPr>
      <w:hyperlink r:id="rId21" w:anchor="570.504" w:history="1">
        <w:r w:rsidR="005A7D00" w:rsidRPr="00B8763E">
          <w:rPr>
            <w:rStyle w:val="Hyperlink"/>
            <w:rFonts w:ascii="Arial" w:hAnsi="Arial" w:cs="Arial"/>
            <w:i/>
            <w:iCs/>
          </w:rPr>
          <w:t>https://www.ecfr.gov/current/title-24/subtitle-B/chapter-V/subchapter-C/part-570#570.504</w:t>
        </w:r>
      </w:hyperlink>
    </w:p>
    <w:p w14:paraId="6EFF2E57" w14:textId="77777777" w:rsidR="005A7D00" w:rsidRPr="0076614C" w:rsidRDefault="005A7D00" w:rsidP="0076614C">
      <w:pPr>
        <w:spacing w:after="0"/>
        <w:ind w:left="360" w:hanging="90"/>
        <w:rPr>
          <w:rFonts w:ascii="Arial" w:hAnsi="Arial" w:cs="Arial"/>
          <w:i/>
          <w:iCs/>
        </w:rPr>
      </w:pPr>
    </w:p>
    <w:p w14:paraId="0DDBCE56" w14:textId="77777777" w:rsidR="004B0005" w:rsidRPr="00842307" w:rsidRDefault="004B0005" w:rsidP="004619C3">
      <w:pPr>
        <w:spacing w:after="120"/>
        <w:rPr>
          <w:rFonts w:ascii="Arial" w:hAnsi="Arial" w:cs="Arial"/>
          <w:b/>
          <w:sz w:val="24"/>
          <w:szCs w:val="24"/>
        </w:rPr>
      </w:pPr>
      <w:r w:rsidRPr="00842307">
        <w:rPr>
          <w:rFonts w:ascii="Arial" w:hAnsi="Arial" w:cs="Arial"/>
          <w:b/>
          <w:sz w:val="24"/>
          <w:szCs w:val="24"/>
        </w:rPr>
        <w:t>Chapter 2 – Administrative Requirements</w:t>
      </w:r>
    </w:p>
    <w:p w14:paraId="40E6DE77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73F15DE8" w14:textId="3101711B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22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“Chapter Attachments” section for Chapter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for forms and templates)</w:t>
      </w:r>
    </w:p>
    <w:p w14:paraId="44877B1B" w14:textId="306D73BA" w:rsidR="00DB6BB9" w:rsidRDefault="005A7D00" w:rsidP="00DB6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Program Rules and </w:t>
      </w:r>
      <w:r w:rsidR="00DB6BB9">
        <w:rPr>
          <w:rFonts w:ascii="Arial" w:hAnsi="Arial" w:cs="Arial"/>
        </w:rPr>
        <w:t>Regulations</w:t>
      </w:r>
    </w:p>
    <w:p w14:paraId="16D04C21" w14:textId="7D687A17" w:rsidR="005A7D00" w:rsidRPr="005A7D00" w:rsidRDefault="000819CD" w:rsidP="00933FE0">
      <w:pPr>
        <w:spacing w:after="0" w:line="240" w:lineRule="auto"/>
        <w:rPr>
          <w:rFonts w:ascii="Arial" w:hAnsi="Arial" w:cs="Arial"/>
        </w:rPr>
      </w:pPr>
      <w:hyperlink r:id="rId23" w:history="1">
        <w:r w:rsidR="00933FE0" w:rsidRPr="00B8763E">
          <w:rPr>
            <w:rStyle w:val="Hyperlink"/>
            <w:rFonts w:ascii="Arial" w:hAnsi="Arial" w:cs="Arial"/>
            <w:i/>
            <w:shd w:val="clear" w:color="auto" w:fill="FFFFFF"/>
          </w:rPr>
          <w:t>https://www.hudexchange.info/programs/cdbg/cdbg-laws-and-regulations/</w:t>
        </w:r>
      </w:hyperlink>
      <w:r w:rsidR="005A7D00">
        <w:rPr>
          <w:rFonts w:ascii="Arial" w:hAnsi="Arial" w:cs="Arial"/>
          <w:i/>
          <w:iCs/>
        </w:rPr>
        <w:t xml:space="preserve"> </w:t>
      </w:r>
    </w:p>
    <w:p w14:paraId="17686A4C" w14:textId="77777777" w:rsidR="005A7D00" w:rsidRPr="006E3E19" w:rsidRDefault="005A7D00" w:rsidP="004619C3">
      <w:pPr>
        <w:spacing w:after="0"/>
        <w:rPr>
          <w:rFonts w:ascii="Arial" w:hAnsi="Arial" w:cs="Arial"/>
          <w:sz w:val="20"/>
          <w:szCs w:val="20"/>
        </w:rPr>
      </w:pPr>
    </w:p>
    <w:p w14:paraId="2EA64220" w14:textId="77777777" w:rsidR="004B0005" w:rsidRPr="00842307" w:rsidRDefault="004B0005" w:rsidP="004619C3">
      <w:pPr>
        <w:spacing w:after="120"/>
        <w:rPr>
          <w:rFonts w:ascii="Arial" w:hAnsi="Arial" w:cs="Arial"/>
          <w:b/>
          <w:sz w:val="24"/>
          <w:szCs w:val="24"/>
        </w:rPr>
      </w:pPr>
      <w:r w:rsidRPr="00842307">
        <w:rPr>
          <w:rFonts w:ascii="Arial" w:hAnsi="Arial" w:cs="Arial"/>
          <w:b/>
          <w:sz w:val="24"/>
          <w:szCs w:val="24"/>
        </w:rPr>
        <w:lastRenderedPageBreak/>
        <w:t>Chapter 3 – Procurement and Contracting</w:t>
      </w:r>
    </w:p>
    <w:p w14:paraId="10815C86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4DC73F3F" w14:textId="6B4B4019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24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“Chapter Attachments” section for Chapter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for forms and templates)</w:t>
      </w:r>
    </w:p>
    <w:p w14:paraId="129FC892" w14:textId="0165FCA7" w:rsidR="00933FE0" w:rsidRDefault="00933FE0" w:rsidP="00933F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Procurement and Contracting </w:t>
      </w:r>
      <w:r w:rsidR="007F51F4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Regulations &amp; Standards</w:t>
      </w:r>
    </w:p>
    <w:p w14:paraId="6FC425E6" w14:textId="6BB5AE09" w:rsidR="00933FE0" w:rsidRDefault="00933FE0" w:rsidP="00933FE0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 CFR 200.317 – 200.327</w:t>
      </w:r>
    </w:p>
    <w:p w14:paraId="2ABD6EDC" w14:textId="77777777" w:rsidR="00933FE0" w:rsidRPr="00933FE0" w:rsidRDefault="000819CD" w:rsidP="00933FE0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25" w:anchor="subject-group-ECFR45ddd4419ad436d" w:history="1">
        <w:r w:rsidR="00933FE0" w:rsidRPr="00933FE0">
          <w:rPr>
            <w:rStyle w:val="Hyperlink"/>
            <w:rFonts w:ascii="Arial" w:hAnsi="Arial" w:cs="Arial"/>
            <w:i/>
            <w:iCs/>
          </w:rPr>
          <w:t>https://www.ecfr.gov/current/title-2/subtitle-A/chapter-II/part-200#subject-group-ECFR45ddd4419ad436d</w:t>
        </w:r>
      </w:hyperlink>
      <w:r w:rsidR="00933FE0" w:rsidRPr="00933FE0">
        <w:rPr>
          <w:rFonts w:ascii="Arial" w:hAnsi="Arial" w:cs="Arial"/>
          <w:i/>
          <w:iCs/>
        </w:rPr>
        <w:t xml:space="preserve"> </w:t>
      </w:r>
    </w:p>
    <w:p w14:paraId="28394033" w14:textId="77777777" w:rsidR="003A0C7A" w:rsidRDefault="003A0C7A" w:rsidP="003C745D">
      <w:pPr>
        <w:spacing w:after="0"/>
        <w:ind w:left="274"/>
        <w:rPr>
          <w:rFonts w:ascii="Arial" w:hAnsi="Arial" w:cs="Arial"/>
        </w:rPr>
      </w:pPr>
      <w:r>
        <w:rPr>
          <w:rFonts w:ascii="Arial" w:hAnsi="Arial" w:cs="Arial"/>
        </w:rPr>
        <w:t>2 CFR 200.404</w:t>
      </w:r>
    </w:p>
    <w:p w14:paraId="269B69DA" w14:textId="216B192B" w:rsidR="003A0C7A" w:rsidRPr="003A0C7A" w:rsidRDefault="000819CD" w:rsidP="003A0C7A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26" w:anchor="200.404" w:history="1">
        <w:r w:rsidR="003A0C7A" w:rsidRPr="003A0C7A">
          <w:rPr>
            <w:rStyle w:val="Hyperlink"/>
            <w:rFonts w:ascii="Arial" w:hAnsi="Arial" w:cs="Arial"/>
            <w:i/>
            <w:iCs/>
          </w:rPr>
          <w:t>https://www.ecfr.gov/current/title-2/subtitle-A/chapter-II/part-200#200.404</w:t>
        </w:r>
      </w:hyperlink>
      <w:r w:rsidR="003A0C7A" w:rsidRPr="003A0C7A">
        <w:rPr>
          <w:rFonts w:ascii="Arial" w:hAnsi="Arial" w:cs="Arial"/>
          <w:i/>
          <w:iCs/>
        </w:rPr>
        <w:t xml:space="preserve"> </w:t>
      </w:r>
    </w:p>
    <w:p w14:paraId="191D8BC1" w14:textId="3760A916" w:rsidR="003C745D" w:rsidRDefault="003C745D" w:rsidP="003C745D">
      <w:pPr>
        <w:spacing w:after="0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OMB </w:t>
      </w:r>
      <w:r w:rsidR="009F1CF7">
        <w:rPr>
          <w:rFonts w:ascii="Arial" w:hAnsi="Arial" w:cs="Arial"/>
        </w:rPr>
        <w:t>M-18-18 Implementing Statutory Changes to the Micro-Purchase and the Simplified Acquisition Thresholds for Financial Assistance (u</w:t>
      </w:r>
      <w:r>
        <w:rPr>
          <w:rFonts w:ascii="Arial" w:hAnsi="Arial" w:cs="Arial"/>
        </w:rPr>
        <w:t xml:space="preserve">pdate </w:t>
      </w:r>
      <w:r w:rsidR="009F1CF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etter to </w:t>
      </w:r>
      <w:r w:rsidR="009F1CF7">
        <w:rPr>
          <w:rFonts w:ascii="Arial" w:hAnsi="Arial" w:cs="Arial"/>
        </w:rPr>
        <w:t>F</w:t>
      </w:r>
      <w:r>
        <w:rPr>
          <w:rFonts w:ascii="Arial" w:hAnsi="Arial" w:cs="Arial"/>
        </w:rPr>
        <w:t>ederal</w:t>
      </w:r>
      <w:r w:rsidR="009F1CF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gencies 6/2</w:t>
      </w:r>
      <w:r w:rsidR="009F1CF7">
        <w:rPr>
          <w:rFonts w:ascii="Arial" w:hAnsi="Arial" w:cs="Arial"/>
        </w:rPr>
        <w:t>1</w:t>
      </w:r>
      <w:r>
        <w:rPr>
          <w:rFonts w:ascii="Arial" w:hAnsi="Arial" w:cs="Arial"/>
        </w:rPr>
        <w:t>/2018)</w:t>
      </w:r>
    </w:p>
    <w:p w14:paraId="3654D506" w14:textId="74A7A410" w:rsidR="009F1CF7" w:rsidRDefault="000819CD" w:rsidP="009F1CF7">
      <w:pPr>
        <w:spacing w:after="120" w:line="240" w:lineRule="auto"/>
        <w:ind w:left="274"/>
        <w:rPr>
          <w:rFonts w:ascii="Arial" w:hAnsi="Arial" w:cs="Arial"/>
        </w:rPr>
      </w:pPr>
      <w:hyperlink r:id="rId27" w:history="1">
        <w:r w:rsidR="009F1CF7" w:rsidRPr="00B8763E">
          <w:rPr>
            <w:rStyle w:val="Hyperlink"/>
            <w:rFonts w:ascii="Arial" w:hAnsi="Arial" w:cs="Arial"/>
          </w:rPr>
          <w:t>https://www.whitehouse.gov/wp-content/uploads/2018/06/M-18-18.pdf</w:t>
        </w:r>
      </w:hyperlink>
      <w:r w:rsidR="009F1CF7">
        <w:rPr>
          <w:rFonts w:ascii="Arial" w:hAnsi="Arial" w:cs="Arial"/>
        </w:rPr>
        <w:t xml:space="preserve"> </w:t>
      </w:r>
    </w:p>
    <w:p w14:paraId="6A924E04" w14:textId="7E540B1E" w:rsidR="005A7D00" w:rsidRDefault="003C745D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7D00">
        <w:rPr>
          <w:rFonts w:ascii="Arial" w:hAnsi="Arial" w:cs="Arial"/>
        </w:rPr>
        <w:t>Conflict of Interest Regulation</w:t>
      </w:r>
      <w:r w:rsidR="009F1CF7">
        <w:rPr>
          <w:rFonts w:ascii="Arial" w:hAnsi="Arial" w:cs="Arial"/>
        </w:rPr>
        <w:t>s</w:t>
      </w:r>
    </w:p>
    <w:p w14:paraId="54EEA0F6" w14:textId="7D11F955" w:rsidR="005A7D00" w:rsidRDefault="005A7D00" w:rsidP="005A7D00">
      <w:pPr>
        <w:spacing w:after="0"/>
        <w:ind w:firstLine="270"/>
        <w:rPr>
          <w:rFonts w:ascii="Arial" w:hAnsi="Arial" w:cs="Arial"/>
        </w:rPr>
      </w:pPr>
      <w:r w:rsidRPr="005A7D00">
        <w:rPr>
          <w:rFonts w:ascii="Arial" w:hAnsi="Arial" w:cs="Arial"/>
        </w:rPr>
        <w:t>24 CFR 570.489(h)</w:t>
      </w:r>
    </w:p>
    <w:p w14:paraId="479B28BB" w14:textId="4CCE1715" w:rsidR="005A7D00" w:rsidRDefault="000819CD" w:rsidP="005A7D00">
      <w:pPr>
        <w:spacing w:after="120" w:line="240" w:lineRule="auto"/>
        <w:ind w:left="274"/>
        <w:rPr>
          <w:rFonts w:ascii="Roboto" w:hAnsi="Roboto"/>
          <w:i/>
          <w:iCs/>
          <w:color w:val="333333"/>
          <w:shd w:val="clear" w:color="auto" w:fill="FFFFFF"/>
        </w:rPr>
      </w:pPr>
      <w:hyperlink r:id="rId28" w:anchor="p-570.489(h)" w:history="1">
        <w:r w:rsidR="005A7D00" w:rsidRPr="005A7D00">
          <w:rPr>
            <w:rStyle w:val="Hyperlink"/>
            <w:rFonts w:ascii="Roboto" w:hAnsi="Roboto"/>
            <w:i/>
            <w:iCs/>
            <w:shd w:val="clear" w:color="auto" w:fill="FFFFFF"/>
          </w:rPr>
          <w:t>https://www.ecfr.gov/current/title-24/subtitle-B/chapter-V/subchapter-C/part-570#p-570.489(h)</w:t>
        </w:r>
      </w:hyperlink>
      <w:r w:rsidR="005A7D00" w:rsidRPr="005A7D00">
        <w:rPr>
          <w:rFonts w:ascii="Roboto" w:hAnsi="Roboto"/>
          <w:i/>
          <w:iCs/>
          <w:color w:val="333333"/>
          <w:shd w:val="clear" w:color="auto" w:fill="FFFFFF"/>
        </w:rPr>
        <w:t xml:space="preserve"> </w:t>
      </w:r>
    </w:p>
    <w:p w14:paraId="17EC9CA9" w14:textId="13772F25" w:rsidR="007F51F4" w:rsidRPr="007F51F4" w:rsidRDefault="007F51F4" w:rsidP="007F51F4">
      <w:pPr>
        <w:spacing w:after="0" w:line="240" w:lineRule="auto"/>
        <w:ind w:left="274"/>
        <w:rPr>
          <w:rFonts w:ascii="Arial" w:hAnsi="Arial" w:cs="Arial"/>
          <w:shd w:val="clear" w:color="auto" w:fill="FFFFFF"/>
        </w:rPr>
      </w:pPr>
      <w:r w:rsidRPr="007F51F4">
        <w:rPr>
          <w:rFonts w:ascii="Arial" w:hAnsi="Arial" w:cs="Arial"/>
          <w:shd w:val="clear" w:color="auto" w:fill="FFFFFF"/>
        </w:rPr>
        <w:t>24 CFR 570.611</w:t>
      </w:r>
    </w:p>
    <w:p w14:paraId="0159275C" w14:textId="59F7B953" w:rsidR="007F51F4" w:rsidRPr="007F51F4" w:rsidRDefault="000819CD" w:rsidP="005A7D00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29" w:history="1">
        <w:r w:rsidR="007F51F4" w:rsidRPr="00B8763E">
          <w:rPr>
            <w:rStyle w:val="Hyperlink"/>
            <w:rFonts w:ascii="Arial" w:hAnsi="Arial" w:cs="Arial"/>
            <w:i/>
            <w:iCs/>
          </w:rPr>
          <w:t>https://www.ecfr.gov/current/title-24/section-570.611</w:t>
        </w:r>
      </w:hyperlink>
      <w:r w:rsidR="007F51F4">
        <w:rPr>
          <w:rFonts w:ascii="Arial" w:hAnsi="Arial" w:cs="Arial"/>
          <w:i/>
          <w:iCs/>
        </w:rPr>
        <w:t xml:space="preserve"> </w:t>
      </w:r>
    </w:p>
    <w:p w14:paraId="2495BD54" w14:textId="4EF6CEE6" w:rsidR="004B0005" w:rsidRDefault="004B0005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System for Award Management</w:t>
      </w:r>
    </w:p>
    <w:p w14:paraId="31CA3936" w14:textId="39F389AF" w:rsidR="0076614C" w:rsidRPr="0076614C" w:rsidRDefault="000819CD" w:rsidP="00933FE0">
      <w:pPr>
        <w:spacing w:after="120"/>
        <w:rPr>
          <w:rFonts w:ascii="Arial" w:hAnsi="Arial" w:cs="Arial"/>
          <w:i/>
          <w:iCs/>
        </w:rPr>
      </w:pPr>
      <w:hyperlink r:id="rId30" w:history="1">
        <w:r w:rsidR="00933FE0" w:rsidRPr="00B8763E">
          <w:rPr>
            <w:rStyle w:val="Hyperlink"/>
            <w:rFonts w:ascii="Arial" w:hAnsi="Arial" w:cs="Arial"/>
            <w:i/>
            <w:iCs/>
          </w:rPr>
          <w:t>https://sam.gov/content/home</w:t>
        </w:r>
      </w:hyperlink>
      <w:r w:rsidR="0076614C" w:rsidRPr="0076614C">
        <w:rPr>
          <w:rFonts w:ascii="Arial" w:hAnsi="Arial" w:cs="Arial"/>
          <w:i/>
          <w:iCs/>
        </w:rPr>
        <w:t xml:space="preserve"> </w:t>
      </w:r>
    </w:p>
    <w:p w14:paraId="77E7D196" w14:textId="026AF0FC" w:rsidR="00933FE0" w:rsidRDefault="00933FE0" w:rsidP="00933F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State of Wisconsin </w:t>
      </w:r>
      <w:r w:rsidR="00E53821">
        <w:rPr>
          <w:rFonts w:ascii="Arial" w:hAnsi="Arial" w:cs="Arial"/>
        </w:rPr>
        <w:t>Supplier Diversity Program</w:t>
      </w:r>
    </w:p>
    <w:p w14:paraId="22D6C131" w14:textId="7C976CC4" w:rsidR="00E53821" w:rsidRDefault="000819CD" w:rsidP="00E53821">
      <w:pPr>
        <w:spacing w:after="120" w:line="240" w:lineRule="auto"/>
        <w:rPr>
          <w:rStyle w:val="Hyperlink"/>
          <w:rFonts w:ascii="Arial" w:hAnsi="Arial" w:cs="Arial"/>
          <w:i/>
        </w:rPr>
      </w:pPr>
      <w:hyperlink r:id="rId31" w:history="1">
        <w:r w:rsidR="00E53821" w:rsidRPr="00B8763E">
          <w:rPr>
            <w:rStyle w:val="Hyperlink"/>
            <w:rFonts w:ascii="Arial" w:hAnsi="Arial" w:cs="Arial"/>
            <w:i/>
          </w:rPr>
          <w:t>https://supplierdiversity.wi.gov/Pages/Home.aspx</w:t>
        </w:r>
      </w:hyperlink>
    </w:p>
    <w:p w14:paraId="714406D8" w14:textId="7EE7EF5D" w:rsidR="00933FE0" w:rsidRDefault="00933FE0" w:rsidP="00B5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Section 3</w:t>
      </w:r>
    </w:p>
    <w:p w14:paraId="54A0B482" w14:textId="5B3F346A" w:rsidR="00933FE0" w:rsidRDefault="00933FE0" w:rsidP="003C745D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570.607</w:t>
      </w:r>
    </w:p>
    <w:p w14:paraId="6921DD90" w14:textId="533DCF0E" w:rsidR="007F51F4" w:rsidRDefault="000819CD" w:rsidP="007F51F4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32" w:history="1">
        <w:r w:rsidR="00933FE0" w:rsidRPr="003C745D">
          <w:rPr>
            <w:rStyle w:val="Hyperlink"/>
            <w:rFonts w:ascii="Arial" w:hAnsi="Arial" w:cs="Arial"/>
            <w:i/>
            <w:iCs/>
          </w:rPr>
          <w:t>https://www.ecfr.gov/current/title-24/section-570.607</w:t>
        </w:r>
      </w:hyperlink>
    </w:p>
    <w:p w14:paraId="1D03C21D" w14:textId="046E0A7E" w:rsidR="003C745D" w:rsidRDefault="003C745D" w:rsidP="003C745D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75</w:t>
      </w:r>
      <w:r w:rsidR="00536315">
        <w:rPr>
          <w:rFonts w:ascii="Arial" w:hAnsi="Arial" w:cs="Arial"/>
        </w:rPr>
        <w:t xml:space="preserve"> (for grantees awarded on or after 11/30/2020)</w:t>
      </w:r>
    </w:p>
    <w:p w14:paraId="44CFD7C0" w14:textId="3DFED92A" w:rsidR="003C745D" w:rsidRDefault="000819CD" w:rsidP="006F2791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33" w:history="1">
        <w:r w:rsidR="003C745D" w:rsidRPr="00B8763E">
          <w:rPr>
            <w:rStyle w:val="Hyperlink"/>
            <w:rFonts w:ascii="Arial" w:hAnsi="Arial" w:cs="Arial"/>
            <w:i/>
            <w:iCs/>
          </w:rPr>
          <w:t>https://www.ecfr.gov/current/title-24/subtitle-A/part-75</w:t>
        </w:r>
      </w:hyperlink>
    </w:p>
    <w:p w14:paraId="3275BF44" w14:textId="74D70AD7" w:rsidR="003C745D" w:rsidRDefault="003C745D" w:rsidP="003C745D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135</w:t>
      </w:r>
      <w:r w:rsidR="00536315">
        <w:rPr>
          <w:rFonts w:ascii="Arial" w:hAnsi="Arial" w:cs="Arial"/>
        </w:rPr>
        <w:t xml:space="preserve"> (for grantees awarded before 11/30/2020)</w:t>
      </w:r>
    </w:p>
    <w:p w14:paraId="2BAE8D40" w14:textId="6C7CB8B3" w:rsidR="003C745D" w:rsidRPr="003C745D" w:rsidRDefault="000819CD" w:rsidP="006F2791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34" w:history="1">
        <w:r w:rsidR="003C745D" w:rsidRPr="003C745D">
          <w:rPr>
            <w:rStyle w:val="Hyperlink"/>
            <w:rFonts w:ascii="Arial" w:hAnsi="Arial" w:cs="Arial"/>
            <w:i/>
            <w:iCs/>
          </w:rPr>
          <w:t>https://www.govinfo.gov/content/pkg/CFR-2019-title24-vol1/xml/CFR-2019-title24-vol1-part135.xml</w:t>
        </w:r>
      </w:hyperlink>
    </w:p>
    <w:p w14:paraId="3CA43D58" w14:textId="6668B43A" w:rsidR="007F51F4" w:rsidRDefault="007F51F4" w:rsidP="007F51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Debarment and Uniform Administrative Requirements</w:t>
      </w:r>
    </w:p>
    <w:p w14:paraId="03D23ECD" w14:textId="40174388" w:rsidR="007F51F4" w:rsidRDefault="007F51F4" w:rsidP="007F51F4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570.609</w:t>
      </w:r>
      <w:r w:rsidR="009B1759">
        <w:rPr>
          <w:rFonts w:ascii="Arial" w:hAnsi="Arial" w:cs="Arial"/>
        </w:rPr>
        <w:t xml:space="preserve"> - .</w:t>
      </w:r>
      <w:r>
        <w:rPr>
          <w:rFonts w:ascii="Arial" w:hAnsi="Arial" w:cs="Arial"/>
        </w:rPr>
        <w:t>6</w:t>
      </w:r>
      <w:r w:rsidR="009B1759">
        <w:rPr>
          <w:rFonts w:ascii="Arial" w:hAnsi="Arial" w:cs="Arial"/>
        </w:rPr>
        <w:t xml:space="preserve">10 </w:t>
      </w:r>
    </w:p>
    <w:p w14:paraId="64D472E8" w14:textId="77777777" w:rsidR="007F51F4" w:rsidRDefault="000819CD" w:rsidP="007F51F4">
      <w:pPr>
        <w:spacing w:after="0" w:line="240" w:lineRule="auto"/>
        <w:ind w:left="274"/>
        <w:rPr>
          <w:rFonts w:ascii="Arial" w:hAnsi="Arial" w:cs="Arial"/>
          <w:i/>
          <w:iCs/>
        </w:rPr>
      </w:pPr>
      <w:hyperlink r:id="rId35" w:history="1">
        <w:r w:rsidR="007F51F4" w:rsidRPr="00B8763E">
          <w:rPr>
            <w:rStyle w:val="Hyperlink"/>
            <w:rFonts w:ascii="Arial" w:hAnsi="Arial" w:cs="Arial"/>
            <w:i/>
            <w:iCs/>
          </w:rPr>
          <w:t>https://www.ecfr.gov/current/title-24/section-570.609</w:t>
        </w:r>
      </w:hyperlink>
    </w:p>
    <w:p w14:paraId="45491216" w14:textId="77777777" w:rsidR="007F51F4" w:rsidRPr="003C745D" w:rsidRDefault="000819CD" w:rsidP="007F51F4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36" w:history="1">
        <w:r w:rsidR="007F51F4" w:rsidRPr="00B8763E">
          <w:rPr>
            <w:rStyle w:val="Hyperlink"/>
            <w:rFonts w:ascii="Arial" w:hAnsi="Arial" w:cs="Arial"/>
            <w:i/>
            <w:iCs/>
          </w:rPr>
          <w:t>https://www.ecfr.gov/current/title-24/section-570.610</w:t>
        </w:r>
      </w:hyperlink>
      <w:r w:rsidR="007F51F4">
        <w:rPr>
          <w:rFonts w:ascii="Arial" w:hAnsi="Arial" w:cs="Arial"/>
          <w:i/>
          <w:iCs/>
        </w:rPr>
        <w:t xml:space="preserve"> </w:t>
      </w:r>
    </w:p>
    <w:p w14:paraId="331822AB" w14:textId="41ADE931" w:rsidR="003C745D" w:rsidRDefault="003C745D" w:rsidP="00B5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Lobbying Restrictions</w:t>
      </w:r>
    </w:p>
    <w:p w14:paraId="3D7A8CF3" w14:textId="7AD851E2" w:rsidR="003C745D" w:rsidRDefault="003C745D" w:rsidP="003C745D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48 CFR 3 Subpart 3.8 (</w:t>
      </w:r>
      <w:r w:rsidRPr="003C745D">
        <w:rPr>
          <w:rFonts w:ascii="Arial" w:hAnsi="Arial" w:cs="Arial"/>
        </w:rPr>
        <w:t>Section 1352, Title 31, U.S. Code</w:t>
      </w:r>
      <w:r>
        <w:rPr>
          <w:rFonts w:ascii="Arial" w:hAnsi="Arial" w:cs="Arial"/>
        </w:rPr>
        <w:t>)</w:t>
      </w:r>
    </w:p>
    <w:p w14:paraId="6DDBDF27" w14:textId="01B76591" w:rsidR="003C745D" w:rsidRPr="003C745D" w:rsidRDefault="000819CD" w:rsidP="003C745D">
      <w:pPr>
        <w:spacing w:after="120" w:line="240" w:lineRule="auto"/>
        <w:ind w:left="270"/>
        <w:rPr>
          <w:rFonts w:ascii="Arial" w:hAnsi="Arial" w:cs="Arial"/>
          <w:i/>
          <w:iCs/>
        </w:rPr>
      </w:pPr>
      <w:hyperlink r:id="rId37" w:history="1">
        <w:r w:rsidR="003C745D" w:rsidRPr="003C745D">
          <w:rPr>
            <w:rStyle w:val="Hyperlink"/>
            <w:rFonts w:ascii="Arial" w:hAnsi="Arial" w:cs="Arial"/>
            <w:i/>
            <w:iCs/>
          </w:rPr>
          <w:t>https://www.ecfr.gov/current/title-48/chapter-1/subchapter-A/part-3/subpart-3.8</w:t>
        </w:r>
      </w:hyperlink>
      <w:r w:rsidR="003C745D" w:rsidRPr="003C745D">
        <w:rPr>
          <w:rFonts w:ascii="Arial" w:hAnsi="Arial" w:cs="Arial"/>
          <w:i/>
          <w:iCs/>
        </w:rPr>
        <w:t xml:space="preserve"> </w:t>
      </w:r>
    </w:p>
    <w:p w14:paraId="00244B7D" w14:textId="4E47131F" w:rsidR="008A1A04" w:rsidRPr="00B54217" w:rsidRDefault="008A1A04" w:rsidP="003C745D">
      <w:pPr>
        <w:spacing w:after="0"/>
        <w:ind w:left="180" w:firstLine="90"/>
        <w:rPr>
          <w:rFonts w:ascii="Arial" w:hAnsi="Arial" w:cs="Arial"/>
        </w:rPr>
      </w:pPr>
      <w:r>
        <w:rPr>
          <w:rFonts w:ascii="Arial" w:hAnsi="Arial" w:cs="Arial"/>
        </w:rPr>
        <w:t>Disclosure of Lobbying Activities Form</w:t>
      </w:r>
      <w:r w:rsidR="003C745D">
        <w:rPr>
          <w:rFonts w:ascii="Arial" w:hAnsi="Arial" w:cs="Arial"/>
        </w:rPr>
        <w:t xml:space="preserve"> (HUD Form SF-LLL)</w:t>
      </w:r>
    </w:p>
    <w:p w14:paraId="4230276D" w14:textId="1E848EF2" w:rsidR="003C745D" w:rsidRPr="007F51F4" w:rsidRDefault="000819CD" w:rsidP="007F51F4">
      <w:pPr>
        <w:spacing w:after="120" w:line="240" w:lineRule="auto"/>
        <w:ind w:firstLine="274"/>
        <w:rPr>
          <w:rFonts w:ascii="Arial" w:hAnsi="Arial" w:cs="Arial"/>
          <w:i/>
        </w:rPr>
      </w:pPr>
      <w:hyperlink r:id="rId38" w:history="1">
        <w:r w:rsidR="003C745D" w:rsidRPr="00B8763E">
          <w:rPr>
            <w:rStyle w:val="Hyperlink"/>
            <w:rFonts w:ascii="Arial" w:hAnsi="Arial" w:cs="Arial"/>
            <w:i/>
          </w:rPr>
          <w:t>https://www.gsa.gov/reference/forms/disclosure-of-lobbying-activities</w:t>
        </w:r>
      </w:hyperlink>
    </w:p>
    <w:p w14:paraId="7DE8A80D" w14:textId="7712A034" w:rsidR="003A0C7A" w:rsidRPr="007F51F4" w:rsidRDefault="003A0C7A" w:rsidP="003A0C7A">
      <w:pPr>
        <w:spacing w:after="0"/>
        <w:rPr>
          <w:rFonts w:ascii="Arial" w:hAnsi="Arial" w:cs="Arial"/>
        </w:rPr>
      </w:pPr>
      <w:r w:rsidRPr="007F51F4">
        <w:rPr>
          <w:rFonts w:ascii="Arial" w:hAnsi="Arial" w:cs="Arial"/>
        </w:rPr>
        <w:lastRenderedPageBreak/>
        <w:t>Wisconsin Statutes for Public Construction</w:t>
      </w:r>
      <w:r w:rsidR="00CA3DC8" w:rsidRPr="007F51F4">
        <w:rPr>
          <w:rFonts w:ascii="Arial" w:hAnsi="Arial" w:cs="Arial"/>
        </w:rPr>
        <w:t xml:space="preserve"> </w:t>
      </w:r>
      <w:r w:rsidR="00CA3DC8" w:rsidRPr="007F51F4">
        <w:rPr>
          <w:rFonts w:ascii="Arial" w:hAnsi="Arial" w:cs="Arial"/>
          <w:i/>
          <w:iCs/>
        </w:rPr>
        <w:t>(including but not limited to)</w:t>
      </w:r>
    </w:p>
    <w:p w14:paraId="38F95DB6" w14:textId="1F3A3595" w:rsidR="00EA017D" w:rsidRPr="007F51F4" w:rsidRDefault="00EA017D" w:rsidP="003A0C7A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>Stats. 59.</w:t>
      </w:r>
      <w:r w:rsidR="00A676CB" w:rsidRPr="007F51F4">
        <w:rPr>
          <w:rFonts w:ascii="Arial" w:hAnsi="Arial" w:cs="Arial"/>
        </w:rPr>
        <w:t>52(6)(d), .52(29)</w:t>
      </w:r>
      <w:r w:rsidRPr="007F51F4">
        <w:rPr>
          <w:rFonts w:ascii="Arial" w:hAnsi="Arial" w:cs="Arial"/>
        </w:rPr>
        <w:t xml:space="preserve"> </w:t>
      </w:r>
      <w:r w:rsidR="00CA3DC8" w:rsidRPr="007F51F4">
        <w:rPr>
          <w:rFonts w:ascii="Arial" w:hAnsi="Arial" w:cs="Arial"/>
        </w:rPr>
        <w:t>[</w:t>
      </w:r>
      <w:r w:rsidRPr="007F51F4">
        <w:rPr>
          <w:rFonts w:ascii="Arial" w:hAnsi="Arial" w:cs="Arial"/>
        </w:rPr>
        <w:t>county</w:t>
      </w:r>
      <w:r w:rsidR="006F2791" w:rsidRPr="007F51F4">
        <w:rPr>
          <w:rFonts w:ascii="Arial" w:hAnsi="Arial" w:cs="Arial"/>
        </w:rPr>
        <w:t xml:space="preserve"> – property purchase, construction, maintenance; public works</w:t>
      </w:r>
      <w:r w:rsidR="00CA3DC8" w:rsidRPr="007F51F4">
        <w:rPr>
          <w:rFonts w:ascii="Arial" w:hAnsi="Arial" w:cs="Arial"/>
        </w:rPr>
        <w:t>]</w:t>
      </w:r>
    </w:p>
    <w:p w14:paraId="1B3D5B04" w14:textId="77777777" w:rsidR="006F2791" w:rsidRPr="007F51F4" w:rsidRDefault="000819CD" w:rsidP="006F2791">
      <w:pPr>
        <w:spacing w:after="0" w:line="240" w:lineRule="auto"/>
        <w:ind w:left="274"/>
        <w:rPr>
          <w:rFonts w:ascii="Arial" w:hAnsi="Arial" w:cs="Arial"/>
          <w:i/>
          <w:iCs/>
        </w:rPr>
      </w:pPr>
      <w:hyperlink r:id="rId39" w:history="1">
        <w:r w:rsidR="006F2791" w:rsidRPr="007F51F4">
          <w:rPr>
            <w:rStyle w:val="Hyperlink"/>
            <w:rFonts w:ascii="Arial" w:hAnsi="Arial" w:cs="Arial"/>
            <w:i/>
            <w:iCs/>
          </w:rPr>
          <w:t>https://docs.legis.wisconsin.gov/document/statutes/59.52(6)</w:t>
        </w:r>
      </w:hyperlink>
    </w:p>
    <w:p w14:paraId="1DFA25DE" w14:textId="18B5C50E" w:rsidR="006F2791" w:rsidRPr="007F51F4" w:rsidRDefault="000819CD" w:rsidP="006F2791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0" w:history="1">
        <w:r w:rsidR="006F2791" w:rsidRPr="007F51F4">
          <w:rPr>
            <w:rStyle w:val="Hyperlink"/>
            <w:rFonts w:ascii="Arial" w:hAnsi="Arial" w:cs="Arial"/>
            <w:i/>
            <w:iCs/>
          </w:rPr>
          <w:t>https://docs.legis.wisconsin.gov/document/statutes/59.52(29)</w:t>
        </w:r>
      </w:hyperlink>
      <w:r w:rsidR="006F2791" w:rsidRPr="007F51F4">
        <w:rPr>
          <w:rFonts w:ascii="Arial" w:hAnsi="Arial" w:cs="Arial"/>
          <w:i/>
          <w:iCs/>
        </w:rPr>
        <w:t xml:space="preserve"> </w:t>
      </w:r>
    </w:p>
    <w:p w14:paraId="345D3974" w14:textId="54536AEF" w:rsidR="00EA017D" w:rsidRPr="007F51F4" w:rsidRDefault="00EA017D" w:rsidP="00CA3DC8">
      <w:pPr>
        <w:spacing w:after="0" w:line="240" w:lineRule="auto"/>
        <w:ind w:left="274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>Stats. 60.47</w:t>
      </w:r>
      <w:r w:rsidR="00CA3DC8" w:rsidRPr="007F51F4">
        <w:rPr>
          <w:rFonts w:ascii="Arial" w:hAnsi="Arial" w:cs="Arial"/>
        </w:rPr>
        <w:t>, .50-.55</w:t>
      </w:r>
      <w:r w:rsidRPr="007F51F4">
        <w:rPr>
          <w:rFonts w:ascii="Arial" w:hAnsi="Arial" w:cs="Arial"/>
        </w:rPr>
        <w:t xml:space="preserve"> </w:t>
      </w:r>
      <w:r w:rsidR="00CA3DC8" w:rsidRPr="007F51F4">
        <w:rPr>
          <w:rFonts w:ascii="Arial" w:hAnsi="Arial" w:cs="Arial"/>
        </w:rPr>
        <w:t>[</w:t>
      </w:r>
      <w:r w:rsidRPr="007F51F4">
        <w:rPr>
          <w:rFonts w:ascii="Arial" w:hAnsi="Arial" w:cs="Arial"/>
        </w:rPr>
        <w:t>town</w:t>
      </w:r>
      <w:r w:rsidR="006F2791" w:rsidRPr="007F51F4">
        <w:rPr>
          <w:rFonts w:ascii="Arial" w:hAnsi="Arial" w:cs="Arial"/>
        </w:rPr>
        <w:t xml:space="preserve"> – public contracts/bidding</w:t>
      </w:r>
      <w:r w:rsidR="00CA3DC8" w:rsidRPr="007F51F4">
        <w:rPr>
          <w:rFonts w:ascii="Arial" w:hAnsi="Arial" w:cs="Arial"/>
        </w:rPr>
        <w:t>; public works (also references 62.15</w:t>
      </w:r>
      <w:r w:rsidRPr="007F51F4">
        <w:rPr>
          <w:rFonts w:ascii="Arial" w:hAnsi="Arial" w:cs="Arial"/>
        </w:rPr>
        <w:t>)</w:t>
      </w:r>
      <w:r w:rsidR="00CA3DC8" w:rsidRPr="007F51F4">
        <w:rPr>
          <w:rFonts w:ascii="Arial" w:hAnsi="Arial" w:cs="Arial"/>
        </w:rPr>
        <w:t>]</w:t>
      </w:r>
    </w:p>
    <w:p w14:paraId="01D3288A" w14:textId="18D05EB5" w:rsidR="00CA3DC8" w:rsidRPr="007F51F4" w:rsidRDefault="000819CD" w:rsidP="003A0C7A">
      <w:pPr>
        <w:spacing w:after="0"/>
        <w:ind w:left="270"/>
        <w:rPr>
          <w:rFonts w:ascii="Arial" w:hAnsi="Arial" w:cs="Arial"/>
          <w:i/>
          <w:iCs/>
        </w:rPr>
      </w:pPr>
      <w:hyperlink r:id="rId41" w:history="1">
        <w:r w:rsidR="00CA3DC8" w:rsidRPr="007F51F4">
          <w:rPr>
            <w:rStyle w:val="Hyperlink"/>
            <w:rFonts w:ascii="Arial" w:hAnsi="Arial" w:cs="Arial"/>
            <w:i/>
            <w:iCs/>
          </w:rPr>
          <w:t>https://docs.legis.wisconsin.gov/document/statutes/60.47</w:t>
        </w:r>
      </w:hyperlink>
      <w:r w:rsidR="00CA3DC8" w:rsidRPr="007F51F4">
        <w:rPr>
          <w:rFonts w:ascii="Arial" w:hAnsi="Arial" w:cs="Arial"/>
          <w:i/>
          <w:iCs/>
        </w:rPr>
        <w:t xml:space="preserve"> </w:t>
      </w:r>
    </w:p>
    <w:p w14:paraId="1017D8C9" w14:textId="6E29205E" w:rsidR="00EA017D" w:rsidRPr="007F51F4" w:rsidRDefault="000819CD" w:rsidP="00CA3DC8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2" w:history="1">
        <w:r w:rsidR="00CA3DC8" w:rsidRPr="007F51F4">
          <w:rPr>
            <w:rStyle w:val="Hyperlink"/>
            <w:rFonts w:ascii="Arial" w:hAnsi="Arial" w:cs="Arial"/>
            <w:i/>
            <w:iCs/>
          </w:rPr>
          <w:t>https://docs.legis.wisconsin.gov/document/statutes/60.50</w:t>
        </w:r>
      </w:hyperlink>
      <w:r w:rsidR="00CA3DC8" w:rsidRPr="007F51F4">
        <w:rPr>
          <w:rFonts w:ascii="Arial" w:hAnsi="Arial" w:cs="Arial"/>
          <w:i/>
          <w:iCs/>
        </w:rPr>
        <w:t xml:space="preserve"> </w:t>
      </w:r>
    </w:p>
    <w:p w14:paraId="72BD4571" w14:textId="6AC5819E" w:rsidR="00EA017D" w:rsidRPr="007F51F4" w:rsidRDefault="00EA017D" w:rsidP="006F2791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 xml:space="preserve">Wis. Stats. 61.50, .54 </w:t>
      </w:r>
      <w:r w:rsidR="00CA3DC8" w:rsidRPr="007F51F4">
        <w:rPr>
          <w:rFonts w:ascii="Arial" w:hAnsi="Arial" w:cs="Arial"/>
        </w:rPr>
        <w:t>[</w:t>
      </w:r>
      <w:r w:rsidRPr="007F51F4">
        <w:rPr>
          <w:rFonts w:ascii="Arial" w:hAnsi="Arial" w:cs="Arial"/>
        </w:rPr>
        <w:t>village</w:t>
      </w:r>
      <w:r w:rsidR="00CA3DC8" w:rsidRPr="007F51F4">
        <w:rPr>
          <w:rFonts w:ascii="Arial" w:hAnsi="Arial" w:cs="Arial"/>
        </w:rPr>
        <w:t xml:space="preserve"> – notices;</w:t>
      </w:r>
      <w:r w:rsidR="006F2791" w:rsidRPr="007F51F4">
        <w:rPr>
          <w:rFonts w:ascii="Arial" w:hAnsi="Arial" w:cs="Arial"/>
        </w:rPr>
        <w:t xml:space="preserve"> public works</w:t>
      </w:r>
      <w:r w:rsidR="00CA3DC8" w:rsidRPr="007F51F4">
        <w:rPr>
          <w:rFonts w:ascii="Arial" w:hAnsi="Arial" w:cs="Arial"/>
        </w:rPr>
        <w:t xml:space="preserve"> (</w:t>
      </w:r>
      <w:r w:rsidR="006F2791" w:rsidRPr="007F51F4">
        <w:rPr>
          <w:rFonts w:ascii="Arial" w:hAnsi="Arial" w:cs="Arial"/>
        </w:rPr>
        <w:t>also references 62.15</w:t>
      </w:r>
      <w:r w:rsidRPr="007F51F4">
        <w:rPr>
          <w:rFonts w:ascii="Arial" w:hAnsi="Arial" w:cs="Arial"/>
        </w:rPr>
        <w:t>)</w:t>
      </w:r>
      <w:r w:rsidR="00CA3DC8" w:rsidRPr="007F51F4">
        <w:rPr>
          <w:rFonts w:ascii="Arial" w:hAnsi="Arial" w:cs="Arial"/>
        </w:rPr>
        <w:t>]</w:t>
      </w:r>
    </w:p>
    <w:p w14:paraId="468D78B6" w14:textId="77777777" w:rsidR="00CA3DC8" w:rsidRPr="007F51F4" w:rsidRDefault="000819CD" w:rsidP="00CA3DC8">
      <w:pPr>
        <w:spacing w:after="0" w:line="240" w:lineRule="auto"/>
        <w:ind w:left="274"/>
        <w:rPr>
          <w:rFonts w:ascii="Arial" w:hAnsi="Arial" w:cs="Arial"/>
          <w:i/>
          <w:iCs/>
        </w:rPr>
      </w:pPr>
      <w:hyperlink r:id="rId43" w:history="1">
        <w:r w:rsidR="00CA3DC8" w:rsidRPr="007F51F4">
          <w:rPr>
            <w:rStyle w:val="Hyperlink"/>
            <w:rFonts w:ascii="Arial" w:hAnsi="Arial" w:cs="Arial"/>
            <w:i/>
            <w:iCs/>
          </w:rPr>
          <w:t>https://docs.legis.wisconsin.gov/statutes/statutes/61/50</w:t>
        </w:r>
      </w:hyperlink>
    </w:p>
    <w:p w14:paraId="713112D9" w14:textId="4B6B73B4" w:rsidR="00EA017D" w:rsidRPr="007F51F4" w:rsidRDefault="000819CD" w:rsidP="00CA3DC8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4" w:history="1">
        <w:r w:rsidR="00CA3DC8" w:rsidRPr="007F51F4">
          <w:rPr>
            <w:rStyle w:val="Hyperlink"/>
            <w:rFonts w:ascii="Arial" w:hAnsi="Arial" w:cs="Arial"/>
            <w:i/>
            <w:iCs/>
          </w:rPr>
          <w:t>https://docs.legis.wisconsin.gov/document/statutes/61.54</w:t>
        </w:r>
      </w:hyperlink>
      <w:r w:rsidR="00CA3DC8" w:rsidRPr="007F51F4">
        <w:rPr>
          <w:rFonts w:ascii="Arial" w:hAnsi="Arial" w:cs="Arial"/>
          <w:i/>
          <w:iCs/>
        </w:rPr>
        <w:t xml:space="preserve"> </w:t>
      </w:r>
    </w:p>
    <w:p w14:paraId="3AC2BAFE" w14:textId="68389EBB" w:rsidR="003A0C7A" w:rsidRPr="007F51F4" w:rsidRDefault="003A0C7A" w:rsidP="003A0C7A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>Stats. 62.15</w:t>
      </w:r>
      <w:r w:rsidR="00EA017D" w:rsidRPr="007F51F4">
        <w:rPr>
          <w:rFonts w:ascii="Arial" w:hAnsi="Arial" w:cs="Arial"/>
        </w:rPr>
        <w:t xml:space="preserve"> </w:t>
      </w:r>
      <w:r w:rsidR="00CA3DC8" w:rsidRPr="007F51F4">
        <w:rPr>
          <w:rFonts w:ascii="Arial" w:hAnsi="Arial" w:cs="Arial"/>
        </w:rPr>
        <w:t>[</w:t>
      </w:r>
      <w:r w:rsidR="00EA017D" w:rsidRPr="007F51F4">
        <w:rPr>
          <w:rFonts w:ascii="Arial" w:hAnsi="Arial" w:cs="Arial"/>
        </w:rPr>
        <w:t>city</w:t>
      </w:r>
      <w:r w:rsidR="00943F56" w:rsidRPr="007F51F4">
        <w:rPr>
          <w:rFonts w:ascii="Arial" w:hAnsi="Arial" w:cs="Arial"/>
        </w:rPr>
        <w:t xml:space="preserve"> – public works</w:t>
      </w:r>
      <w:r w:rsidR="00CA3DC8" w:rsidRPr="007F51F4">
        <w:rPr>
          <w:rFonts w:ascii="Arial" w:hAnsi="Arial" w:cs="Arial"/>
        </w:rPr>
        <w:t xml:space="preserve">] </w:t>
      </w:r>
    </w:p>
    <w:p w14:paraId="3F76FF07" w14:textId="0ABE1B12" w:rsidR="003A0C7A" w:rsidRPr="007F51F4" w:rsidRDefault="000819CD" w:rsidP="00943F56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5" w:history="1">
        <w:r w:rsidR="00943F56" w:rsidRPr="007F51F4">
          <w:rPr>
            <w:rStyle w:val="Hyperlink"/>
            <w:rFonts w:ascii="Arial" w:hAnsi="Arial" w:cs="Arial"/>
            <w:i/>
            <w:iCs/>
          </w:rPr>
          <w:t>https://docs.legis.wisconsin.gov/statutes/statutes/62/I/15?view=section</w:t>
        </w:r>
      </w:hyperlink>
      <w:r w:rsidR="00943F56" w:rsidRPr="007F51F4">
        <w:rPr>
          <w:rFonts w:ascii="Arial" w:hAnsi="Arial" w:cs="Arial"/>
          <w:i/>
          <w:iCs/>
        </w:rPr>
        <w:t xml:space="preserve"> </w:t>
      </w:r>
    </w:p>
    <w:p w14:paraId="2D70CA44" w14:textId="5F2E5E33" w:rsidR="003A0C7A" w:rsidRPr="007F51F4" w:rsidRDefault="003A0C7A" w:rsidP="003A0C7A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>Stats. 66.0901</w:t>
      </w:r>
      <w:r w:rsidR="00EA017D" w:rsidRPr="007F51F4">
        <w:rPr>
          <w:rFonts w:ascii="Arial" w:hAnsi="Arial" w:cs="Arial"/>
        </w:rPr>
        <w:t xml:space="preserve"> </w:t>
      </w:r>
      <w:r w:rsidR="00CA3DC8" w:rsidRPr="007F51F4">
        <w:rPr>
          <w:rFonts w:ascii="Arial" w:hAnsi="Arial" w:cs="Arial"/>
        </w:rPr>
        <w:t>[</w:t>
      </w:r>
      <w:r w:rsidR="006F2791" w:rsidRPr="007F51F4">
        <w:rPr>
          <w:rFonts w:ascii="Arial" w:hAnsi="Arial" w:cs="Arial"/>
        </w:rPr>
        <w:t>local governments</w:t>
      </w:r>
      <w:r w:rsidR="00943F56" w:rsidRPr="007F51F4">
        <w:rPr>
          <w:rFonts w:ascii="Arial" w:hAnsi="Arial" w:cs="Arial"/>
        </w:rPr>
        <w:t xml:space="preserve"> – </w:t>
      </w:r>
      <w:r w:rsidR="006F2791" w:rsidRPr="007F51F4">
        <w:rPr>
          <w:rFonts w:ascii="Arial" w:hAnsi="Arial" w:cs="Arial"/>
        </w:rPr>
        <w:t>p</w:t>
      </w:r>
      <w:r w:rsidR="00943F56" w:rsidRPr="007F51F4">
        <w:rPr>
          <w:rFonts w:ascii="Arial" w:hAnsi="Arial" w:cs="Arial"/>
        </w:rPr>
        <w:t>ublic works, contracts, bids</w:t>
      </w:r>
      <w:r w:rsidR="00CA3DC8" w:rsidRPr="007F51F4">
        <w:rPr>
          <w:rFonts w:ascii="Arial" w:hAnsi="Arial" w:cs="Arial"/>
        </w:rPr>
        <w:t>]</w:t>
      </w:r>
    </w:p>
    <w:p w14:paraId="032EEA64" w14:textId="54B8C8EB" w:rsidR="003A0C7A" w:rsidRPr="007F51F4" w:rsidRDefault="000819CD" w:rsidP="00943F56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6" w:history="1">
        <w:r w:rsidR="00A676CB" w:rsidRPr="007F51F4">
          <w:rPr>
            <w:rStyle w:val="Hyperlink"/>
            <w:rFonts w:ascii="Arial" w:hAnsi="Arial" w:cs="Arial"/>
            <w:i/>
            <w:iCs/>
          </w:rPr>
          <w:t>https://docs.legis.wisconsin.gov/document/statutes/66.0901</w:t>
        </w:r>
      </w:hyperlink>
      <w:r w:rsidR="00A676CB" w:rsidRPr="007F51F4">
        <w:rPr>
          <w:rFonts w:ascii="Arial" w:hAnsi="Arial" w:cs="Arial"/>
          <w:i/>
          <w:iCs/>
        </w:rPr>
        <w:t xml:space="preserve"> </w:t>
      </w:r>
      <w:r w:rsidR="00CA3DC8" w:rsidRPr="007F51F4">
        <w:rPr>
          <w:rFonts w:ascii="Arial" w:hAnsi="Arial" w:cs="Arial"/>
          <w:i/>
          <w:iCs/>
        </w:rPr>
        <w:t xml:space="preserve"> </w:t>
      </w:r>
    </w:p>
    <w:p w14:paraId="6301A667" w14:textId="10E0A472" w:rsidR="00943F56" w:rsidRPr="007F51F4" w:rsidRDefault="00943F56" w:rsidP="00943F56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 xml:space="preserve">Stats. 66.0131 </w:t>
      </w:r>
      <w:r w:rsidR="00CA3DC8" w:rsidRPr="007F51F4">
        <w:rPr>
          <w:rFonts w:ascii="Arial" w:hAnsi="Arial" w:cs="Arial"/>
        </w:rPr>
        <w:t>[</w:t>
      </w:r>
      <w:r w:rsidR="00E53821" w:rsidRPr="007F51F4">
        <w:rPr>
          <w:rFonts w:ascii="Arial" w:hAnsi="Arial" w:cs="Arial"/>
        </w:rPr>
        <w:t>l</w:t>
      </w:r>
      <w:r w:rsidRPr="007F51F4">
        <w:rPr>
          <w:rFonts w:ascii="Arial" w:hAnsi="Arial" w:cs="Arial"/>
        </w:rPr>
        <w:t>ocal governments – purchasing</w:t>
      </w:r>
      <w:r w:rsidR="00CA3DC8" w:rsidRPr="007F51F4">
        <w:rPr>
          <w:rFonts w:ascii="Arial" w:hAnsi="Arial" w:cs="Arial"/>
        </w:rPr>
        <w:t>]</w:t>
      </w:r>
    </w:p>
    <w:p w14:paraId="068D4823" w14:textId="5B4352AE" w:rsidR="00943F56" w:rsidRPr="007F51F4" w:rsidRDefault="000819CD" w:rsidP="00943F56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7" w:history="1">
        <w:r w:rsidR="00943F56" w:rsidRPr="007F51F4">
          <w:rPr>
            <w:rStyle w:val="Hyperlink"/>
            <w:rFonts w:ascii="Arial" w:hAnsi="Arial" w:cs="Arial"/>
            <w:i/>
            <w:iCs/>
          </w:rPr>
          <w:t>https://docs.legis.wisconsin.gov/document/statutes/66.0131</w:t>
        </w:r>
      </w:hyperlink>
    </w:p>
    <w:p w14:paraId="5FADDCB5" w14:textId="15115BB2" w:rsidR="00943F56" w:rsidRPr="007F51F4" w:rsidRDefault="00943F56" w:rsidP="00943F56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 xml:space="preserve">Stats. 66.00301 </w:t>
      </w:r>
      <w:r w:rsidR="00CA3DC8" w:rsidRPr="007F51F4">
        <w:rPr>
          <w:rFonts w:ascii="Arial" w:hAnsi="Arial" w:cs="Arial"/>
        </w:rPr>
        <w:t>[</w:t>
      </w:r>
      <w:r w:rsidRPr="007F51F4">
        <w:rPr>
          <w:rFonts w:ascii="Arial" w:hAnsi="Arial" w:cs="Arial"/>
        </w:rPr>
        <w:t>local governments – intergovernmental cooperation</w:t>
      </w:r>
      <w:r w:rsidR="00CA3DC8" w:rsidRPr="007F51F4">
        <w:rPr>
          <w:rFonts w:ascii="Arial" w:hAnsi="Arial" w:cs="Arial"/>
        </w:rPr>
        <w:t>]</w:t>
      </w:r>
    </w:p>
    <w:p w14:paraId="1448A809" w14:textId="531B6A19" w:rsidR="00943F56" w:rsidRPr="007F51F4" w:rsidRDefault="000819CD" w:rsidP="00943F56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8" w:history="1">
        <w:r w:rsidR="00943F56" w:rsidRPr="007F51F4">
          <w:rPr>
            <w:rStyle w:val="Hyperlink"/>
            <w:rFonts w:ascii="Arial" w:hAnsi="Arial" w:cs="Arial"/>
            <w:i/>
            <w:iCs/>
          </w:rPr>
          <w:t>https://docs.legis.wisconsin.gov/statutes/statutes/66/iii/0301</w:t>
        </w:r>
      </w:hyperlink>
      <w:r w:rsidR="00943F56" w:rsidRPr="007F51F4">
        <w:rPr>
          <w:rFonts w:ascii="Arial" w:hAnsi="Arial" w:cs="Arial"/>
          <w:i/>
          <w:iCs/>
        </w:rPr>
        <w:t xml:space="preserve"> </w:t>
      </w:r>
    </w:p>
    <w:p w14:paraId="1A1F7206" w14:textId="55F76A91" w:rsidR="00943F56" w:rsidRPr="007F51F4" w:rsidRDefault="00943F56" w:rsidP="00943F56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 xml:space="preserve">Stats. 83.035 </w:t>
      </w:r>
      <w:r w:rsidR="00CA3DC8" w:rsidRPr="007F51F4">
        <w:rPr>
          <w:rFonts w:ascii="Arial" w:hAnsi="Arial" w:cs="Arial"/>
        </w:rPr>
        <w:t>[</w:t>
      </w:r>
      <w:r w:rsidRPr="007F51F4">
        <w:rPr>
          <w:rFonts w:ascii="Arial" w:hAnsi="Arial" w:cs="Arial"/>
        </w:rPr>
        <w:t xml:space="preserve">local governments – </w:t>
      </w:r>
      <w:r w:rsidR="006F2791" w:rsidRPr="007F51F4">
        <w:rPr>
          <w:rFonts w:ascii="Arial" w:hAnsi="Arial" w:cs="Arial"/>
        </w:rPr>
        <w:t>s</w:t>
      </w:r>
      <w:r w:rsidRPr="007F51F4">
        <w:rPr>
          <w:rFonts w:ascii="Arial" w:hAnsi="Arial" w:cs="Arial"/>
        </w:rPr>
        <w:t>treets and highways construction</w:t>
      </w:r>
      <w:r w:rsidR="00CA3DC8" w:rsidRPr="007F51F4">
        <w:rPr>
          <w:rFonts w:ascii="Arial" w:hAnsi="Arial" w:cs="Arial"/>
        </w:rPr>
        <w:t>]</w:t>
      </w:r>
    </w:p>
    <w:p w14:paraId="017AC4EE" w14:textId="4822B0B5" w:rsidR="00943F56" w:rsidRPr="007F51F4" w:rsidRDefault="000819CD" w:rsidP="00943F56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49" w:history="1">
        <w:r w:rsidR="00943F56" w:rsidRPr="007F51F4">
          <w:rPr>
            <w:rStyle w:val="Hyperlink"/>
            <w:rFonts w:ascii="Arial" w:hAnsi="Arial" w:cs="Arial"/>
            <w:i/>
            <w:iCs/>
          </w:rPr>
          <w:t>https://docs.legis.wisconsin.gov/document/statutes/83.035</w:t>
        </w:r>
      </w:hyperlink>
      <w:r w:rsidR="00943F56" w:rsidRPr="007F51F4">
        <w:rPr>
          <w:rFonts w:ascii="Arial" w:hAnsi="Arial" w:cs="Arial"/>
          <w:i/>
          <w:iCs/>
        </w:rPr>
        <w:t xml:space="preserve"> </w:t>
      </w:r>
    </w:p>
    <w:p w14:paraId="40D12B9E" w14:textId="0FC031A4" w:rsidR="006F2791" w:rsidRPr="007F51F4" w:rsidRDefault="006F2791" w:rsidP="006F2791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 xml:space="preserve">Stats. 779.14 </w:t>
      </w:r>
      <w:r w:rsidR="00CA3DC8" w:rsidRPr="007F51F4">
        <w:rPr>
          <w:rFonts w:ascii="Arial" w:hAnsi="Arial" w:cs="Arial"/>
        </w:rPr>
        <w:t>[</w:t>
      </w:r>
      <w:r w:rsidRPr="007F51F4">
        <w:rPr>
          <w:rFonts w:ascii="Arial" w:hAnsi="Arial" w:cs="Arial"/>
        </w:rPr>
        <w:t>local governments – contracts and bonding</w:t>
      </w:r>
      <w:r w:rsidR="00CA3DC8" w:rsidRPr="007F51F4">
        <w:rPr>
          <w:rFonts w:ascii="Arial" w:hAnsi="Arial" w:cs="Arial"/>
        </w:rPr>
        <w:t>]</w:t>
      </w:r>
    </w:p>
    <w:p w14:paraId="33832531" w14:textId="77777777" w:rsidR="006F2791" w:rsidRPr="007F51F4" w:rsidRDefault="000819CD" w:rsidP="006F2791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50" w:history="1">
        <w:r w:rsidR="006F2791" w:rsidRPr="007F51F4">
          <w:rPr>
            <w:rStyle w:val="Hyperlink"/>
            <w:rFonts w:ascii="Arial" w:hAnsi="Arial" w:cs="Arial"/>
            <w:i/>
            <w:iCs/>
          </w:rPr>
          <w:t>https://docs.legis.wisconsin.gov/statutes/statutes/779/i/14</w:t>
        </w:r>
      </w:hyperlink>
      <w:r w:rsidR="006F2791" w:rsidRPr="007F51F4">
        <w:rPr>
          <w:rFonts w:ascii="Arial" w:hAnsi="Arial" w:cs="Arial"/>
          <w:i/>
          <w:iCs/>
        </w:rPr>
        <w:t xml:space="preserve"> </w:t>
      </w:r>
    </w:p>
    <w:p w14:paraId="2F22C6C6" w14:textId="5B3D28CF" w:rsidR="003A0C7A" w:rsidRPr="007F51F4" w:rsidRDefault="003A0C7A" w:rsidP="003A0C7A">
      <w:pPr>
        <w:spacing w:after="0"/>
        <w:ind w:left="270"/>
        <w:rPr>
          <w:rFonts w:ascii="Arial" w:hAnsi="Arial" w:cs="Arial"/>
        </w:rPr>
      </w:pPr>
      <w:r w:rsidRPr="007F51F4">
        <w:rPr>
          <w:rFonts w:ascii="Arial" w:hAnsi="Arial" w:cs="Arial"/>
        </w:rPr>
        <w:t>Wis.</w:t>
      </w:r>
      <w:r w:rsidR="009B1759">
        <w:rPr>
          <w:rFonts w:ascii="Arial" w:hAnsi="Arial" w:cs="Arial"/>
        </w:rPr>
        <w:t xml:space="preserve"> </w:t>
      </w:r>
      <w:r w:rsidRPr="007F51F4">
        <w:rPr>
          <w:rFonts w:ascii="Arial" w:hAnsi="Arial" w:cs="Arial"/>
        </w:rPr>
        <w:t>Stats. Ch. 985</w:t>
      </w:r>
      <w:r w:rsidR="00A676CB" w:rsidRPr="007F51F4">
        <w:rPr>
          <w:rFonts w:ascii="Arial" w:hAnsi="Arial" w:cs="Arial"/>
        </w:rPr>
        <w:t xml:space="preserve"> </w:t>
      </w:r>
      <w:r w:rsidR="00CA3DC8" w:rsidRPr="007F51F4">
        <w:rPr>
          <w:rFonts w:ascii="Arial" w:hAnsi="Arial" w:cs="Arial"/>
        </w:rPr>
        <w:t>[</w:t>
      </w:r>
      <w:r w:rsidR="00943F56" w:rsidRPr="007F51F4">
        <w:rPr>
          <w:rFonts w:ascii="Arial" w:hAnsi="Arial" w:cs="Arial"/>
        </w:rPr>
        <w:t xml:space="preserve">local governments – </w:t>
      </w:r>
      <w:r w:rsidR="00A676CB" w:rsidRPr="007F51F4">
        <w:rPr>
          <w:rFonts w:ascii="Arial" w:hAnsi="Arial" w:cs="Arial"/>
        </w:rPr>
        <w:t>public</w:t>
      </w:r>
      <w:r w:rsidR="00943F56" w:rsidRPr="007F51F4">
        <w:rPr>
          <w:rFonts w:ascii="Arial" w:hAnsi="Arial" w:cs="Arial"/>
        </w:rPr>
        <w:t xml:space="preserve"> </w:t>
      </w:r>
      <w:r w:rsidR="00A676CB" w:rsidRPr="007F51F4">
        <w:rPr>
          <w:rFonts w:ascii="Arial" w:hAnsi="Arial" w:cs="Arial"/>
        </w:rPr>
        <w:t>notice</w:t>
      </w:r>
      <w:r w:rsidR="00CA3DC8" w:rsidRPr="007F51F4">
        <w:rPr>
          <w:rFonts w:ascii="Arial" w:hAnsi="Arial" w:cs="Arial"/>
        </w:rPr>
        <w:t>]</w:t>
      </w:r>
    </w:p>
    <w:p w14:paraId="6CCF9F5C" w14:textId="30FBF174" w:rsidR="003A0C7A" w:rsidRPr="007F51F4" w:rsidRDefault="000819CD" w:rsidP="006F2791">
      <w:pPr>
        <w:spacing w:after="0" w:line="240" w:lineRule="auto"/>
        <w:ind w:left="274"/>
        <w:rPr>
          <w:rFonts w:ascii="Arial" w:hAnsi="Arial" w:cs="Arial"/>
          <w:i/>
          <w:iCs/>
        </w:rPr>
      </w:pPr>
      <w:hyperlink r:id="rId51" w:history="1">
        <w:r w:rsidR="00943F56" w:rsidRPr="007F51F4">
          <w:rPr>
            <w:rStyle w:val="Hyperlink"/>
            <w:rFonts w:ascii="Arial" w:hAnsi="Arial" w:cs="Arial"/>
            <w:i/>
            <w:iCs/>
          </w:rPr>
          <w:t>https://docs.legis.wisconsin.gov/document/statutes/ch.%20985</w:t>
        </w:r>
      </w:hyperlink>
      <w:r w:rsidR="00943F56" w:rsidRPr="007F51F4">
        <w:rPr>
          <w:rFonts w:ascii="Arial" w:hAnsi="Arial" w:cs="Arial"/>
          <w:i/>
          <w:iCs/>
        </w:rPr>
        <w:t xml:space="preserve"> </w:t>
      </w:r>
    </w:p>
    <w:p w14:paraId="7C2351DD" w14:textId="77777777" w:rsidR="003A0C7A" w:rsidRPr="007F51F4" w:rsidRDefault="003A0C7A" w:rsidP="003A0C7A">
      <w:pPr>
        <w:spacing w:after="0"/>
        <w:rPr>
          <w:rFonts w:ascii="Arial" w:hAnsi="Arial" w:cs="Arial"/>
        </w:rPr>
      </w:pPr>
    </w:p>
    <w:p w14:paraId="469E1A0F" w14:textId="77777777" w:rsidR="004B0005" w:rsidRPr="00842307" w:rsidRDefault="004B0005" w:rsidP="00386AC8">
      <w:pPr>
        <w:spacing w:after="100"/>
        <w:rPr>
          <w:rFonts w:ascii="Arial" w:hAnsi="Arial" w:cs="Arial"/>
          <w:b/>
          <w:sz w:val="24"/>
          <w:szCs w:val="24"/>
        </w:rPr>
      </w:pPr>
      <w:r w:rsidRPr="00842307">
        <w:rPr>
          <w:rFonts w:ascii="Arial" w:hAnsi="Arial" w:cs="Arial"/>
          <w:b/>
          <w:sz w:val="24"/>
          <w:szCs w:val="24"/>
        </w:rPr>
        <w:t>Chapter 4 – Environmental Review</w:t>
      </w:r>
    </w:p>
    <w:p w14:paraId="26FB2FF9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0D6C246C" w14:textId="0F5A2670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52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“Chapter Attachments” section for Chapter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for forms and templates)</w:t>
      </w:r>
    </w:p>
    <w:p w14:paraId="3A5A96FA" w14:textId="08BE0939" w:rsidR="00DA5D76" w:rsidRPr="00E53821" w:rsidRDefault="00DA5D76" w:rsidP="00DA5D76">
      <w:pPr>
        <w:spacing w:after="0"/>
        <w:rPr>
          <w:rFonts w:ascii="Arial" w:eastAsia="Times New Roman" w:hAnsi="Arial" w:cs="Arial"/>
          <w:iCs/>
        </w:rPr>
      </w:pPr>
      <w:r w:rsidRPr="00E53821">
        <w:rPr>
          <w:rFonts w:ascii="Arial" w:eastAsia="Times New Roman" w:hAnsi="Arial" w:cs="Arial"/>
          <w:iCs/>
        </w:rPr>
        <w:t xml:space="preserve">8-Step Decision-Making Process for Executive Order 11988 </w:t>
      </w:r>
    </w:p>
    <w:p w14:paraId="405ED361" w14:textId="77777777" w:rsidR="00993BB6" w:rsidRDefault="000819CD" w:rsidP="00386AC8">
      <w:pPr>
        <w:spacing w:after="100"/>
        <w:rPr>
          <w:rFonts w:ascii="Arial" w:eastAsia="Times New Roman" w:hAnsi="Arial" w:cs="Arial"/>
          <w:i/>
          <w:color w:val="0000FF"/>
        </w:rPr>
      </w:pPr>
      <w:hyperlink r:id="rId53" w:history="1">
        <w:r w:rsidR="00DA5D76" w:rsidRPr="001C2DC2">
          <w:rPr>
            <w:rFonts w:ascii="Arial" w:eastAsia="Times New Roman" w:hAnsi="Arial" w:cs="Arial"/>
            <w:i/>
            <w:color w:val="0000FF"/>
          </w:rPr>
          <w:t>https://www.hudexchange.info/resources/documents/Floodplain-Management-8-Step-Decision-Making-Process-Flow-Chart.pdf</w:t>
        </w:r>
      </w:hyperlink>
    </w:p>
    <w:p w14:paraId="10E012EC" w14:textId="34B9D281" w:rsidR="00C26E7E" w:rsidRDefault="00C26E7E" w:rsidP="00DA5D76">
      <w:pPr>
        <w:spacing w:after="0"/>
        <w:rPr>
          <w:rFonts w:ascii="Arial" w:hAnsi="Arial" w:cs="Arial"/>
        </w:rPr>
      </w:pPr>
      <w:r w:rsidRPr="00E53821">
        <w:rPr>
          <w:rFonts w:ascii="Arial" w:eastAsia="Times New Roman" w:hAnsi="Arial" w:cs="Arial"/>
          <w:iCs/>
        </w:rPr>
        <w:t>Environmental Review Procedures for Entities Assuming HUD Environmental Responsibilities</w:t>
      </w:r>
      <w:r w:rsidRPr="004B0005">
        <w:rPr>
          <w:rFonts w:ascii="Arial" w:eastAsia="Times New Roman" w:hAnsi="Arial" w:cs="Arial"/>
          <w:i/>
        </w:rPr>
        <w:t xml:space="preserve"> </w:t>
      </w:r>
      <w:r w:rsidRPr="004B0005">
        <w:rPr>
          <w:rFonts w:ascii="Arial" w:eastAsia="Times New Roman" w:hAnsi="Arial" w:cs="Arial"/>
        </w:rPr>
        <w:t>[24 CFR 58]</w:t>
      </w:r>
    </w:p>
    <w:p w14:paraId="5C786855" w14:textId="4EC01E4C" w:rsidR="009B1759" w:rsidRPr="009B1759" w:rsidRDefault="000819CD" w:rsidP="009B1759">
      <w:pPr>
        <w:spacing w:after="120" w:line="240" w:lineRule="auto"/>
        <w:rPr>
          <w:rFonts w:ascii="Arial" w:hAnsi="Arial" w:cs="Arial"/>
          <w:i/>
          <w:iCs/>
        </w:rPr>
      </w:pPr>
      <w:hyperlink r:id="rId54" w:history="1">
        <w:r w:rsidR="009B1759" w:rsidRPr="009B1759">
          <w:rPr>
            <w:rStyle w:val="Hyperlink"/>
            <w:rFonts w:ascii="Arial" w:hAnsi="Arial" w:cs="Arial"/>
            <w:i/>
            <w:iCs/>
          </w:rPr>
          <w:t>https://www.ecfr.gov/current/title-24/subtitle-A/part-58</w:t>
        </w:r>
      </w:hyperlink>
    </w:p>
    <w:p w14:paraId="601B1799" w14:textId="798E575B" w:rsidR="00AE7FC1" w:rsidRDefault="00AE7FC1" w:rsidP="00E67381">
      <w:pPr>
        <w:spacing w:after="0"/>
        <w:rPr>
          <w:rStyle w:val="Hyperlink"/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</w:rPr>
        <w:t>F</w:t>
      </w:r>
      <w:r w:rsidR="001E4AE7">
        <w:rPr>
          <w:rStyle w:val="Hyperlink"/>
          <w:rFonts w:ascii="Arial" w:hAnsi="Arial" w:cs="Arial"/>
          <w:color w:val="000000" w:themeColor="text1"/>
        </w:rPr>
        <w:t xml:space="preserve">ederal Emergency Management and Assistance – </w:t>
      </w:r>
      <w:r>
        <w:rPr>
          <w:rStyle w:val="Hyperlink"/>
          <w:rFonts w:ascii="Arial" w:hAnsi="Arial" w:cs="Arial"/>
          <w:color w:val="000000" w:themeColor="text1"/>
        </w:rPr>
        <w:t>Code</w:t>
      </w:r>
      <w:r w:rsidR="001E4AE7">
        <w:rPr>
          <w:rStyle w:val="Hyperlink"/>
          <w:rFonts w:ascii="Arial" w:hAnsi="Arial" w:cs="Arial"/>
          <w:color w:val="000000" w:themeColor="text1"/>
        </w:rPr>
        <w:t xml:space="preserve"> </w:t>
      </w:r>
      <w:r>
        <w:rPr>
          <w:rStyle w:val="Hyperlink"/>
          <w:rFonts w:ascii="Arial" w:hAnsi="Arial" w:cs="Arial"/>
          <w:color w:val="000000" w:themeColor="text1"/>
        </w:rPr>
        <w:t>of Federal Regulations Chapter 44</w:t>
      </w:r>
    </w:p>
    <w:p w14:paraId="08BFEB4A" w14:textId="26DC2ECA" w:rsidR="00AE7FC1" w:rsidRPr="00AE7FC1" w:rsidRDefault="000819CD" w:rsidP="00AE7FC1">
      <w:pPr>
        <w:spacing w:after="120" w:line="240" w:lineRule="auto"/>
        <w:rPr>
          <w:rStyle w:val="Hyperlink"/>
          <w:rFonts w:ascii="Arial" w:hAnsi="Arial" w:cs="Arial"/>
          <w:i/>
          <w:iCs/>
          <w:color w:val="000000" w:themeColor="text1"/>
        </w:rPr>
      </w:pPr>
      <w:hyperlink r:id="rId55" w:history="1">
        <w:r w:rsidR="00AE7FC1" w:rsidRPr="00AE7FC1">
          <w:rPr>
            <w:rStyle w:val="Hyperlink"/>
            <w:rFonts w:ascii="Arial" w:hAnsi="Arial" w:cs="Arial"/>
            <w:i/>
            <w:iCs/>
          </w:rPr>
          <w:t>https://www.ecfr.gov/current/title-44</w:t>
        </w:r>
      </w:hyperlink>
      <w:r w:rsidR="00AE7FC1" w:rsidRPr="00AE7FC1">
        <w:rPr>
          <w:rStyle w:val="Hyperlink"/>
          <w:rFonts w:ascii="Arial" w:hAnsi="Arial" w:cs="Arial"/>
          <w:i/>
          <w:iCs/>
          <w:color w:val="000000" w:themeColor="text1"/>
        </w:rPr>
        <w:t xml:space="preserve"> </w:t>
      </w:r>
    </w:p>
    <w:p w14:paraId="3535E5F0" w14:textId="06100978" w:rsidR="0074038A" w:rsidRDefault="0074038A" w:rsidP="00E67381">
      <w:pPr>
        <w:spacing w:after="0"/>
        <w:rPr>
          <w:rStyle w:val="Hyperlink"/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</w:rPr>
        <w:t>Authority to Use Grant Funds Form (HUD Form-7015.16)</w:t>
      </w:r>
    </w:p>
    <w:p w14:paraId="1FE1A384" w14:textId="6487FFD5" w:rsidR="00AE7FC1" w:rsidRPr="00AE7FC1" w:rsidRDefault="000819CD" w:rsidP="00AE7FC1">
      <w:pPr>
        <w:spacing w:after="120" w:line="240" w:lineRule="auto"/>
        <w:rPr>
          <w:rStyle w:val="Hyperlink"/>
          <w:rFonts w:ascii="Arial" w:hAnsi="Arial" w:cs="Arial"/>
          <w:i/>
          <w:iCs/>
          <w:color w:val="000000" w:themeColor="text1"/>
        </w:rPr>
      </w:pPr>
      <w:hyperlink r:id="rId56" w:history="1">
        <w:r w:rsidR="00AE7FC1" w:rsidRPr="00AE7FC1">
          <w:rPr>
            <w:rStyle w:val="Hyperlink"/>
            <w:rFonts w:ascii="Arial" w:hAnsi="Arial" w:cs="Arial"/>
            <w:i/>
            <w:iCs/>
          </w:rPr>
          <w:t>https://www.hud.gov/program_offices/administration/hudclips/forms/hud7</w:t>
        </w:r>
      </w:hyperlink>
    </w:p>
    <w:p w14:paraId="3A8E09AD" w14:textId="563E75B1" w:rsidR="00E67381" w:rsidRDefault="00E67381" w:rsidP="00E67381">
      <w:pPr>
        <w:spacing w:after="0"/>
        <w:rPr>
          <w:rStyle w:val="Hyperlink"/>
          <w:rFonts w:ascii="Arial" w:hAnsi="Arial" w:cs="Arial"/>
          <w:color w:val="000000" w:themeColor="text1"/>
        </w:rPr>
      </w:pPr>
      <w:r w:rsidRPr="006F7829">
        <w:rPr>
          <w:rStyle w:val="Hyperlink"/>
          <w:rFonts w:ascii="Arial" w:hAnsi="Arial" w:cs="Arial"/>
          <w:color w:val="000000" w:themeColor="text1"/>
        </w:rPr>
        <w:lastRenderedPageBreak/>
        <w:t xml:space="preserve">Environmental Protection Agency </w:t>
      </w:r>
    </w:p>
    <w:p w14:paraId="761605FD" w14:textId="77E37354" w:rsidR="006F7829" w:rsidRDefault="000819CD" w:rsidP="00D80422">
      <w:pPr>
        <w:spacing w:after="0"/>
        <w:rPr>
          <w:rFonts w:ascii="Arial" w:hAnsi="Arial" w:cs="Arial"/>
          <w:i/>
          <w:color w:val="000000" w:themeColor="text1"/>
        </w:rPr>
      </w:pPr>
      <w:hyperlink r:id="rId57" w:history="1">
        <w:r w:rsidR="006F7829" w:rsidRPr="00516ABB">
          <w:rPr>
            <w:rStyle w:val="Hyperlink"/>
            <w:rFonts w:ascii="Arial" w:hAnsi="Arial" w:cs="Arial"/>
            <w:i/>
          </w:rPr>
          <w:t>https://www.epa.gov/cleanups/cleanups-my-community</w:t>
        </w:r>
      </w:hyperlink>
      <w:r w:rsidR="006F7829" w:rsidRPr="00516ABB">
        <w:rPr>
          <w:rFonts w:ascii="Arial" w:hAnsi="Arial" w:cs="Arial"/>
          <w:i/>
          <w:color w:val="000000" w:themeColor="text1"/>
        </w:rPr>
        <w:t xml:space="preserve"> </w:t>
      </w:r>
    </w:p>
    <w:p w14:paraId="6BCC61E9" w14:textId="4DFA9374" w:rsidR="00CF4E8D" w:rsidRPr="00516ABB" w:rsidRDefault="000819CD" w:rsidP="00B54217">
      <w:pPr>
        <w:spacing w:after="120"/>
        <w:rPr>
          <w:rFonts w:ascii="Arial" w:hAnsi="Arial" w:cs="Arial"/>
          <w:i/>
          <w:color w:val="000000" w:themeColor="text1"/>
        </w:rPr>
      </w:pPr>
      <w:hyperlink r:id="rId58" w:history="1">
        <w:r w:rsidR="00CF4E8D" w:rsidRPr="00A96A1D">
          <w:rPr>
            <w:rStyle w:val="Hyperlink"/>
            <w:rFonts w:ascii="Arial" w:hAnsi="Arial" w:cs="Arial"/>
            <w:i/>
          </w:rPr>
          <w:t>https://www.epa.gov/dwssa</w:t>
        </w:r>
      </w:hyperlink>
      <w:r w:rsidR="00CF4E8D">
        <w:rPr>
          <w:rFonts w:ascii="Arial" w:hAnsi="Arial" w:cs="Arial"/>
          <w:i/>
          <w:color w:val="000000" w:themeColor="text1"/>
        </w:rPr>
        <w:t xml:space="preserve"> </w:t>
      </w:r>
    </w:p>
    <w:p w14:paraId="45F0BA70" w14:textId="3C795E5E" w:rsidR="004B0005" w:rsidRPr="006F7829" w:rsidRDefault="001C2DC2" w:rsidP="004619C3">
      <w:pPr>
        <w:spacing w:after="0"/>
        <w:rPr>
          <w:rFonts w:ascii="Arial" w:hAnsi="Arial" w:cs="Arial"/>
        </w:rPr>
      </w:pPr>
      <w:r w:rsidRPr="006F7829">
        <w:rPr>
          <w:rFonts w:ascii="Arial" w:hAnsi="Arial" w:cs="Arial"/>
        </w:rPr>
        <w:t xml:space="preserve">Federal Emergency Management Agency </w:t>
      </w:r>
    </w:p>
    <w:p w14:paraId="33550A05" w14:textId="77777777" w:rsidR="00CF4E8D" w:rsidRDefault="000819CD" w:rsidP="00D80422">
      <w:pPr>
        <w:spacing w:after="0"/>
        <w:rPr>
          <w:rFonts w:ascii="Arial" w:hAnsi="Arial" w:cs="Arial"/>
          <w:color w:val="000000"/>
        </w:rPr>
      </w:pPr>
      <w:hyperlink r:id="rId59" w:history="1">
        <w:r w:rsidR="001C2DC2" w:rsidRPr="006F7829">
          <w:rPr>
            <w:rStyle w:val="Hyperlink"/>
            <w:rFonts w:ascii="Arial" w:hAnsi="Arial" w:cs="Arial"/>
            <w:i/>
          </w:rPr>
          <w:t>https://www.msc.fema.gov</w:t>
        </w:r>
      </w:hyperlink>
      <w:r w:rsidR="001C2DC2" w:rsidRPr="006F7829">
        <w:rPr>
          <w:rFonts w:ascii="Arial" w:hAnsi="Arial" w:cs="Arial"/>
          <w:color w:val="000000"/>
        </w:rPr>
        <w:t xml:space="preserve"> </w:t>
      </w:r>
    </w:p>
    <w:p w14:paraId="3F2D3A85" w14:textId="606E27B9" w:rsidR="001C2DC2" w:rsidRDefault="000819CD" w:rsidP="001E4AE7">
      <w:pPr>
        <w:spacing w:after="120" w:line="240" w:lineRule="auto"/>
        <w:rPr>
          <w:rFonts w:ascii="Arial" w:hAnsi="Arial" w:cs="Arial"/>
          <w:color w:val="000000"/>
        </w:rPr>
      </w:pPr>
      <w:hyperlink r:id="rId60" w:history="1">
        <w:r w:rsidR="00CF4E8D" w:rsidRPr="00D80422">
          <w:rPr>
            <w:rStyle w:val="Hyperlink"/>
            <w:rFonts w:ascii="Arial" w:hAnsi="Arial" w:cs="Arial"/>
            <w:i/>
          </w:rPr>
          <w:t>https://www.fema.gov/national-flood-insurance-program-community-status-book</w:t>
        </w:r>
      </w:hyperlink>
      <w:r w:rsidR="001C2DC2" w:rsidRPr="00CF4E8D">
        <w:rPr>
          <w:rFonts w:ascii="Arial" w:hAnsi="Arial" w:cs="Arial"/>
          <w:color w:val="000000"/>
        </w:rPr>
        <w:t xml:space="preserve"> </w:t>
      </w:r>
    </w:p>
    <w:p w14:paraId="262F3E99" w14:textId="531402EA" w:rsidR="00516ABB" w:rsidRDefault="00516ABB" w:rsidP="00D8042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Housing and Urban Development</w:t>
      </w:r>
    </w:p>
    <w:p w14:paraId="41C0AA9E" w14:textId="45478EB6" w:rsidR="00516ABB" w:rsidRDefault="000819CD" w:rsidP="00D80422">
      <w:pPr>
        <w:spacing w:after="60"/>
        <w:rPr>
          <w:rStyle w:val="Hyperlink"/>
          <w:rFonts w:ascii="Arial" w:hAnsi="Arial" w:cs="Arial"/>
          <w:i/>
        </w:rPr>
      </w:pPr>
      <w:hyperlink r:id="rId61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https://www.hudexchange.info/environmental-review/wetlands-protection/</w:t>
        </w:r>
      </w:hyperlink>
    </w:p>
    <w:p w14:paraId="653AC3D1" w14:textId="7B2DBE43" w:rsidR="00516ABB" w:rsidRDefault="000819CD" w:rsidP="00D80422">
      <w:pPr>
        <w:spacing w:after="60"/>
        <w:rPr>
          <w:rFonts w:ascii="Arial" w:hAnsi="Arial" w:cs="Arial"/>
          <w:i/>
        </w:rPr>
      </w:pPr>
      <w:hyperlink r:id="rId62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https://www.hudexchange.info/environmental-review/sole-source-aquifers/</w:t>
        </w:r>
      </w:hyperlink>
    </w:p>
    <w:p w14:paraId="24E90681" w14:textId="45EDC7E4" w:rsidR="00516ABB" w:rsidRDefault="000819CD" w:rsidP="00D80422">
      <w:pPr>
        <w:spacing w:after="60"/>
        <w:rPr>
          <w:rStyle w:val="Hyperlink"/>
          <w:rFonts w:ascii="Arial" w:hAnsi="Arial" w:cs="Arial"/>
        </w:rPr>
      </w:pPr>
      <w:hyperlink r:id="rId63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https://www.hudexchange.info/environmental-review/farmlands-protection</w:t>
        </w:r>
        <w:r w:rsidR="00516ABB" w:rsidRPr="00D80422">
          <w:rPr>
            <w:rStyle w:val="Hyperlink"/>
            <w:rFonts w:ascii="Arial" w:hAnsi="Arial" w:cs="Arial"/>
          </w:rPr>
          <w:t>/</w:t>
        </w:r>
      </w:hyperlink>
    </w:p>
    <w:p w14:paraId="4E1A57AF" w14:textId="4969AA75" w:rsidR="00516ABB" w:rsidRDefault="000819CD" w:rsidP="00D80422">
      <w:pPr>
        <w:spacing w:after="60"/>
        <w:rPr>
          <w:rStyle w:val="Hyperlink"/>
          <w:rFonts w:ascii="Arial" w:hAnsi="Arial" w:cs="Arial"/>
          <w:i/>
        </w:rPr>
      </w:pPr>
      <w:hyperlink r:id="rId64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https://www.hudexchange.info/programs/environmental-review/noise-abatement-and-control/</w:t>
        </w:r>
      </w:hyperlink>
    </w:p>
    <w:p w14:paraId="50E6F06E" w14:textId="73113129" w:rsidR="00516ABB" w:rsidRDefault="000819CD" w:rsidP="00D80422">
      <w:pPr>
        <w:spacing w:after="60"/>
        <w:rPr>
          <w:rStyle w:val="Hyperlink"/>
          <w:rFonts w:ascii="Arial" w:hAnsi="Arial" w:cs="Arial"/>
          <w:i/>
        </w:rPr>
      </w:pPr>
      <w:hyperlink r:id="rId65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https://www.hudexchange.info/environmental-review/airport-hazards/</w:t>
        </w:r>
      </w:hyperlink>
    </w:p>
    <w:p w14:paraId="7597E129" w14:textId="6D9733A2" w:rsidR="00516ABB" w:rsidRDefault="000819CD" w:rsidP="00D80422">
      <w:pPr>
        <w:spacing w:after="60"/>
        <w:rPr>
          <w:rStyle w:val="Hyperlink"/>
          <w:rFonts w:ascii="Arial" w:hAnsi="Arial" w:cs="Arial"/>
          <w:i/>
        </w:rPr>
      </w:pPr>
      <w:hyperlink r:id="rId66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https://www.hudexchange.info/environmental-review/explosive-and-flammable-facilities/</w:t>
        </w:r>
      </w:hyperlink>
    </w:p>
    <w:p w14:paraId="5CA4C86F" w14:textId="691AA911" w:rsidR="00516ABB" w:rsidRDefault="000819CD" w:rsidP="00D80422">
      <w:pPr>
        <w:spacing w:after="60"/>
        <w:rPr>
          <w:rStyle w:val="Hyperlink"/>
          <w:rFonts w:ascii="Arial" w:hAnsi="Arial" w:cs="Arial"/>
          <w:i/>
        </w:rPr>
      </w:pPr>
      <w:hyperlink r:id="rId67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https://www.hudexchange.info/environmental-review/site-contamination/</w:t>
        </w:r>
      </w:hyperlink>
    </w:p>
    <w:p w14:paraId="3ED4DFC5" w14:textId="0799664E" w:rsidR="00516ABB" w:rsidRPr="00516ABB" w:rsidRDefault="000819CD" w:rsidP="004619C3">
      <w:pPr>
        <w:spacing w:after="120"/>
        <w:rPr>
          <w:rFonts w:ascii="Arial" w:hAnsi="Arial" w:cs="Arial"/>
          <w:color w:val="000000"/>
        </w:rPr>
      </w:pPr>
      <w:hyperlink r:id="rId68" w:history="1">
        <w:r w:rsidR="00516ABB" w:rsidRPr="00D80422">
          <w:rPr>
            <w:rStyle w:val="Hyperlink"/>
            <w:rFonts w:ascii="Arial" w:hAnsi="Arial" w:cs="Arial"/>
            <w:i/>
          </w:rPr>
          <w:t>https://www.hudexchange.info/environmental-review/environmental-justice/</w:t>
        </w:r>
      </w:hyperlink>
    </w:p>
    <w:p w14:paraId="7B69A4ED" w14:textId="74DF6AE0" w:rsidR="00CF4E8D" w:rsidRDefault="00CF4E8D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 Wild and Scenic Rivers System</w:t>
      </w:r>
    </w:p>
    <w:p w14:paraId="3A140DF5" w14:textId="7CA2C506" w:rsidR="00CF4E8D" w:rsidRDefault="000819CD" w:rsidP="005D3B74">
      <w:pPr>
        <w:spacing w:after="60"/>
        <w:rPr>
          <w:rFonts w:ascii="Arial" w:hAnsi="Arial" w:cs="Arial"/>
          <w:i/>
          <w:iCs/>
        </w:rPr>
      </w:pPr>
      <w:hyperlink r:id="rId69" w:history="1">
        <w:r w:rsidR="00CF4E8D" w:rsidRPr="00D80422">
          <w:rPr>
            <w:rStyle w:val="Hyperlink"/>
            <w:rFonts w:ascii="Arial" w:hAnsi="Arial" w:cs="Arial"/>
            <w:i/>
            <w:iCs/>
          </w:rPr>
          <w:t>https://www.rivers.gov/wisconsin.php</w:t>
        </w:r>
      </w:hyperlink>
      <w:r w:rsidR="00CF4E8D" w:rsidRPr="00D80422">
        <w:rPr>
          <w:rFonts w:ascii="Arial" w:hAnsi="Arial" w:cs="Arial"/>
          <w:i/>
          <w:iCs/>
        </w:rPr>
        <w:t xml:space="preserve"> </w:t>
      </w:r>
    </w:p>
    <w:p w14:paraId="40718DF7" w14:textId="77777777" w:rsidR="005D3B74" w:rsidRPr="00B77318" w:rsidRDefault="000819CD" w:rsidP="005D3B74">
      <w:pPr>
        <w:spacing w:after="120"/>
        <w:rPr>
          <w:rFonts w:ascii="Arial" w:eastAsia="Calibri" w:hAnsi="Arial" w:cs="Arial"/>
          <w:i/>
          <w:iCs/>
          <w:color w:val="0000FF"/>
        </w:rPr>
      </w:pPr>
      <w:hyperlink r:id="rId70" w:history="1">
        <w:r w:rsidR="005D3B74" w:rsidRPr="00B77318">
          <w:rPr>
            <w:rFonts w:ascii="Arial" w:eastAsia="Calibri" w:hAnsi="Arial" w:cs="Arial"/>
            <w:i/>
            <w:iCs/>
            <w:color w:val="0000FF"/>
          </w:rPr>
          <w:t>https://www.nps.gov/subjects/rivers/nationwide-rivers-inventory.htm</w:t>
        </w:r>
      </w:hyperlink>
      <w:r w:rsidR="005D3B74" w:rsidRPr="00B77318">
        <w:rPr>
          <w:rFonts w:ascii="Arial" w:eastAsia="Calibri" w:hAnsi="Arial" w:cs="Arial"/>
          <w:i/>
          <w:iCs/>
          <w:color w:val="0000FF"/>
        </w:rPr>
        <w:t xml:space="preserve"> </w:t>
      </w:r>
    </w:p>
    <w:p w14:paraId="452AE65E" w14:textId="7DA6A206" w:rsidR="00E67381" w:rsidRDefault="00E67381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Request for Release of Funds and Certification (Form HUD 7015.15</w:t>
      </w:r>
      <w:r w:rsidR="005D3B74">
        <w:rPr>
          <w:rFonts w:ascii="Arial" w:hAnsi="Arial" w:cs="Arial"/>
        </w:rPr>
        <w:t>)</w:t>
      </w:r>
    </w:p>
    <w:p w14:paraId="19D48D20" w14:textId="77777777" w:rsidR="00E67381" w:rsidRPr="00392023" w:rsidRDefault="000819CD" w:rsidP="00E67381">
      <w:pPr>
        <w:spacing w:after="120"/>
        <w:rPr>
          <w:rFonts w:ascii="Arial" w:hAnsi="Arial" w:cs="Arial"/>
          <w:i/>
        </w:rPr>
      </w:pPr>
      <w:hyperlink r:id="rId71" w:history="1">
        <w:r w:rsidR="00E67381" w:rsidRPr="00392023">
          <w:rPr>
            <w:rStyle w:val="Hyperlink"/>
            <w:rFonts w:ascii="Arial" w:hAnsi="Arial" w:cs="Arial"/>
            <w:i/>
          </w:rPr>
          <w:t>https://www.hudexchange.info/resource/2338/hud-form-701515-request-release-funds-certification/</w:t>
        </w:r>
      </w:hyperlink>
    </w:p>
    <w:p w14:paraId="036F37AD" w14:textId="43B8C46B" w:rsidR="00516ABB" w:rsidRDefault="00516ABB" w:rsidP="0051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U.S. Fish and Wildlife Service Coastal Barrier Resources System</w:t>
      </w:r>
    </w:p>
    <w:p w14:paraId="58CE64F6" w14:textId="5DA0FA32" w:rsidR="00516ABB" w:rsidRPr="00D80422" w:rsidRDefault="000819CD" w:rsidP="00D80422">
      <w:pPr>
        <w:spacing w:after="120"/>
        <w:rPr>
          <w:rFonts w:ascii="Arial" w:hAnsi="Arial" w:cs="Arial"/>
          <w:i/>
          <w:iCs/>
        </w:rPr>
      </w:pPr>
      <w:hyperlink r:id="rId72" w:history="1">
        <w:r w:rsidR="00516ABB" w:rsidRPr="00D80422">
          <w:rPr>
            <w:rStyle w:val="Hyperlink"/>
            <w:rFonts w:ascii="Arial" w:hAnsi="Arial" w:cs="Arial"/>
            <w:i/>
            <w:iCs/>
          </w:rPr>
          <w:t>https://www.fws.gov/cbra/maps/index.html</w:t>
        </w:r>
      </w:hyperlink>
      <w:r w:rsidR="00516ABB" w:rsidRPr="00D80422">
        <w:rPr>
          <w:rFonts w:ascii="Arial" w:hAnsi="Arial" w:cs="Arial"/>
          <w:i/>
          <w:iCs/>
        </w:rPr>
        <w:t xml:space="preserve"> </w:t>
      </w:r>
    </w:p>
    <w:p w14:paraId="0A36CA76" w14:textId="68F6160C" w:rsidR="00E67381" w:rsidRDefault="00E67381" w:rsidP="00E67381">
      <w:pPr>
        <w:spacing w:after="0"/>
        <w:rPr>
          <w:rFonts w:ascii="Arial" w:hAnsi="Arial" w:cs="Arial"/>
        </w:rPr>
      </w:pPr>
      <w:bookmarkStart w:id="0" w:name="_Hlk16330286"/>
      <w:r>
        <w:rPr>
          <w:rFonts w:ascii="Arial" w:hAnsi="Arial" w:cs="Arial"/>
        </w:rPr>
        <w:t>U.S. Fish and Wildlife Service Section 7 Review (Endangered Species)</w:t>
      </w:r>
    </w:p>
    <w:bookmarkEnd w:id="0"/>
    <w:p w14:paraId="7301CF6E" w14:textId="11A0C92D" w:rsidR="00E67381" w:rsidRDefault="00A32364" w:rsidP="00D80422">
      <w:pPr>
        <w:spacing w:after="60"/>
        <w:rPr>
          <w:rFonts w:ascii="Arial" w:eastAsia="Calibri" w:hAnsi="Arial" w:cs="Arial"/>
          <w:color w:val="1F497D"/>
        </w:rPr>
      </w:pPr>
      <w:r>
        <w:fldChar w:fldCharType="begin"/>
      </w:r>
      <w:r>
        <w:instrText xml:space="preserve"> HYPERLINK "http://www.fws.gov/midwest/Endangered/section7/s7process/index.html" </w:instrText>
      </w:r>
      <w:r>
        <w:fldChar w:fldCharType="separate"/>
      </w:r>
      <w:r w:rsidR="00E67381" w:rsidRPr="009C1DA8">
        <w:rPr>
          <w:rFonts w:ascii="Arial" w:eastAsia="Calibri" w:hAnsi="Arial" w:cs="Arial"/>
          <w:i/>
          <w:color w:val="0000FF"/>
        </w:rPr>
        <w:t>http://www.fws.gov/midwest/Endangered/section7/s7process/index.html</w:t>
      </w:r>
      <w:r>
        <w:rPr>
          <w:rFonts w:ascii="Arial" w:eastAsia="Calibri" w:hAnsi="Arial" w:cs="Arial"/>
          <w:i/>
          <w:color w:val="0000FF"/>
        </w:rPr>
        <w:fldChar w:fldCharType="end"/>
      </w:r>
      <w:r w:rsidR="00E67381" w:rsidRPr="00747FE1">
        <w:rPr>
          <w:rFonts w:ascii="Arial" w:eastAsia="Calibri" w:hAnsi="Arial" w:cs="Arial"/>
          <w:color w:val="1F497D"/>
        </w:rPr>
        <w:t>.</w:t>
      </w:r>
    </w:p>
    <w:p w14:paraId="605275D9" w14:textId="0F173F87" w:rsidR="00A32364" w:rsidRPr="00D80422" w:rsidRDefault="000819CD" w:rsidP="00E67381">
      <w:pPr>
        <w:spacing w:after="120"/>
        <w:rPr>
          <w:rFonts w:ascii="Arial" w:hAnsi="Arial" w:cs="Arial"/>
          <w:i/>
          <w:iCs/>
        </w:rPr>
      </w:pPr>
      <w:hyperlink r:id="rId73" w:history="1">
        <w:r w:rsidR="00A32364" w:rsidRPr="00D80422">
          <w:rPr>
            <w:rStyle w:val="Hyperlink"/>
            <w:rFonts w:ascii="Arial" w:hAnsi="Arial" w:cs="Arial"/>
            <w:i/>
            <w:iCs/>
          </w:rPr>
          <w:t>https://ecos.fws.gov/ipac/</w:t>
        </w:r>
      </w:hyperlink>
    </w:p>
    <w:p w14:paraId="277FA281" w14:textId="0C13A6E3" w:rsidR="00D745A4" w:rsidRDefault="00D745A4" w:rsidP="00D745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U.S. Fish and Wildlife Service National Wetlands Inventory</w:t>
      </w:r>
    </w:p>
    <w:p w14:paraId="6689E5EF" w14:textId="77777777" w:rsidR="00D745A4" w:rsidRDefault="000819CD" w:rsidP="004619C3">
      <w:pPr>
        <w:spacing w:after="120"/>
        <w:rPr>
          <w:rFonts w:ascii="Arial" w:hAnsi="Arial" w:cs="Arial"/>
          <w:color w:val="000000"/>
        </w:rPr>
      </w:pPr>
      <w:hyperlink r:id="rId74" w:history="1">
        <w:r w:rsidR="00D745A4" w:rsidRPr="00485B60">
          <w:rPr>
            <w:rStyle w:val="Hyperlink"/>
            <w:rFonts w:ascii="Arial" w:hAnsi="Arial" w:cs="Arial"/>
            <w:i/>
          </w:rPr>
          <w:t>https://www.fws.gov/wetlands/data/mapper.html</w:t>
        </w:r>
      </w:hyperlink>
      <w:r w:rsidR="00D745A4">
        <w:rPr>
          <w:rFonts w:ascii="Arial" w:hAnsi="Arial" w:cs="Arial"/>
          <w:i/>
        </w:rPr>
        <w:t xml:space="preserve"> </w:t>
      </w:r>
    </w:p>
    <w:p w14:paraId="5306FF58" w14:textId="3A0D69E0" w:rsidR="00AE7FC1" w:rsidRDefault="00AE7FC1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Wisconsin Administrative Code Chapter NR 116</w:t>
      </w:r>
    </w:p>
    <w:p w14:paraId="2E064081" w14:textId="34E4BD94" w:rsidR="00AE7FC1" w:rsidRPr="00AE7FC1" w:rsidRDefault="000819CD" w:rsidP="00AE7FC1">
      <w:pPr>
        <w:spacing w:after="120" w:line="240" w:lineRule="auto"/>
        <w:rPr>
          <w:rFonts w:ascii="Arial" w:hAnsi="Arial" w:cs="Arial"/>
          <w:i/>
          <w:iCs/>
        </w:rPr>
      </w:pPr>
      <w:hyperlink r:id="rId75" w:history="1">
        <w:r w:rsidR="00AE7FC1" w:rsidRPr="00B8763E">
          <w:rPr>
            <w:rStyle w:val="Hyperlink"/>
            <w:rFonts w:ascii="Arial" w:hAnsi="Arial" w:cs="Arial"/>
            <w:i/>
            <w:iCs/>
          </w:rPr>
          <w:t>https://docs.legis.wisconsin.gov/code/admin_code/nr/100/116</w:t>
        </w:r>
      </w:hyperlink>
      <w:r w:rsidR="00AE7FC1">
        <w:rPr>
          <w:rFonts w:ascii="Arial" w:hAnsi="Arial" w:cs="Arial"/>
          <w:i/>
          <w:iCs/>
        </w:rPr>
        <w:t xml:space="preserve"> </w:t>
      </w:r>
    </w:p>
    <w:p w14:paraId="5346EF12" w14:textId="11505CDB" w:rsidR="00E67381" w:rsidRDefault="00E67381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Wisconsin Coastal Management Program</w:t>
      </w:r>
    </w:p>
    <w:p w14:paraId="634E58EF" w14:textId="77777777" w:rsidR="00E67381" w:rsidRDefault="000819CD" w:rsidP="00E67381">
      <w:pPr>
        <w:spacing w:after="120"/>
        <w:rPr>
          <w:rFonts w:ascii="Arial" w:hAnsi="Arial" w:cs="Arial"/>
          <w:i/>
        </w:rPr>
      </w:pPr>
      <w:hyperlink r:id="rId76" w:history="1">
        <w:r w:rsidR="00E67381" w:rsidRPr="00BE6750">
          <w:rPr>
            <w:rStyle w:val="Hyperlink"/>
            <w:rFonts w:ascii="Arial" w:hAnsi="Arial" w:cs="Arial"/>
            <w:i/>
          </w:rPr>
          <w:t>https://doa.wi.gov/Pages/LocalGovtsGrants/CoastalManagement.aspx</w:t>
        </w:r>
      </w:hyperlink>
      <w:r w:rsidR="00E67381">
        <w:rPr>
          <w:rFonts w:ascii="Arial" w:hAnsi="Arial" w:cs="Arial"/>
          <w:i/>
        </w:rPr>
        <w:t xml:space="preserve"> </w:t>
      </w:r>
    </w:p>
    <w:p w14:paraId="4FB6A908" w14:textId="77777777" w:rsidR="006F7829" w:rsidRDefault="006F7829" w:rsidP="00B5421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Wisconsin Department of Agriculture, Trade and Consumer Protection</w:t>
      </w:r>
    </w:p>
    <w:bookmarkStart w:id="1" w:name="_Hlk17989002"/>
    <w:p w14:paraId="2D7F7A70" w14:textId="77777777" w:rsidR="006F7829" w:rsidRPr="00F556D2" w:rsidRDefault="001344D3" w:rsidP="00E67381">
      <w:pPr>
        <w:spacing w:after="120"/>
        <w:rPr>
          <w:rFonts w:ascii="Arial" w:hAnsi="Arial" w:cs="Arial"/>
          <w:i/>
          <w:color w:val="000000"/>
        </w:rPr>
      </w:pPr>
      <w:r>
        <w:fldChar w:fldCharType="begin"/>
      </w:r>
      <w:r>
        <w:instrText xml:space="preserve"> HYPERLINK "https://datcp.wi.gov/Pages/Programs_Services/PetroleumHazStorageTanks.aspx" </w:instrText>
      </w:r>
      <w:r>
        <w:fldChar w:fldCharType="separate"/>
      </w:r>
      <w:r w:rsidR="00F07C3B" w:rsidRPr="00F556D2">
        <w:rPr>
          <w:rStyle w:val="Hyperlink"/>
          <w:rFonts w:ascii="Arial" w:hAnsi="Arial" w:cs="Arial"/>
          <w:i/>
        </w:rPr>
        <w:t>https://datcp.wi.gov/Pages/Programs_Services/PetroleumHazStorageTanks.aspx</w:t>
      </w:r>
      <w:r>
        <w:rPr>
          <w:rStyle w:val="Hyperlink"/>
          <w:rFonts w:ascii="Arial" w:hAnsi="Arial" w:cs="Arial"/>
          <w:i/>
        </w:rPr>
        <w:fldChar w:fldCharType="end"/>
      </w:r>
      <w:r w:rsidR="00F07C3B" w:rsidRPr="00F556D2">
        <w:rPr>
          <w:rFonts w:ascii="Arial" w:hAnsi="Arial" w:cs="Arial"/>
          <w:i/>
          <w:color w:val="000000"/>
        </w:rPr>
        <w:t xml:space="preserve"> </w:t>
      </w:r>
    </w:p>
    <w:bookmarkEnd w:id="1"/>
    <w:p w14:paraId="0E88EF0F" w14:textId="77777777" w:rsidR="00E67381" w:rsidRDefault="00E67381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Wisconsin Department of Natural Resources Endangered Resources Review</w:t>
      </w:r>
    </w:p>
    <w:p w14:paraId="3647DA28" w14:textId="4BE881D5" w:rsidR="00E67381" w:rsidRPr="001E4AE7" w:rsidRDefault="000819CD" w:rsidP="00E67381">
      <w:pPr>
        <w:spacing w:after="120"/>
        <w:rPr>
          <w:rFonts w:ascii="Arial" w:hAnsi="Arial" w:cs="Arial"/>
          <w:i/>
          <w:iCs/>
        </w:rPr>
      </w:pPr>
      <w:hyperlink r:id="rId77" w:history="1">
        <w:r w:rsidR="001E4AE7" w:rsidRPr="001E4AE7">
          <w:rPr>
            <w:rStyle w:val="Hyperlink"/>
            <w:rFonts w:ascii="Arial" w:hAnsi="Arial" w:cs="Arial"/>
            <w:i/>
            <w:iCs/>
          </w:rPr>
          <w:t>https://dnr.wisconsin.gov/topic/erreview/review.html</w:t>
        </w:r>
      </w:hyperlink>
      <w:r w:rsidR="001E4AE7" w:rsidRPr="001E4AE7">
        <w:rPr>
          <w:rFonts w:ascii="Arial" w:hAnsi="Arial" w:cs="Arial"/>
          <w:i/>
          <w:iCs/>
        </w:rPr>
        <w:t xml:space="preserve"> </w:t>
      </w:r>
      <w:r w:rsidR="00E67381" w:rsidRPr="001E4AE7">
        <w:rPr>
          <w:rFonts w:ascii="Arial" w:hAnsi="Arial" w:cs="Arial"/>
          <w:i/>
          <w:iCs/>
        </w:rPr>
        <w:t xml:space="preserve"> </w:t>
      </w:r>
    </w:p>
    <w:p w14:paraId="7D8903D9" w14:textId="77777777" w:rsidR="00E67381" w:rsidRDefault="00E67381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Wisconsin Department of Natural Resources Natural Heritage Inventory Public Portal</w:t>
      </w:r>
    </w:p>
    <w:p w14:paraId="0C659B70" w14:textId="77777777" w:rsidR="00E67381" w:rsidRDefault="000819CD" w:rsidP="00E67381">
      <w:pPr>
        <w:spacing w:after="120"/>
        <w:rPr>
          <w:rFonts w:ascii="Arial" w:hAnsi="Arial" w:cs="Arial"/>
        </w:rPr>
      </w:pPr>
      <w:hyperlink r:id="rId78" w:history="1">
        <w:r w:rsidR="00E67381" w:rsidRPr="00121F2A">
          <w:rPr>
            <w:rFonts w:ascii="Arial" w:eastAsia="Calibri" w:hAnsi="Arial" w:cs="Arial"/>
            <w:i/>
            <w:color w:val="0000FF"/>
          </w:rPr>
          <w:t>https://dnr.wi.gov/topic/erreview/publicportal.html</w:t>
        </w:r>
        <w:r w:rsidR="00E67381" w:rsidRPr="00121F2A" w:rsidDel="00121F2A">
          <w:rPr>
            <w:rFonts w:ascii="Arial" w:eastAsia="Calibri" w:hAnsi="Arial" w:cs="Arial"/>
            <w:i/>
            <w:color w:val="0000FF"/>
          </w:rPr>
          <w:t xml:space="preserve"> </w:t>
        </w:r>
      </w:hyperlink>
    </w:p>
    <w:p w14:paraId="3108D80D" w14:textId="77777777" w:rsidR="00E67381" w:rsidRDefault="00E67381" w:rsidP="00E673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Wisconsin Department of Natural Resources Remediation and Redevelopment Database</w:t>
      </w:r>
    </w:p>
    <w:p w14:paraId="3B5545B0" w14:textId="77777777" w:rsidR="00E67381" w:rsidRPr="008D411B" w:rsidRDefault="000819CD" w:rsidP="00E67381">
      <w:pPr>
        <w:spacing w:after="120"/>
        <w:rPr>
          <w:rFonts w:ascii="Arial" w:hAnsi="Arial" w:cs="Arial"/>
          <w:i/>
        </w:rPr>
      </w:pPr>
      <w:hyperlink r:id="rId79" w:history="1">
        <w:r w:rsidR="00E67381" w:rsidRPr="008D411B">
          <w:rPr>
            <w:rStyle w:val="Hyperlink"/>
            <w:rFonts w:ascii="Arial" w:hAnsi="Arial" w:cs="Arial"/>
            <w:i/>
          </w:rPr>
          <w:t>https://dnr.wi.gov/topic/Brownfields/WRRD.html</w:t>
        </w:r>
      </w:hyperlink>
      <w:r w:rsidR="00E67381" w:rsidRPr="008D411B">
        <w:rPr>
          <w:rFonts w:ascii="Arial" w:hAnsi="Arial" w:cs="Arial"/>
          <w:i/>
        </w:rPr>
        <w:t xml:space="preserve"> </w:t>
      </w:r>
    </w:p>
    <w:p w14:paraId="515F380B" w14:textId="1110D302" w:rsidR="00E67381" w:rsidRDefault="00E67381" w:rsidP="00E67381">
      <w:pPr>
        <w:spacing w:after="0"/>
        <w:rPr>
          <w:rFonts w:ascii="Arial" w:hAnsi="Arial" w:cs="Arial"/>
          <w:color w:val="000000"/>
        </w:rPr>
      </w:pPr>
      <w:r w:rsidRPr="00D745A4">
        <w:rPr>
          <w:rFonts w:ascii="Arial" w:hAnsi="Arial" w:cs="Arial"/>
          <w:color w:val="000000"/>
        </w:rPr>
        <w:t>Wisconsin Department of Natural Resources Surface Water Data Viewer – Floodplains</w:t>
      </w:r>
    </w:p>
    <w:p w14:paraId="4CF5E64C" w14:textId="77777777" w:rsidR="00E67381" w:rsidRPr="00995502" w:rsidRDefault="000819CD" w:rsidP="00E67381">
      <w:pPr>
        <w:spacing w:after="120"/>
        <w:rPr>
          <w:rFonts w:ascii="Arial" w:hAnsi="Arial" w:cs="Arial"/>
          <w:i/>
          <w:color w:val="000000"/>
        </w:rPr>
      </w:pPr>
      <w:hyperlink r:id="rId80" w:history="1">
        <w:r w:rsidR="00E67381" w:rsidRPr="00995502">
          <w:rPr>
            <w:rStyle w:val="Hyperlink"/>
            <w:rFonts w:ascii="Arial" w:hAnsi="Arial" w:cs="Arial"/>
            <w:i/>
          </w:rPr>
          <w:t>https://dnr.wi.gov/topic/surfacewater/swdv/</w:t>
        </w:r>
      </w:hyperlink>
      <w:r w:rsidR="00E67381" w:rsidRPr="00995502">
        <w:rPr>
          <w:rFonts w:ascii="Arial" w:hAnsi="Arial" w:cs="Arial"/>
          <w:i/>
          <w:color w:val="000000"/>
        </w:rPr>
        <w:t xml:space="preserve"> </w:t>
      </w:r>
    </w:p>
    <w:p w14:paraId="1090C575" w14:textId="77777777" w:rsidR="00D745A4" w:rsidRDefault="00D745A4" w:rsidP="00D745A4">
      <w:pPr>
        <w:spacing w:after="0"/>
        <w:rPr>
          <w:rFonts w:ascii="Arial" w:hAnsi="Arial" w:cs="Arial"/>
          <w:color w:val="000000"/>
        </w:rPr>
      </w:pPr>
      <w:r w:rsidRPr="00485B60">
        <w:rPr>
          <w:rFonts w:ascii="Arial" w:hAnsi="Arial" w:cs="Arial"/>
          <w:color w:val="000000"/>
        </w:rPr>
        <w:t xml:space="preserve">Wisconsin Department of Natural Resources Surface Water Data Viewer – </w:t>
      </w:r>
      <w:r>
        <w:rPr>
          <w:rFonts w:ascii="Arial" w:hAnsi="Arial" w:cs="Arial"/>
          <w:color w:val="000000"/>
        </w:rPr>
        <w:t>Wetland</w:t>
      </w:r>
    </w:p>
    <w:p w14:paraId="1CF3D6CC" w14:textId="77777777" w:rsidR="00D745A4" w:rsidRPr="00485B60" w:rsidRDefault="000819CD" w:rsidP="00887091">
      <w:pPr>
        <w:spacing w:after="0"/>
        <w:rPr>
          <w:rFonts w:ascii="Arial" w:hAnsi="Arial" w:cs="Arial"/>
          <w:i/>
          <w:color w:val="000000"/>
        </w:rPr>
      </w:pPr>
      <w:hyperlink r:id="rId81" w:history="1">
        <w:r w:rsidR="00D745A4" w:rsidRPr="00485B60">
          <w:rPr>
            <w:rStyle w:val="Hyperlink"/>
            <w:rFonts w:ascii="Arial" w:hAnsi="Arial" w:cs="Arial"/>
            <w:i/>
          </w:rPr>
          <w:t>https://dnr.wi.gov/topic/surfacewater/swdv/</w:t>
        </w:r>
      </w:hyperlink>
      <w:r w:rsidR="00D745A4" w:rsidRPr="00485B60">
        <w:rPr>
          <w:rFonts w:ascii="Arial" w:hAnsi="Arial" w:cs="Arial"/>
          <w:i/>
          <w:color w:val="000000"/>
        </w:rPr>
        <w:t xml:space="preserve"> </w:t>
      </w:r>
    </w:p>
    <w:p w14:paraId="3BC6F4F5" w14:textId="77777777" w:rsidR="001E4AE7" w:rsidRDefault="001E4AE7" w:rsidP="004619C3">
      <w:pPr>
        <w:spacing w:after="0"/>
        <w:rPr>
          <w:rFonts w:ascii="Arial" w:hAnsi="Arial" w:cs="Arial"/>
        </w:rPr>
      </w:pPr>
    </w:p>
    <w:p w14:paraId="53E2FCA0" w14:textId="3299EB30" w:rsidR="001C2DC2" w:rsidRPr="00650930" w:rsidRDefault="00253A48" w:rsidP="004619C3">
      <w:pPr>
        <w:spacing w:after="120"/>
        <w:rPr>
          <w:rFonts w:ascii="Arial" w:hAnsi="Arial" w:cs="Arial"/>
          <w:b/>
          <w:sz w:val="24"/>
          <w:szCs w:val="24"/>
        </w:rPr>
      </w:pPr>
      <w:r w:rsidRPr="00650930">
        <w:rPr>
          <w:rFonts w:ascii="Arial" w:hAnsi="Arial" w:cs="Arial"/>
          <w:b/>
          <w:sz w:val="24"/>
          <w:szCs w:val="24"/>
        </w:rPr>
        <w:t xml:space="preserve">Chapter 5 – Acquisition/Relocation </w:t>
      </w:r>
    </w:p>
    <w:p w14:paraId="51AD5DC4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02F3062B" w14:textId="7D79067F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82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“Chapter Attachments” section for Chapter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forms and templates)</w:t>
      </w:r>
    </w:p>
    <w:p w14:paraId="1E75773D" w14:textId="48F1F593" w:rsidR="009B1759" w:rsidRDefault="004148DA" w:rsidP="00163432">
      <w:pPr>
        <w:spacing w:after="0" w:line="240" w:lineRule="auto"/>
        <w:rPr>
          <w:rFonts w:ascii="Arial" w:eastAsia="Times New Roman" w:hAnsi="Arial" w:cs="Arial"/>
        </w:rPr>
      </w:pPr>
      <w:r w:rsidRPr="00253A48">
        <w:rPr>
          <w:rFonts w:ascii="Arial" w:eastAsia="Times New Roman" w:hAnsi="Arial" w:cs="Arial"/>
        </w:rPr>
        <w:t>24 CFR 42</w:t>
      </w:r>
      <w:r w:rsidR="009B1759">
        <w:rPr>
          <w:rFonts w:ascii="Arial" w:eastAsia="Times New Roman" w:hAnsi="Arial" w:cs="Arial"/>
          <w:color w:val="0000FF"/>
        </w:rPr>
        <w:t xml:space="preserve"> </w:t>
      </w:r>
      <w:r w:rsidR="00777E64">
        <w:rPr>
          <w:rFonts w:ascii="Arial" w:eastAsia="Times New Roman" w:hAnsi="Arial" w:cs="Arial"/>
          <w:color w:val="0000FF"/>
        </w:rPr>
        <w:t xml:space="preserve">– </w:t>
      </w:r>
      <w:r w:rsidR="009B1759">
        <w:rPr>
          <w:rFonts w:ascii="Arial" w:eastAsia="Times New Roman" w:hAnsi="Arial" w:cs="Arial"/>
        </w:rPr>
        <w:t>Displacement</w:t>
      </w:r>
      <w:r w:rsidR="00777E64">
        <w:rPr>
          <w:rFonts w:ascii="Arial" w:eastAsia="Times New Roman" w:hAnsi="Arial" w:cs="Arial"/>
        </w:rPr>
        <w:t xml:space="preserve">, </w:t>
      </w:r>
      <w:r w:rsidR="009B1759">
        <w:rPr>
          <w:rFonts w:ascii="Arial" w:eastAsia="Times New Roman" w:hAnsi="Arial" w:cs="Arial"/>
        </w:rPr>
        <w:t>Relocation Assistance, and Real Property Acquisition for HUD-Assisted Programs (</w:t>
      </w:r>
      <w:r w:rsidRPr="00253A48">
        <w:rPr>
          <w:rFonts w:ascii="Arial" w:eastAsia="Times New Roman" w:hAnsi="Arial" w:cs="Arial"/>
        </w:rPr>
        <w:t xml:space="preserve">implementing rule for the Housing and Community Development Act 104(d)) </w:t>
      </w:r>
    </w:p>
    <w:p w14:paraId="64F8E572" w14:textId="5D69A701" w:rsidR="009B1759" w:rsidRPr="009B1759" w:rsidRDefault="000819CD" w:rsidP="009B1759">
      <w:pPr>
        <w:spacing w:after="120" w:line="240" w:lineRule="auto"/>
        <w:rPr>
          <w:rFonts w:ascii="Arial" w:hAnsi="Arial" w:cs="Arial"/>
          <w:i/>
          <w:iCs/>
        </w:rPr>
      </w:pPr>
      <w:hyperlink r:id="rId83" w:history="1">
        <w:r w:rsidR="00163432" w:rsidRPr="00B8763E">
          <w:rPr>
            <w:rStyle w:val="Hyperlink"/>
            <w:rFonts w:ascii="Arial" w:hAnsi="Arial" w:cs="Arial"/>
            <w:i/>
            <w:iCs/>
          </w:rPr>
          <w:t>https://www.ecfr.gov/current/title-24/subtitle-A/part-42</w:t>
        </w:r>
      </w:hyperlink>
      <w:r w:rsidR="009B1759" w:rsidRPr="009B1759">
        <w:rPr>
          <w:rFonts w:ascii="Arial" w:hAnsi="Arial" w:cs="Arial"/>
          <w:i/>
          <w:iCs/>
        </w:rPr>
        <w:t xml:space="preserve"> </w:t>
      </w:r>
    </w:p>
    <w:p w14:paraId="6405D9F4" w14:textId="76491EE7" w:rsidR="004148DA" w:rsidRDefault="004148DA" w:rsidP="009B1759">
      <w:pPr>
        <w:spacing w:after="0" w:line="240" w:lineRule="auto"/>
        <w:rPr>
          <w:rFonts w:ascii="Arial" w:eastAsia="Times New Roman" w:hAnsi="Arial" w:cs="Arial"/>
        </w:rPr>
      </w:pPr>
      <w:r w:rsidRPr="00253A48">
        <w:rPr>
          <w:rFonts w:ascii="Arial" w:eastAsia="Times New Roman" w:hAnsi="Arial" w:cs="Arial"/>
        </w:rPr>
        <w:t>24 CFR 570.606</w:t>
      </w:r>
      <w:r w:rsidR="00163432">
        <w:rPr>
          <w:rFonts w:ascii="Arial" w:eastAsia="Times New Roman" w:hAnsi="Arial" w:cs="Arial"/>
        </w:rPr>
        <w:t xml:space="preserve"> </w:t>
      </w:r>
      <w:r w:rsidR="00777E64">
        <w:rPr>
          <w:rFonts w:ascii="Arial" w:eastAsia="Times New Roman" w:hAnsi="Arial" w:cs="Arial"/>
        </w:rPr>
        <w:t xml:space="preserve">– </w:t>
      </w:r>
      <w:r w:rsidRPr="00253A48">
        <w:rPr>
          <w:rFonts w:ascii="Arial" w:eastAsia="Times New Roman" w:hAnsi="Arial" w:cs="Arial"/>
        </w:rPr>
        <w:t>Community</w:t>
      </w:r>
      <w:r w:rsidR="00777E64">
        <w:rPr>
          <w:rFonts w:ascii="Arial" w:eastAsia="Times New Roman" w:hAnsi="Arial" w:cs="Arial"/>
        </w:rPr>
        <w:t xml:space="preserve"> </w:t>
      </w:r>
      <w:r w:rsidRPr="00253A48">
        <w:rPr>
          <w:rFonts w:ascii="Arial" w:eastAsia="Times New Roman" w:hAnsi="Arial" w:cs="Arial"/>
        </w:rPr>
        <w:t>Development Block Grants – Displacement, Relocation, Acquisition</w:t>
      </w:r>
      <w:r w:rsidR="00163432">
        <w:rPr>
          <w:rFonts w:ascii="Arial" w:eastAsia="Times New Roman" w:hAnsi="Arial" w:cs="Arial"/>
        </w:rPr>
        <w:t>,</w:t>
      </w:r>
      <w:r w:rsidRPr="00253A48">
        <w:rPr>
          <w:rFonts w:ascii="Arial" w:eastAsia="Times New Roman" w:hAnsi="Arial" w:cs="Arial"/>
        </w:rPr>
        <w:t xml:space="preserve"> and Replacement of Housing </w:t>
      </w:r>
    </w:p>
    <w:p w14:paraId="4F874A1E" w14:textId="4AB64E60" w:rsidR="00993BB6" w:rsidRPr="00993BB6" w:rsidRDefault="000819CD" w:rsidP="00993BB6">
      <w:pPr>
        <w:spacing w:after="120"/>
        <w:rPr>
          <w:rFonts w:ascii="Arial" w:hAnsi="Arial" w:cs="Arial"/>
        </w:rPr>
      </w:pPr>
      <w:hyperlink r:id="rId84" w:history="1">
        <w:r w:rsidR="00993BB6" w:rsidRPr="00993BB6">
          <w:rPr>
            <w:rStyle w:val="Hyperlink"/>
            <w:rFonts w:ascii="Arial" w:hAnsi="Arial" w:cs="Arial"/>
            <w:i/>
          </w:rPr>
          <w:t>https://www.ecfr.gov/cgi-bin/text-idx?SID=98ca028ec32a7182f1611295145dbec8&amp;mc=true&amp;node=se24.3.570_1606&amp;rgn=div8</w:t>
        </w:r>
      </w:hyperlink>
    </w:p>
    <w:p w14:paraId="143350FF" w14:textId="734E48A2" w:rsidR="00253A48" w:rsidRDefault="00253A48" w:rsidP="004619C3">
      <w:pPr>
        <w:spacing w:after="0"/>
        <w:rPr>
          <w:rFonts w:ascii="Arial" w:eastAsia="Times New Roman" w:hAnsi="Arial" w:cs="Arial"/>
          <w:color w:val="000000"/>
        </w:rPr>
      </w:pPr>
      <w:r w:rsidRPr="00253A48">
        <w:rPr>
          <w:rFonts w:ascii="Arial" w:eastAsia="Times New Roman" w:hAnsi="Arial" w:cs="Arial"/>
        </w:rPr>
        <w:t>49 CFR 24</w:t>
      </w:r>
      <w:r w:rsidR="00777E64">
        <w:rPr>
          <w:rFonts w:ascii="Arial" w:eastAsia="Times New Roman" w:hAnsi="Arial" w:cs="Arial"/>
        </w:rPr>
        <w:t xml:space="preserve"> – </w:t>
      </w:r>
      <w:r w:rsidRPr="00253A48">
        <w:rPr>
          <w:rFonts w:ascii="Arial" w:eastAsia="Times New Roman" w:hAnsi="Arial" w:cs="Arial"/>
          <w:color w:val="000000"/>
        </w:rPr>
        <w:t>Uniform</w:t>
      </w:r>
      <w:r w:rsidR="00777E64">
        <w:rPr>
          <w:rFonts w:ascii="Arial" w:eastAsia="Times New Roman" w:hAnsi="Arial" w:cs="Arial"/>
          <w:color w:val="000000"/>
        </w:rPr>
        <w:t xml:space="preserve"> </w:t>
      </w:r>
      <w:r w:rsidRPr="00253A48">
        <w:rPr>
          <w:rFonts w:ascii="Arial" w:eastAsia="Times New Roman" w:hAnsi="Arial" w:cs="Arial"/>
          <w:color w:val="000000"/>
        </w:rPr>
        <w:t xml:space="preserve">Relocation and Real Property Acquisition Act of 1970, as amended (URA or Uniform Act) </w:t>
      </w:r>
    </w:p>
    <w:p w14:paraId="0FB6EFED" w14:textId="78D46453" w:rsidR="00E67381" w:rsidRDefault="000819CD" w:rsidP="00B54217">
      <w:pPr>
        <w:spacing w:after="120"/>
        <w:rPr>
          <w:rFonts w:ascii="Arial" w:hAnsi="Arial" w:cs="Arial"/>
        </w:rPr>
      </w:pPr>
      <w:hyperlink r:id="rId85" w:history="1">
        <w:r w:rsidR="00E67381" w:rsidRPr="00B54217">
          <w:rPr>
            <w:rStyle w:val="Hyperlink"/>
            <w:rFonts w:ascii="Arial" w:hAnsi="Arial" w:cs="Arial"/>
            <w:i/>
          </w:rPr>
          <w:t>https://www.ecfr.gov/cgi-bin/text-idx?tpl=/ecfrbrowse/Title49/49cfr24_main_02.tpl</w:t>
        </w:r>
      </w:hyperlink>
    </w:p>
    <w:p w14:paraId="67C35D37" w14:textId="77777777" w:rsidR="001E4AE7" w:rsidRDefault="001E4AE7" w:rsidP="0074038A">
      <w:pPr>
        <w:spacing w:after="0"/>
        <w:rPr>
          <w:rFonts w:ascii="Arial" w:hAnsi="Arial" w:cs="Arial"/>
        </w:rPr>
      </w:pPr>
      <w:r w:rsidRPr="001E4AE7">
        <w:rPr>
          <w:rFonts w:ascii="Arial" w:hAnsi="Arial" w:cs="Arial"/>
        </w:rPr>
        <w:t xml:space="preserve">Section 104(d) of the Housing and Community Development Act of 1974 (as amended, 42 USC 5304(d)): </w:t>
      </w:r>
    </w:p>
    <w:p w14:paraId="049283A7" w14:textId="5D787E6E" w:rsidR="001E4AE7" w:rsidRPr="001E4AE7" w:rsidRDefault="000819CD" w:rsidP="001E4AE7">
      <w:pPr>
        <w:spacing w:after="120" w:line="240" w:lineRule="auto"/>
        <w:rPr>
          <w:rFonts w:ascii="Arial" w:hAnsi="Arial" w:cs="Arial"/>
          <w:i/>
          <w:iCs/>
        </w:rPr>
      </w:pPr>
      <w:hyperlink r:id="rId86" w:history="1">
        <w:r w:rsidR="001E4AE7" w:rsidRPr="00B8763E">
          <w:rPr>
            <w:rStyle w:val="Hyperlink"/>
            <w:rFonts w:ascii="Arial" w:hAnsi="Arial" w:cs="Arial"/>
            <w:i/>
            <w:iCs/>
          </w:rPr>
          <w:t>https://www.hudexchange.info/resource/6225/section-104d-of-the-housing-andcommunity-development-act-of-1974-as-amended/</w:t>
        </w:r>
      </w:hyperlink>
    </w:p>
    <w:p w14:paraId="17D9CB12" w14:textId="3AFFDB72" w:rsidR="0074038A" w:rsidRDefault="0074038A" w:rsidP="0074038A">
      <w:pPr>
        <w:spacing w:after="0"/>
        <w:rPr>
          <w:rFonts w:ascii="Arial" w:eastAsia="Times New Roman" w:hAnsi="Arial" w:cs="Arial"/>
          <w:bCs/>
          <w:color w:val="000000"/>
        </w:rPr>
      </w:pPr>
      <w:r w:rsidRPr="00FB768B">
        <w:rPr>
          <w:rFonts w:ascii="Arial" w:eastAsia="Times New Roman" w:hAnsi="Arial" w:cs="Arial"/>
          <w:bCs/>
        </w:rPr>
        <w:t>U.S.</w:t>
      </w:r>
      <w:r>
        <w:rPr>
          <w:rFonts w:ascii="Arial" w:eastAsia="Times New Roman" w:hAnsi="Arial" w:cs="Arial"/>
          <w:bCs/>
        </w:rPr>
        <w:t xml:space="preserve"> </w:t>
      </w:r>
      <w:r w:rsidRPr="00FB768B">
        <w:rPr>
          <w:rFonts w:ascii="Arial" w:eastAsia="Times New Roman" w:hAnsi="Arial" w:cs="Arial"/>
          <w:bCs/>
        </w:rPr>
        <w:t>Department of Transportation Federal Highway Administration</w:t>
      </w:r>
      <w:r w:rsidRPr="00FB768B">
        <w:rPr>
          <w:rFonts w:ascii="Arial" w:eastAsia="Times New Roman" w:hAnsi="Arial" w:cs="Arial"/>
          <w:bCs/>
          <w:color w:val="000000"/>
        </w:rPr>
        <w:t xml:space="preserve"> (FHWA)</w:t>
      </w:r>
      <w:r w:rsidRPr="0074038A">
        <w:rPr>
          <w:rFonts w:ascii="Arial" w:hAnsi="Arial" w:cs="Arial"/>
        </w:rPr>
        <w:t xml:space="preserve"> </w:t>
      </w:r>
      <w:r w:rsidRPr="00383A3C">
        <w:rPr>
          <w:rFonts w:ascii="Arial" w:hAnsi="Arial" w:cs="Arial"/>
        </w:rPr>
        <w:t>Uniform</w:t>
      </w:r>
      <w:r>
        <w:rPr>
          <w:rFonts w:ascii="Arial" w:hAnsi="Arial" w:cs="Arial"/>
        </w:rPr>
        <w:t xml:space="preserve"> Relocation Act</w:t>
      </w:r>
      <w:r>
        <w:rPr>
          <w:rFonts w:ascii="Arial" w:eastAsia="Times New Roman" w:hAnsi="Arial" w:cs="Arial"/>
          <w:bCs/>
          <w:color w:val="000000"/>
        </w:rPr>
        <w:t xml:space="preserve"> guidance </w:t>
      </w:r>
    </w:p>
    <w:p w14:paraId="19501F19" w14:textId="77777777" w:rsidR="0074038A" w:rsidRDefault="000819CD" w:rsidP="0074038A">
      <w:pPr>
        <w:spacing w:after="120" w:line="240" w:lineRule="auto"/>
        <w:rPr>
          <w:rFonts w:ascii="Arial" w:eastAsia="Times New Roman" w:hAnsi="Arial" w:cs="Arial"/>
          <w:bCs/>
          <w:i/>
          <w:color w:val="000000"/>
        </w:rPr>
      </w:pPr>
      <w:hyperlink r:id="rId87" w:history="1">
        <w:r w:rsidR="0074038A" w:rsidRPr="00B8763E">
          <w:rPr>
            <w:rStyle w:val="Hyperlink"/>
            <w:rFonts w:ascii="Arial" w:eastAsia="Times New Roman" w:hAnsi="Arial" w:cs="Arial"/>
            <w:bCs/>
            <w:i/>
          </w:rPr>
          <w:t>https://www.fhwa.dot.gov/real_estate/uniform_act/</w:t>
        </w:r>
      </w:hyperlink>
    </w:p>
    <w:p w14:paraId="0CDADB05" w14:textId="77777777" w:rsidR="0074038A" w:rsidRDefault="0074038A" w:rsidP="007403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Moving Ahead for Progress in the 21</w:t>
      </w:r>
      <w:r w:rsidRPr="0016343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Act (MAP-21, Public Law 112-141)</w:t>
      </w:r>
    </w:p>
    <w:p w14:paraId="4311091C" w14:textId="77777777" w:rsidR="0074038A" w:rsidRDefault="000819CD" w:rsidP="0074038A">
      <w:pPr>
        <w:spacing w:after="0" w:line="240" w:lineRule="auto"/>
        <w:rPr>
          <w:rStyle w:val="Hyperlink"/>
          <w:rFonts w:ascii="Arial" w:eastAsia="Times New Roman" w:hAnsi="Arial" w:cs="Arial"/>
          <w:i/>
        </w:rPr>
      </w:pPr>
      <w:hyperlink r:id="rId88" w:history="1">
        <w:r w:rsidR="0074038A" w:rsidRPr="00EF343C">
          <w:rPr>
            <w:rStyle w:val="Hyperlink"/>
            <w:rFonts w:ascii="Arial" w:eastAsia="Times New Roman" w:hAnsi="Arial" w:cs="Arial"/>
            <w:i/>
          </w:rPr>
          <w:t>https://www.fhwa.dot.gov/map21/</w:t>
        </w:r>
      </w:hyperlink>
    </w:p>
    <w:p w14:paraId="7F975D25" w14:textId="77777777" w:rsidR="0074038A" w:rsidRPr="00163432" w:rsidRDefault="000819CD" w:rsidP="0074038A">
      <w:pPr>
        <w:suppressAutoHyphens/>
        <w:spacing w:after="120" w:line="240" w:lineRule="auto"/>
        <w:rPr>
          <w:rFonts w:ascii="Arial" w:hAnsi="Arial" w:cs="Arial"/>
          <w:i/>
          <w:iCs/>
        </w:rPr>
      </w:pPr>
      <w:hyperlink r:id="rId89" w:history="1">
        <w:r w:rsidR="0074038A" w:rsidRPr="00163432">
          <w:rPr>
            <w:rStyle w:val="Hyperlink"/>
            <w:rFonts w:ascii="Arial" w:hAnsi="Arial" w:cs="Arial"/>
            <w:i/>
            <w:iCs/>
          </w:rPr>
          <w:t>https://www.hud.gov/sites/documents/14-09CPDN.PDF</w:t>
        </w:r>
      </w:hyperlink>
    </w:p>
    <w:p w14:paraId="4DE4412D" w14:textId="77777777" w:rsidR="0074038A" w:rsidRDefault="0074038A" w:rsidP="0074038A">
      <w:p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U.S. Department of Housing and Urban Development (HUD) Real Estate Acquisition and Relocation website</w:t>
      </w:r>
    </w:p>
    <w:p w14:paraId="48A54645" w14:textId="77777777" w:rsidR="0074038A" w:rsidRDefault="000819CD" w:rsidP="0074038A">
      <w:pPr>
        <w:spacing w:after="120" w:line="240" w:lineRule="auto"/>
        <w:rPr>
          <w:rFonts w:ascii="Arial" w:eastAsia="Times New Roman" w:hAnsi="Arial" w:cs="Arial"/>
          <w:bCs/>
          <w:i/>
          <w:color w:val="0000FF"/>
        </w:rPr>
      </w:pPr>
      <w:hyperlink r:id="rId90" w:history="1">
        <w:r w:rsidR="0074038A" w:rsidRPr="00B8763E">
          <w:rPr>
            <w:rStyle w:val="Hyperlink"/>
            <w:rFonts w:ascii="Arial" w:eastAsia="Times New Roman" w:hAnsi="Arial" w:cs="Arial"/>
            <w:bCs/>
            <w:i/>
          </w:rPr>
          <w:t>https://www.hud.gov/program_offices/comm_planning/relocation</w:t>
        </w:r>
      </w:hyperlink>
    </w:p>
    <w:p w14:paraId="33005556" w14:textId="0084ACD1" w:rsidR="0074038A" w:rsidRDefault="0074038A" w:rsidP="007403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HUD Federal Acquisition/Relocation brochures</w:t>
      </w:r>
    </w:p>
    <w:bookmarkStart w:id="2" w:name="_Hlk520208626"/>
    <w:p w14:paraId="2ED69637" w14:textId="77777777" w:rsidR="0074038A" w:rsidRPr="005240E6" w:rsidRDefault="0074038A" w:rsidP="0074038A">
      <w:pPr>
        <w:spacing w:after="120"/>
        <w:rPr>
          <w:rFonts w:ascii="Arial" w:hAnsi="Arial" w:cs="Arial"/>
        </w:rPr>
      </w:pPr>
      <w:r w:rsidRPr="006F7829">
        <w:rPr>
          <w:rFonts w:ascii="Arial" w:eastAsia="Calibri" w:hAnsi="Arial" w:cs="Arial"/>
          <w:i/>
          <w:color w:val="0000FF"/>
        </w:rPr>
        <w:fldChar w:fldCharType="begin"/>
      </w:r>
      <w:r w:rsidRPr="005240E6">
        <w:rPr>
          <w:rFonts w:ascii="Arial" w:eastAsia="Calibri" w:hAnsi="Arial" w:cs="Arial"/>
          <w:i/>
          <w:color w:val="0000FF"/>
        </w:rPr>
        <w:instrText xml:space="preserve"> HYPERLINK "https://www.hudexchange.info/programs/relocation/publications/" </w:instrText>
      </w:r>
      <w:r w:rsidRPr="006F7829">
        <w:rPr>
          <w:rFonts w:ascii="Arial" w:eastAsia="Calibri" w:hAnsi="Arial" w:cs="Arial"/>
          <w:i/>
          <w:color w:val="0000FF"/>
        </w:rPr>
      </w:r>
      <w:r w:rsidRPr="006F7829">
        <w:rPr>
          <w:rFonts w:ascii="Arial" w:eastAsia="Calibri" w:hAnsi="Arial" w:cs="Arial"/>
          <w:i/>
          <w:color w:val="0000FF"/>
        </w:rPr>
        <w:fldChar w:fldCharType="separate"/>
      </w:r>
      <w:r w:rsidRPr="00B54217">
        <w:rPr>
          <w:rFonts w:ascii="Arial" w:eastAsia="Calibri" w:hAnsi="Arial" w:cs="Arial"/>
          <w:i/>
          <w:color w:val="0000FF"/>
        </w:rPr>
        <w:t>https://www.hudexchange.info/programs/relocation/publications/</w:t>
      </w:r>
      <w:r w:rsidRPr="006F7829">
        <w:rPr>
          <w:rFonts w:ascii="Arial" w:eastAsia="Calibri" w:hAnsi="Arial" w:cs="Arial"/>
          <w:i/>
          <w:color w:val="0000FF"/>
        </w:rPr>
        <w:fldChar w:fldCharType="end"/>
      </w:r>
      <w:r w:rsidRPr="005240E6">
        <w:rPr>
          <w:rFonts w:ascii="Arial" w:eastAsia="Calibri" w:hAnsi="Arial" w:cs="Arial"/>
          <w:i/>
          <w:color w:val="0000FF"/>
        </w:rPr>
        <w:t xml:space="preserve"> </w:t>
      </w:r>
      <w:bookmarkEnd w:id="2"/>
    </w:p>
    <w:p w14:paraId="794D8AE0" w14:textId="50212DFF" w:rsidR="0074038A" w:rsidRDefault="0074038A" w:rsidP="0074038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HUD</w:t>
      </w:r>
      <w:r w:rsidRPr="00FB768B">
        <w:rPr>
          <w:rFonts w:ascii="Arial" w:eastAsia="Times New Roman" w:hAnsi="Arial" w:cs="Arial"/>
        </w:rPr>
        <w:t xml:space="preserve"> </w:t>
      </w:r>
      <w:r w:rsidRPr="00FB768B">
        <w:rPr>
          <w:rFonts w:ascii="Arial" w:eastAsia="Times New Roman" w:hAnsi="Arial" w:cs="Arial"/>
          <w:i/>
        </w:rPr>
        <w:t>Tenant Assistance, Relocation and Real Property Acquisition Handboo</w:t>
      </w:r>
      <w:r>
        <w:rPr>
          <w:rFonts w:ascii="Arial" w:eastAsia="Times New Roman" w:hAnsi="Arial" w:cs="Arial"/>
          <w:i/>
        </w:rPr>
        <w:t>k</w:t>
      </w:r>
      <w:r w:rsidRPr="00FB768B">
        <w:rPr>
          <w:rFonts w:ascii="Arial" w:eastAsia="Times New Roman" w:hAnsi="Arial" w:cs="Arial"/>
        </w:rPr>
        <w:t xml:space="preserve"> </w:t>
      </w:r>
    </w:p>
    <w:p w14:paraId="2ED5BDD8" w14:textId="77777777" w:rsidR="0074038A" w:rsidRPr="00163432" w:rsidRDefault="000819CD" w:rsidP="0074038A">
      <w:pPr>
        <w:suppressAutoHyphens/>
        <w:spacing w:after="120" w:line="240" w:lineRule="auto"/>
        <w:rPr>
          <w:rFonts w:ascii="Arial" w:hAnsi="Arial" w:cs="Arial"/>
          <w:i/>
          <w:iCs/>
        </w:rPr>
      </w:pPr>
      <w:hyperlink r:id="rId91" w:history="1">
        <w:r w:rsidR="0074038A" w:rsidRPr="00163432">
          <w:rPr>
            <w:rStyle w:val="Hyperlink"/>
            <w:rFonts w:ascii="Arial" w:hAnsi="Arial" w:cs="Arial"/>
            <w:i/>
            <w:iCs/>
          </w:rPr>
          <w:t>https://www.hud.gov/program_offices/administration/hudclips/handbooks/cpd/13780</w:t>
        </w:r>
      </w:hyperlink>
      <w:r w:rsidR="0074038A" w:rsidRPr="00163432">
        <w:rPr>
          <w:rFonts w:ascii="Arial" w:hAnsi="Arial" w:cs="Arial"/>
          <w:i/>
          <w:iCs/>
        </w:rPr>
        <w:t xml:space="preserve"> </w:t>
      </w:r>
    </w:p>
    <w:p w14:paraId="1808A110" w14:textId="77777777" w:rsidR="00253A48" w:rsidRDefault="000819CD" w:rsidP="004619C3">
      <w:pPr>
        <w:spacing w:after="120"/>
        <w:rPr>
          <w:rFonts w:ascii="Arial" w:eastAsia="Times New Roman" w:hAnsi="Arial" w:cs="Arial"/>
          <w:i/>
        </w:rPr>
      </w:pPr>
      <w:hyperlink r:id="rId92" w:history="1">
        <w:r w:rsidR="00253A48" w:rsidRPr="00253A48">
          <w:rPr>
            <w:rFonts w:ascii="Arial" w:eastAsia="Times New Roman" w:hAnsi="Arial" w:cs="Arial"/>
          </w:rPr>
          <w:t>Chapter</w:t>
        </w:r>
      </w:hyperlink>
      <w:r w:rsidR="00253A48" w:rsidRPr="00253A48">
        <w:rPr>
          <w:rFonts w:ascii="Arial" w:eastAsia="Times New Roman" w:hAnsi="Arial" w:cs="Arial"/>
        </w:rPr>
        <w:t xml:space="preserve"> 32, Wisconsin Statutes – Eminent Domain</w:t>
      </w:r>
      <w:r w:rsidR="00253A48">
        <w:rPr>
          <w:rFonts w:ascii="Arial" w:eastAsia="Times New Roman" w:hAnsi="Arial" w:cs="Arial"/>
        </w:rPr>
        <w:t xml:space="preserve"> </w:t>
      </w:r>
      <w:hyperlink r:id="rId93" w:history="1">
        <w:r w:rsidR="00253A48" w:rsidRPr="00253A48">
          <w:rPr>
            <w:rFonts w:ascii="Arial" w:eastAsia="Times New Roman" w:hAnsi="Arial" w:cs="Arial"/>
            <w:i/>
            <w:color w:val="0000FF"/>
          </w:rPr>
          <w:t>https://docs.legis.wisconsin.gov/statutes/statutes/32</w:t>
        </w:r>
      </w:hyperlink>
    </w:p>
    <w:p w14:paraId="1E17AC78" w14:textId="77777777" w:rsidR="001C2DC2" w:rsidRDefault="00253A48" w:rsidP="004619C3">
      <w:pPr>
        <w:spacing w:after="120"/>
        <w:rPr>
          <w:rFonts w:ascii="Arial" w:hAnsi="Arial" w:cs="Arial"/>
        </w:rPr>
      </w:pPr>
      <w:r w:rsidRPr="00253A48">
        <w:rPr>
          <w:rFonts w:ascii="Arial" w:eastAsia="Times New Roman" w:hAnsi="Arial" w:cs="Arial"/>
        </w:rPr>
        <w:lastRenderedPageBreak/>
        <w:t xml:space="preserve">Chapter Adm 92, Wisconsin Administrative Code – Relocation Assistance </w:t>
      </w:r>
      <w:hyperlink r:id="rId94" w:history="1">
        <w:r w:rsidRPr="00253A48">
          <w:rPr>
            <w:rFonts w:ascii="Arial" w:eastAsia="Times New Roman" w:hAnsi="Arial" w:cs="Arial"/>
            <w:i/>
            <w:color w:val="0000FF"/>
          </w:rPr>
          <w:t>https://docs.legis.wisconsin.gov/code/admin_code/adm/92</w:t>
        </w:r>
      </w:hyperlink>
    </w:p>
    <w:p w14:paraId="7A18727D" w14:textId="77777777" w:rsidR="00777E64" w:rsidRDefault="00777E64" w:rsidP="00777E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2015 Wisconsin Act 55 – Amendments to Wis. Stats. Ch. 32 (see Sections 1067r – 1076, page 273 of document)</w:t>
      </w:r>
    </w:p>
    <w:p w14:paraId="16ED2A56" w14:textId="77777777" w:rsidR="00777E64" w:rsidRPr="00FB768B" w:rsidRDefault="000819CD" w:rsidP="00777E64">
      <w:pPr>
        <w:spacing w:after="120"/>
        <w:rPr>
          <w:rFonts w:ascii="Arial" w:hAnsi="Arial" w:cs="Arial"/>
        </w:rPr>
      </w:pPr>
      <w:hyperlink r:id="rId95" w:history="1">
        <w:r w:rsidR="00777E64" w:rsidRPr="00EF343C">
          <w:rPr>
            <w:rStyle w:val="Hyperlink"/>
            <w:rFonts w:ascii="Arial" w:hAnsi="Arial" w:cs="Arial"/>
            <w:i/>
          </w:rPr>
          <w:t>https://docs.legis.wisconsin.gov/2015/related/acts/55.pdf</w:t>
        </w:r>
      </w:hyperlink>
    </w:p>
    <w:p w14:paraId="0AE7B665" w14:textId="26A0D00E" w:rsidR="004148DA" w:rsidRDefault="0074038A" w:rsidP="004148DA">
      <w:pPr>
        <w:suppressAutoHyphens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Wisconsin </w:t>
      </w:r>
      <w:r w:rsidR="004148DA" w:rsidRPr="00FB768B">
        <w:rPr>
          <w:rFonts w:ascii="Arial" w:eastAsia="Times New Roman" w:hAnsi="Arial" w:cs="Arial"/>
          <w:bCs/>
        </w:rPr>
        <w:t xml:space="preserve">Acquisition/Relocation </w:t>
      </w:r>
      <w:r w:rsidR="005240E6">
        <w:rPr>
          <w:rFonts w:ascii="Arial" w:eastAsia="Times New Roman" w:hAnsi="Arial" w:cs="Arial"/>
          <w:bCs/>
        </w:rPr>
        <w:t>Assistance</w:t>
      </w:r>
      <w:r>
        <w:rPr>
          <w:rFonts w:ascii="Arial" w:eastAsia="Times New Roman" w:hAnsi="Arial" w:cs="Arial"/>
          <w:bCs/>
        </w:rPr>
        <w:t xml:space="preserve"> Guidance, Brochures, and Relocation Plan Templates</w:t>
      </w:r>
    </w:p>
    <w:bookmarkStart w:id="3" w:name="_Hlk520886701"/>
    <w:p w14:paraId="764D028D" w14:textId="77777777" w:rsidR="005240E6" w:rsidRPr="00383A3C" w:rsidRDefault="005240E6" w:rsidP="00383A3C">
      <w:pPr>
        <w:spacing w:after="120"/>
        <w:rPr>
          <w:rFonts w:ascii="Arial" w:hAnsi="Arial" w:cs="Arial"/>
          <w:i/>
        </w:rPr>
      </w:pPr>
      <w:r w:rsidRPr="005240E6">
        <w:rPr>
          <w:rFonts w:ascii="Arial" w:eastAsia="Times New Roman" w:hAnsi="Arial" w:cs="Arial"/>
          <w:bCs/>
          <w:i/>
          <w:color w:val="000000"/>
        </w:rPr>
        <w:fldChar w:fldCharType="begin"/>
      </w:r>
      <w:r w:rsidRPr="005240E6">
        <w:rPr>
          <w:rFonts w:ascii="Arial" w:eastAsia="Times New Roman" w:hAnsi="Arial" w:cs="Arial"/>
          <w:bCs/>
          <w:i/>
          <w:color w:val="000000"/>
        </w:rPr>
        <w:instrText xml:space="preserve"> HYPERLINK "https://doa.wi.gov/Pages/AboutDOA/RelocationAssistance.aspx" </w:instrText>
      </w:r>
      <w:r w:rsidRPr="005240E6">
        <w:rPr>
          <w:rFonts w:ascii="Arial" w:eastAsia="Times New Roman" w:hAnsi="Arial" w:cs="Arial"/>
          <w:bCs/>
          <w:i/>
          <w:color w:val="000000"/>
        </w:rPr>
      </w:r>
      <w:r w:rsidRPr="005240E6">
        <w:rPr>
          <w:rFonts w:ascii="Arial" w:eastAsia="Times New Roman" w:hAnsi="Arial" w:cs="Arial"/>
          <w:bCs/>
          <w:i/>
          <w:color w:val="000000"/>
        </w:rPr>
        <w:fldChar w:fldCharType="separate"/>
      </w:r>
      <w:r w:rsidRPr="005240E6">
        <w:rPr>
          <w:rFonts w:ascii="Arial" w:eastAsia="Times New Roman" w:hAnsi="Arial" w:cs="Arial"/>
          <w:bCs/>
          <w:i/>
          <w:color w:val="0000FF"/>
        </w:rPr>
        <w:t>https://doa.wi.gov/Pages/AboutDOA/RelocationAssistance.aspx</w:t>
      </w:r>
      <w:r w:rsidRPr="005240E6">
        <w:rPr>
          <w:rFonts w:ascii="Arial" w:eastAsia="Times New Roman" w:hAnsi="Arial" w:cs="Arial"/>
          <w:bCs/>
          <w:i/>
          <w:color w:val="000000"/>
        </w:rPr>
        <w:fldChar w:fldCharType="end"/>
      </w:r>
    </w:p>
    <w:bookmarkEnd w:id="3"/>
    <w:p w14:paraId="3AE2A857" w14:textId="77777777" w:rsidR="00FB768B" w:rsidRDefault="00FB768B" w:rsidP="0074038A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B768B">
        <w:rPr>
          <w:rFonts w:ascii="Arial" w:eastAsia="Times New Roman" w:hAnsi="Arial" w:cs="Arial"/>
          <w:bCs/>
          <w:color w:val="000000"/>
        </w:rPr>
        <w:t xml:space="preserve">Wisconsin </w:t>
      </w:r>
      <w:r w:rsidRPr="00FB768B">
        <w:rPr>
          <w:rFonts w:ascii="Arial" w:eastAsia="Times New Roman" w:hAnsi="Arial" w:cs="Arial"/>
          <w:bCs/>
        </w:rPr>
        <w:t>Department of Transportation’s (WisDOT) Real Estate Program Manual (REPM)</w:t>
      </w:r>
      <w:r w:rsidRPr="00FB768B">
        <w:rPr>
          <w:rFonts w:ascii="Arial" w:eastAsia="Times New Roman" w:hAnsi="Arial" w:cs="Arial"/>
          <w:bCs/>
          <w:color w:val="000000"/>
        </w:rPr>
        <w:t xml:space="preserve"> </w:t>
      </w:r>
      <w:hyperlink r:id="rId96" w:history="1">
        <w:r w:rsidR="005240E6" w:rsidRPr="00EF343C">
          <w:rPr>
            <w:rStyle w:val="Hyperlink"/>
            <w:rFonts w:ascii="Arial" w:eastAsia="Times New Roman" w:hAnsi="Arial" w:cs="Arial"/>
            <w:bCs/>
            <w:i/>
          </w:rPr>
          <w:t>https://wisconsindot.gov/Pages/doing-bus/eng-consultants/cnslt-rsrces/re/repm.aspx</w:t>
        </w:r>
      </w:hyperlink>
    </w:p>
    <w:p w14:paraId="08FD71FD" w14:textId="77777777" w:rsidR="005D60C1" w:rsidRPr="004A27CF" w:rsidRDefault="005D60C1" w:rsidP="004619C3">
      <w:pPr>
        <w:spacing w:after="0"/>
        <w:rPr>
          <w:rFonts w:ascii="Arial" w:hAnsi="Arial" w:cs="Arial"/>
          <w:sz w:val="18"/>
          <w:szCs w:val="18"/>
        </w:rPr>
      </w:pPr>
    </w:p>
    <w:p w14:paraId="7E0ABC71" w14:textId="77777777" w:rsidR="005D60C1" w:rsidRPr="00650930" w:rsidRDefault="00DE4265" w:rsidP="004A27CF">
      <w:pPr>
        <w:spacing w:after="100"/>
        <w:rPr>
          <w:rFonts w:ascii="Arial" w:hAnsi="Arial" w:cs="Arial"/>
          <w:b/>
          <w:sz w:val="24"/>
          <w:szCs w:val="24"/>
        </w:rPr>
      </w:pPr>
      <w:r w:rsidRPr="00650930">
        <w:rPr>
          <w:rFonts w:ascii="Arial" w:hAnsi="Arial" w:cs="Arial"/>
          <w:b/>
          <w:sz w:val="24"/>
          <w:szCs w:val="24"/>
        </w:rPr>
        <w:t xml:space="preserve">Chapter 6 Equal Opportunity, Fair Housing and Section </w:t>
      </w:r>
      <w:r w:rsidR="0019299E">
        <w:rPr>
          <w:rFonts w:ascii="Arial" w:hAnsi="Arial" w:cs="Arial"/>
          <w:b/>
          <w:sz w:val="24"/>
          <w:szCs w:val="24"/>
        </w:rPr>
        <w:t>3</w:t>
      </w:r>
    </w:p>
    <w:p w14:paraId="7A0F9C20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43E56971" w14:textId="4D76BA89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97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“Chapter Attachments” section for Chapter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forms</w:t>
      </w:r>
      <w:r>
        <w:rPr>
          <w:rFonts w:ascii="Arial" w:hAnsi="Arial" w:cs="Arial"/>
        </w:rPr>
        <w:t xml:space="preserve"> and templates</w:t>
      </w:r>
      <w:r>
        <w:rPr>
          <w:rFonts w:ascii="Arial" w:hAnsi="Arial" w:cs="Arial"/>
        </w:rPr>
        <w:t>)</w:t>
      </w:r>
    </w:p>
    <w:p w14:paraId="7CEC2A77" w14:textId="530AEA98" w:rsidR="004619C3" w:rsidRDefault="004619C3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Americans with Disabilities Act of 1990 Title II and Title III</w:t>
      </w:r>
    </w:p>
    <w:p w14:paraId="0B261B55" w14:textId="77777777" w:rsidR="004619C3" w:rsidRDefault="000819CD" w:rsidP="004619C3">
      <w:pPr>
        <w:spacing w:after="120"/>
        <w:rPr>
          <w:rFonts w:ascii="Arial" w:hAnsi="Arial" w:cs="Arial"/>
        </w:rPr>
      </w:pPr>
      <w:hyperlink r:id="rId98" w:history="1">
        <w:r w:rsidR="00D66D5A" w:rsidRPr="00EF343C">
          <w:rPr>
            <w:rStyle w:val="Hyperlink"/>
            <w:rFonts w:ascii="Arial" w:eastAsia="Times New Roman" w:hAnsi="Arial" w:cs="Arial"/>
            <w:i/>
          </w:rPr>
          <w:t>https://www.ada.gov/2010_regs.htm</w:t>
        </w:r>
      </w:hyperlink>
    </w:p>
    <w:p w14:paraId="4FF34858" w14:textId="77777777" w:rsidR="00951EC5" w:rsidRDefault="00951EC5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Executive Orders</w:t>
      </w:r>
    </w:p>
    <w:p w14:paraId="432B4836" w14:textId="77777777" w:rsidR="00951EC5" w:rsidRPr="00C2785F" w:rsidRDefault="000819CD" w:rsidP="004619C3">
      <w:pPr>
        <w:spacing w:after="120"/>
        <w:rPr>
          <w:rFonts w:ascii="Arial" w:hAnsi="Arial" w:cs="Arial"/>
          <w:i/>
        </w:rPr>
      </w:pPr>
      <w:hyperlink r:id="rId99" w:history="1">
        <w:r w:rsidR="00C2785F" w:rsidRPr="00C2785F">
          <w:rPr>
            <w:rStyle w:val="Hyperlink"/>
            <w:rFonts w:ascii="Arial" w:hAnsi="Arial" w:cs="Arial"/>
            <w:i/>
          </w:rPr>
          <w:t>http://www.archives.gov/federal-register/codification/numeric-executive-orders.html</w:t>
        </w:r>
      </w:hyperlink>
      <w:r w:rsidR="00C2785F" w:rsidRPr="00C2785F">
        <w:rPr>
          <w:rFonts w:ascii="Arial" w:hAnsi="Arial" w:cs="Arial"/>
          <w:i/>
        </w:rPr>
        <w:t xml:space="preserve"> </w:t>
      </w:r>
    </w:p>
    <w:p w14:paraId="6E7E1D33" w14:textId="77777777" w:rsidR="00DE4265" w:rsidRDefault="00DE4265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Executive Order 11246</w:t>
      </w:r>
    </w:p>
    <w:p w14:paraId="773328B5" w14:textId="77777777" w:rsidR="007B1CFF" w:rsidRPr="007B1CFF" w:rsidRDefault="00DE4265" w:rsidP="004619C3">
      <w:pPr>
        <w:spacing w:after="60"/>
        <w:ind w:left="274"/>
        <w:rPr>
          <w:rFonts w:ascii="Arial" w:hAnsi="Arial" w:cs="Arial"/>
          <w:i/>
        </w:rPr>
      </w:pPr>
      <w:r w:rsidRPr="00DE4265">
        <w:rPr>
          <w:rFonts w:ascii="Arial" w:eastAsia="Times New Roman" w:hAnsi="Arial" w:cs="Arial"/>
        </w:rPr>
        <w:t xml:space="preserve">Facts on Executive Order 11246 — Affirmative Action </w:t>
      </w:r>
      <w:hyperlink r:id="rId100" w:history="1">
        <w:r w:rsidR="007B1CFF" w:rsidRPr="007B1CFF">
          <w:rPr>
            <w:rStyle w:val="Hyperlink"/>
            <w:rFonts w:ascii="Arial" w:hAnsi="Arial" w:cs="Arial"/>
            <w:i/>
          </w:rPr>
          <w:t>https://www.dol.gov/ofccp/regs/compliance/ca_11246.htm</w:t>
        </w:r>
      </w:hyperlink>
    </w:p>
    <w:p w14:paraId="00AD9946" w14:textId="77777777" w:rsidR="00DE4265" w:rsidRPr="00DE4265" w:rsidRDefault="00DE4265" w:rsidP="004619C3">
      <w:pPr>
        <w:spacing w:after="60"/>
        <w:ind w:left="274"/>
        <w:rPr>
          <w:rFonts w:ascii="Arial" w:eastAsia="Times New Roman" w:hAnsi="Arial" w:cs="Arial"/>
        </w:rPr>
      </w:pPr>
      <w:r w:rsidRPr="00DE4265">
        <w:rPr>
          <w:rFonts w:ascii="Arial" w:eastAsia="Times New Roman" w:hAnsi="Arial" w:cs="Arial"/>
        </w:rPr>
        <w:t xml:space="preserve">Federal Contract Compliance Manual (FCCM) </w:t>
      </w:r>
      <w:hyperlink r:id="rId101" w:history="1">
        <w:r w:rsidR="00B26FCD" w:rsidRPr="00EF343C">
          <w:rPr>
            <w:rStyle w:val="Hyperlink"/>
            <w:rFonts w:ascii="Arial" w:eastAsia="Times New Roman" w:hAnsi="Arial" w:cs="Arial"/>
            <w:i/>
          </w:rPr>
          <w:t>https://www.dol.gov/ofccp/regs/compliance/fccm/fccmanul.htm</w:t>
        </w:r>
      </w:hyperlink>
      <w:r w:rsidRPr="00DE4265">
        <w:rPr>
          <w:rFonts w:ascii="Arial" w:eastAsia="Times New Roman" w:hAnsi="Arial" w:cs="Arial"/>
        </w:rPr>
        <w:t xml:space="preserve"> </w:t>
      </w:r>
    </w:p>
    <w:p w14:paraId="1EDDCD1A" w14:textId="77777777" w:rsidR="00B26FCD" w:rsidRDefault="00DE4265" w:rsidP="00B54217">
      <w:pPr>
        <w:spacing w:after="0"/>
        <w:ind w:left="274"/>
        <w:rPr>
          <w:rFonts w:ascii="Arial" w:eastAsia="Times New Roman" w:hAnsi="Arial" w:cs="Arial"/>
        </w:rPr>
      </w:pPr>
      <w:r w:rsidRPr="00DE4265">
        <w:rPr>
          <w:rFonts w:ascii="Arial" w:eastAsia="Times New Roman" w:hAnsi="Arial" w:cs="Arial"/>
        </w:rPr>
        <w:t xml:space="preserve">Federal Contractor Compliance Advisor </w:t>
      </w:r>
    </w:p>
    <w:p w14:paraId="3E121A8A" w14:textId="77777777" w:rsidR="00DE4265" w:rsidRPr="00DE4265" w:rsidRDefault="000819CD" w:rsidP="004619C3">
      <w:pPr>
        <w:spacing w:after="120"/>
        <w:ind w:left="274"/>
        <w:rPr>
          <w:rFonts w:ascii="Arial" w:eastAsia="Times New Roman" w:hAnsi="Arial" w:cs="Arial"/>
        </w:rPr>
      </w:pPr>
      <w:hyperlink r:id="rId102" w:history="1">
        <w:r w:rsidR="00B26FCD" w:rsidRPr="00B26FCD">
          <w:rPr>
            <w:rFonts w:ascii="Arial" w:eastAsia="Times New Roman" w:hAnsi="Arial" w:cs="Arial"/>
            <w:i/>
            <w:color w:val="0000FF"/>
          </w:rPr>
          <w:t>https://webapps.dol.gov/elaws/ofccp.htm</w:t>
        </w:r>
      </w:hyperlink>
      <w:r w:rsidR="00B26FCD" w:rsidRPr="00B26FCD">
        <w:rPr>
          <w:rFonts w:ascii="Arial" w:eastAsia="Times New Roman" w:hAnsi="Arial" w:cs="Arial"/>
          <w:i/>
        </w:rPr>
        <w:t xml:space="preserve">. </w:t>
      </w:r>
      <w:r w:rsidR="00DE4265" w:rsidRPr="00DE4265">
        <w:rPr>
          <w:rFonts w:ascii="Arial" w:eastAsia="Times New Roman" w:hAnsi="Arial" w:cs="Arial"/>
          <w:i/>
        </w:rPr>
        <w:t xml:space="preserve"> </w:t>
      </w:r>
    </w:p>
    <w:p w14:paraId="002FAF34" w14:textId="77777777" w:rsidR="00E53821" w:rsidRDefault="00E53821" w:rsidP="00E53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of Wisconsin Supplier Diversity Program</w:t>
      </w:r>
    </w:p>
    <w:p w14:paraId="406112CA" w14:textId="77777777" w:rsidR="00E53821" w:rsidRDefault="000819CD" w:rsidP="00E53821">
      <w:pPr>
        <w:spacing w:after="120" w:line="240" w:lineRule="auto"/>
        <w:rPr>
          <w:rStyle w:val="Hyperlink"/>
          <w:rFonts w:ascii="Arial" w:hAnsi="Arial" w:cs="Arial"/>
          <w:i/>
        </w:rPr>
      </w:pPr>
      <w:hyperlink r:id="rId103" w:history="1">
        <w:r w:rsidR="00E53821" w:rsidRPr="00B8763E">
          <w:rPr>
            <w:rStyle w:val="Hyperlink"/>
            <w:rFonts w:ascii="Arial" w:hAnsi="Arial" w:cs="Arial"/>
            <w:i/>
          </w:rPr>
          <w:t>https://supplierdiversity.wi.gov/Pages/Home.aspx</w:t>
        </w:r>
      </w:hyperlink>
    </w:p>
    <w:p w14:paraId="0B2038EB" w14:textId="63BC7FF0" w:rsidR="00E53821" w:rsidRDefault="00E53821" w:rsidP="00E53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Section 3 Regulations</w:t>
      </w:r>
    </w:p>
    <w:p w14:paraId="5F8AC2F5" w14:textId="77777777" w:rsidR="00536315" w:rsidRDefault="00536315" w:rsidP="00536315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570.607</w:t>
      </w:r>
    </w:p>
    <w:p w14:paraId="69660B37" w14:textId="77777777" w:rsidR="00536315" w:rsidRDefault="00536315" w:rsidP="00536315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104" w:history="1">
        <w:r w:rsidRPr="003C745D">
          <w:rPr>
            <w:rStyle w:val="Hyperlink"/>
            <w:rFonts w:ascii="Arial" w:hAnsi="Arial" w:cs="Arial"/>
            <w:i/>
            <w:iCs/>
          </w:rPr>
          <w:t>https://www.ecfr.gov/current/title-24/section-570.607</w:t>
        </w:r>
      </w:hyperlink>
    </w:p>
    <w:p w14:paraId="0AC9317F" w14:textId="77777777" w:rsidR="00536315" w:rsidRDefault="00536315" w:rsidP="00536315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75 (for grantees awarded on or after 11/30/2020)</w:t>
      </w:r>
    </w:p>
    <w:p w14:paraId="637C99EB" w14:textId="77777777" w:rsidR="00536315" w:rsidRDefault="00536315" w:rsidP="00536315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105" w:history="1">
        <w:r w:rsidRPr="00B8763E">
          <w:rPr>
            <w:rStyle w:val="Hyperlink"/>
            <w:rFonts w:ascii="Arial" w:hAnsi="Arial" w:cs="Arial"/>
            <w:i/>
            <w:iCs/>
          </w:rPr>
          <w:t>https://www.ecfr.gov/current/title-24/subtitle-A/part-75</w:t>
        </w:r>
      </w:hyperlink>
    </w:p>
    <w:p w14:paraId="3E29C2D5" w14:textId="77777777" w:rsidR="00536315" w:rsidRDefault="00536315" w:rsidP="00536315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24 CFR 135 (for grantees awarded before 11/30/2020)</w:t>
      </w:r>
    </w:p>
    <w:p w14:paraId="632445E2" w14:textId="77777777" w:rsidR="00536315" w:rsidRPr="003C745D" w:rsidRDefault="00536315" w:rsidP="00536315">
      <w:pPr>
        <w:spacing w:after="120" w:line="240" w:lineRule="auto"/>
        <w:ind w:left="274"/>
        <w:rPr>
          <w:rFonts w:ascii="Arial" w:hAnsi="Arial" w:cs="Arial"/>
          <w:i/>
          <w:iCs/>
        </w:rPr>
      </w:pPr>
      <w:hyperlink r:id="rId106" w:history="1">
        <w:r w:rsidRPr="003C745D">
          <w:rPr>
            <w:rStyle w:val="Hyperlink"/>
            <w:rFonts w:ascii="Arial" w:hAnsi="Arial" w:cs="Arial"/>
            <w:i/>
            <w:iCs/>
          </w:rPr>
          <w:t>https://www.govinfo.gov/content/pkg/CFR-2019-title24-vol1/xml/CFR-2019-title24-vol1-part135.xml</w:t>
        </w:r>
      </w:hyperlink>
    </w:p>
    <w:p w14:paraId="5790F909" w14:textId="5251AE46" w:rsidR="00724DC6" w:rsidRDefault="00E53821" w:rsidP="00E53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Data Report (for MBE/WBE and </w:t>
      </w:r>
      <w:r w:rsidR="00724DC6">
        <w:rPr>
          <w:rFonts w:ascii="Arial" w:hAnsi="Arial" w:cs="Arial"/>
        </w:rPr>
        <w:t xml:space="preserve">Section 3 </w:t>
      </w:r>
      <w:r>
        <w:rPr>
          <w:rFonts w:ascii="Arial" w:hAnsi="Arial" w:cs="Arial"/>
        </w:rPr>
        <w:t>r</w:t>
      </w:r>
      <w:r w:rsidR="00724DC6">
        <w:rPr>
          <w:rFonts w:ascii="Arial" w:hAnsi="Arial" w:cs="Arial"/>
        </w:rPr>
        <w:t>eport</w:t>
      </w:r>
      <w:r>
        <w:rPr>
          <w:rFonts w:ascii="Arial" w:hAnsi="Arial" w:cs="Arial"/>
        </w:rPr>
        <w:t>ing)</w:t>
      </w:r>
    </w:p>
    <w:p w14:paraId="74196367" w14:textId="5775774A" w:rsidR="00E53821" w:rsidRDefault="000819CD" w:rsidP="00E53821">
      <w:pPr>
        <w:spacing w:after="120" w:line="240" w:lineRule="auto"/>
        <w:rPr>
          <w:rFonts w:ascii="Arial" w:hAnsi="Arial" w:cs="Arial"/>
        </w:rPr>
      </w:pPr>
      <w:hyperlink r:id="rId107" w:history="1">
        <w:r w:rsidR="00E53821" w:rsidRPr="00B8763E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 w:rsidR="00E53821">
        <w:rPr>
          <w:rFonts w:ascii="Arial" w:hAnsi="Arial" w:cs="Arial"/>
        </w:rPr>
        <w:t xml:space="preserve"> (under Chapter Attachments - Attachment 9-C)</w:t>
      </w:r>
    </w:p>
    <w:p w14:paraId="1A8DEAAF" w14:textId="6F53B7B4" w:rsidR="00DE4265" w:rsidRDefault="00DE4265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Uniform Federal Accessible Standards</w:t>
      </w:r>
    </w:p>
    <w:p w14:paraId="5170EFF3" w14:textId="77777777" w:rsidR="00DE4265" w:rsidRDefault="000819CD" w:rsidP="004619C3">
      <w:pPr>
        <w:spacing w:after="120"/>
        <w:rPr>
          <w:rFonts w:ascii="Arial" w:hAnsi="Arial" w:cs="Arial"/>
        </w:rPr>
      </w:pPr>
      <w:hyperlink r:id="rId108" w:history="1">
        <w:r w:rsidR="00DE4265" w:rsidRPr="00DE4265">
          <w:rPr>
            <w:rFonts w:ascii="Arial" w:eastAsia="Times New Roman" w:hAnsi="Arial" w:cs="Arial"/>
            <w:i/>
            <w:color w:val="0000FF"/>
          </w:rPr>
          <w:t>http://www.access-board.gov/</w:t>
        </w:r>
      </w:hyperlink>
    </w:p>
    <w:p w14:paraId="74B215D7" w14:textId="77777777" w:rsidR="00DE4265" w:rsidRDefault="00DE4265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Wisconsin Disability Law and Accessibility Guidelines</w:t>
      </w:r>
    </w:p>
    <w:p w14:paraId="6EFCCDC4" w14:textId="77777777" w:rsidR="00DE4265" w:rsidRDefault="000819CD" w:rsidP="004619C3">
      <w:pPr>
        <w:spacing w:after="0"/>
        <w:rPr>
          <w:rFonts w:ascii="Arial" w:hAnsi="Arial" w:cs="Arial"/>
        </w:rPr>
      </w:pPr>
      <w:hyperlink r:id="rId109" w:history="1">
        <w:r w:rsidR="00934476" w:rsidRPr="00934476">
          <w:rPr>
            <w:rFonts w:ascii="Arial" w:eastAsia="Times New Roman" w:hAnsi="Arial" w:cs="Arial"/>
            <w:i/>
            <w:color w:val="0000FF"/>
          </w:rPr>
          <w:t>http://wilawlibrary.gov/topics/disability.php</w:t>
        </w:r>
      </w:hyperlink>
    </w:p>
    <w:p w14:paraId="736ED15C" w14:textId="77777777" w:rsidR="00934476" w:rsidRPr="004A27CF" w:rsidRDefault="00934476" w:rsidP="004619C3">
      <w:pPr>
        <w:spacing w:after="0"/>
        <w:rPr>
          <w:rFonts w:ascii="Arial" w:hAnsi="Arial" w:cs="Arial"/>
          <w:sz w:val="18"/>
          <w:szCs w:val="18"/>
        </w:rPr>
      </w:pPr>
    </w:p>
    <w:p w14:paraId="7D62ABAE" w14:textId="77777777" w:rsidR="00934476" w:rsidRPr="00650930" w:rsidRDefault="00934476" w:rsidP="004A27CF">
      <w:pPr>
        <w:spacing w:after="100"/>
        <w:rPr>
          <w:rFonts w:ascii="Arial" w:hAnsi="Arial" w:cs="Arial"/>
          <w:b/>
          <w:sz w:val="24"/>
          <w:szCs w:val="24"/>
        </w:rPr>
      </w:pPr>
      <w:r w:rsidRPr="00650930">
        <w:rPr>
          <w:rFonts w:ascii="Arial" w:hAnsi="Arial" w:cs="Arial"/>
          <w:b/>
          <w:sz w:val="24"/>
          <w:szCs w:val="24"/>
        </w:rPr>
        <w:t>Chapter 7 Labor Standards</w:t>
      </w:r>
    </w:p>
    <w:p w14:paraId="64AC4A09" w14:textId="77777777" w:rsidR="00536315" w:rsidRDefault="00536315" w:rsidP="00536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40A12944" w14:textId="29CEB557" w:rsidR="00536315" w:rsidRPr="00921A1B" w:rsidRDefault="00536315" w:rsidP="00536315">
      <w:pPr>
        <w:spacing w:after="120" w:line="240" w:lineRule="auto"/>
        <w:rPr>
          <w:rFonts w:ascii="Arial" w:hAnsi="Arial" w:cs="Arial"/>
        </w:rPr>
      </w:pPr>
      <w:hyperlink r:id="rId110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(refer to “Chapter Attachments” section for Chapter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orms</w:t>
      </w:r>
      <w:r>
        <w:rPr>
          <w:rFonts w:ascii="Arial" w:hAnsi="Arial" w:cs="Arial"/>
        </w:rPr>
        <w:t xml:space="preserve"> and templates</w:t>
      </w:r>
      <w:r>
        <w:rPr>
          <w:rFonts w:ascii="Arial" w:hAnsi="Arial" w:cs="Arial"/>
        </w:rPr>
        <w:t>)</w:t>
      </w:r>
    </w:p>
    <w:p w14:paraId="4D613CC1" w14:textId="77777777" w:rsidR="004619C3" w:rsidRPr="00A978CB" w:rsidRDefault="004619C3" w:rsidP="004619C3">
      <w:pPr>
        <w:tabs>
          <w:tab w:val="left" w:pos="720"/>
          <w:tab w:val="left" w:pos="990"/>
        </w:tabs>
        <w:spacing w:after="0"/>
        <w:rPr>
          <w:rFonts w:ascii="Arial" w:eastAsia="Times New Roman" w:hAnsi="Arial" w:cs="Arial"/>
          <w:i/>
        </w:rPr>
      </w:pPr>
      <w:r w:rsidRPr="00A978CB">
        <w:rPr>
          <w:rFonts w:ascii="Arial" w:eastAsia="Times New Roman" w:hAnsi="Arial" w:cs="Arial"/>
        </w:rPr>
        <w:t>City of Madison Targeted Business Enterprise Program</w:t>
      </w:r>
    </w:p>
    <w:p w14:paraId="3EB365B6" w14:textId="5591EE58" w:rsidR="001E5BE0" w:rsidRPr="001E5BE0" w:rsidRDefault="000819CD" w:rsidP="001E5BE0">
      <w:pPr>
        <w:spacing w:after="120" w:line="240" w:lineRule="auto"/>
        <w:rPr>
          <w:rFonts w:ascii="Arial" w:hAnsi="Arial" w:cs="Arial"/>
          <w:i/>
          <w:iCs/>
        </w:rPr>
      </w:pPr>
      <w:hyperlink r:id="rId111" w:history="1">
        <w:r w:rsidR="001E5BE0" w:rsidRPr="001E5BE0">
          <w:rPr>
            <w:rStyle w:val="Hyperlink"/>
            <w:rFonts w:ascii="Arial" w:hAnsi="Arial" w:cs="Arial"/>
            <w:i/>
            <w:iCs/>
          </w:rPr>
          <w:t>https://www.cityofmadison.com/civil-rights/contract-compliance/targeted-business-enterprise-programs</w:t>
        </w:r>
      </w:hyperlink>
    </w:p>
    <w:p w14:paraId="7A6B58E1" w14:textId="1E264F0D" w:rsidR="00934476" w:rsidRDefault="00934476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Davis-Bacon Wage Rates</w:t>
      </w:r>
    </w:p>
    <w:p w14:paraId="1E841E86" w14:textId="0B125702" w:rsidR="00E53821" w:rsidRPr="00E53821" w:rsidRDefault="000819CD" w:rsidP="00B54217">
      <w:pPr>
        <w:spacing w:after="120"/>
        <w:rPr>
          <w:rFonts w:ascii="Arial" w:hAnsi="Arial" w:cs="Arial"/>
          <w:i/>
          <w:iCs/>
        </w:rPr>
      </w:pPr>
      <w:hyperlink r:id="rId112" w:history="1">
        <w:r w:rsidR="00E53821" w:rsidRPr="00E53821">
          <w:rPr>
            <w:rStyle w:val="Hyperlink"/>
            <w:rFonts w:ascii="Arial" w:hAnsi="Arial" w:cs="Arial"/>
            <w:i/>
            <w:iCs/>
          </w:rPr>
          <w:t>https://sam.gov/content/home</w:t>
        </w:r>
      </w:hyperlink>
      <w:r w:rsidR="00E53821" w:rsidRPr="00E53821">
        <w:rPr>
          <w:rFonts w:ascii="Arial" w:hAnsi="Arial" w:cs="Arial"/>
          <w:i/>
          <w:iCs/>
        </w:rPr>
        <w:t xml:space="preserve"> </w:t>
      </w:r>
    </w:p>
    <w:p w14:paraId="183B98B2" w14:textId="2B60D244" w:rsidR="001E5BE0" w:rsidRDefault="001E5BE0" w:rsidP="00E53821">
      <w:pPr>
        <w:spacing w:after="0"/>
        <w:rPr>
          <w:rFonts w:ascii="Arial" w:hAnsi="Arial" w:cs="Arial"/>
        </w:rPr>
      </w:pPr>
      <w:r w:rsidRPr="001E5BE0">
        <w:rPr>
          <w:rFonts w:ascii="Arial" w:hAnsi="Arial" w:cs="Arial"/>
        </w:rPr>
        <w:t>Davis-Bacon and Labor Standards: Agency/Contractor Guide</w:t>
      </w:r>
      <w:r>
        <w:rPr>
          <w:rFonts w:ascii="Arial" w:hAnsi="Arial" w:cs="Arial"/>
        </w:rPr>
        <w:t xml:space="preserve"> (August 2022 – HUD Resource)</w:t>
      </w:r>
    </w:p>
    <w:p w14:paraId="741F0F15" w14:textId="3AED7BC2" w:rsidR="001E5BE0" w:rsidRPr="001E5BE0" w:rsidRDefault="000819CD" w:rsidP="001E5BE0">
      <w:pPr>
        <w:spacing w:after="120" w:line="240" w:lineRule="auto"/>
        <w:rPr>
          <w:rFonts w:ascii="Arial" w:hAnsi="Arial" w:cs="Arial"/>
          <w:i/>
          <w:iCs/>
        </w:rPr>
      </w:pPr>
      <w:hyperlink r:id="rId113" w:history="1">
        <w:r w:rsidR="001E5BE0" w:rsidRPr="001E5BE0">
          <w:rPr>
            <w:rStyle w:val="Hyperlink"/>
            <w:rFonts w:ascii="Arial" w:hAnsi="Arial" w:cs="Arial"/>
            <w:i/>
            <w:iCs/>
          </w:rPr>
          <w:t>https://files.hudexchange.info/resources/documents/Davis-Bacon-and-Labor-Standards-Agency-and-Contractor-Guide.pdf</w:t>
        </w:r>
      </w:hyperlink>
      <w:r w:rsidR="001E5BE0" w:rsidRPr="001E5BE0">
        <w:rPr>
          <w:rFonts w:ascii="Arial" w:hAnsi="Arial" w:cs="Arial"/>
          <w:i/>
          <w:iCs/>
        </w:rPr>
        <w:t xml:space="preserve"> </w:t>
      </w:r>
    </w:p>
    <w:p w14:paraId="6C7A82A2" w14:textId="15EAF613" w:rsidR="001E5BE0" w:rsidRDefault="001E5BE0" w:rsidP="00E53821">
      <w:pPr>
        <w:spacing w:after="0"/>
        <w:rPr>
          <w:rFonts w:ascii="Arial" w:hAnsi="Arial" w:cs="Arial"/>
        </w:rPr>
      </w:pPr>
      <w:r w:rsidRPr="001E5BE0">
        <w:rPr>
          <w:rFonts w:ascii="Arial" w:hAnsi="Arial" w:cs="Arial"/>
        </w:rPr>
        <w:t>Davis-Bacon and Labor Standards: Agency/Contractor Guide Contractor Addendum</w:t>
      </w:r>
      <w:r>
        <w:rPr>
          <w:rFonts w:ascii="Arial" w:hAnsi="Arial" w:cs="Arial"/>
        </w:rPr>
        <w:t xml:space="preserve"> (August 2022 – HUD Resource)</w:t>
      </w:r>
    </w:p>
    <w:p w14:paraId="4E1C3289" w14:textId="5980523F" w:rsidR="001E5BE0" w:rsidRPr="001E5BE0" w:rsidRDefault="000819CD" w:rsidP="001E5BE0">
      <w:pPr>
        <w:spacing w:after="120" w:line="240" w:lineRule="auto"/>
        <w:rPr>
          <w:rFonts w:ascii="Arial" w:hAnsi="Arial" w:cs="Arial"/>
          <w:i/>
          <w:iCs/>
        </w:rPr>
      </w:pPr>
      <w:hyperlink r:id="rId114" w:history="1">
        <w:r w:rsidR="001E5BE0" w:rsidRPr="001E5BE0">
          <w:rPr>
            <w:rStyle w:val="Hyperlink"/>
            <w:rFonts w:ascii="Arial" w:hAnsi="Arial" w:cs="Arial"/>
            <w:i/>
            <w:iCs/>
          </w:rPr>
          <w:t>https://files.hudexchange.info/resources/documents/Davis-Bacon-and-Labor-Standards-Contractor-Guide-Addendum.pdf</w:t>
        </w:r>
      </w:hyperlink>
      <w:r w:rsidR="001E5BE0" w:rsidRPr="001E5BE0">
        <w:rPr>
          <w:rFonts w:ascii="Arial" w:hAnsi="Arial" w:cs="Arial"/>
          <w:i/>
          <w:iCs/>
        </w:rPr>
        <w:t xml:space="preserve"> </w:t>
      </w:r>
    </w:p>
    <w:p w14:paraId="671AB25D" w14:textId="686F7DD7" w:rsidR="00E53821" w:rsidRDefault="00E53821" w:rsidP="00E53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of Wisconsin Supplier Diversity Program</w:t>
      </w:r>
    </w:p>
    <w:p w14:paraId="06397FFE" w14:textId="77777777" w:rsidR="00E53821" w:rsidRDefault="000819CD" w:rsidP="00E53821">
      <w:pPr>
        <w:spacing w:after="120" w:line="240" w:lineRule="auto"/>
        <w:rPr>
          <w:rStyle w:val="Hyperlink"/>
          <w:rFonts w:ascii="Arial" w:hAnsi="Arial" w:cs="Arial"/>
          <w:i/>
        </w:rPr>
      </w:pPr>
      <w:hyperlink r:id="rId115" w:history="1">
        <w:r w:rsidR="00E53821" w:rsidRPr="00B8763E">
          <w:rPr>
            <w:rStyle w:val="Hyperlink"/>
            <w:rFonts w:ascii="Arial" w:hAnsi="Arial" w:cs="Arial"/>
            <w:i/>
          </w:rPr>
          <w:t>https://supplierdiversity.wi.gov/Pages/Home.aspx</w:t>
        </w:r>
      </w:hyperlink>
    </w:p>
    <w:p w14:paraId="58C1A603" w14:textId="77777777" w:rsidR="004619C3" w:rsidRPr="00A978CB" w:rsidRDefault="004619C3" w:rsidP="004619C3">
      <w:pPr>
        <w:spacing w:after="0"/>
        <w:rPr>
          <w:rFonts w:ascii="Arial" w:eastAsia="Times New Roman" w:hAnsi="Arial" w:cs="Arial"/>
        </w:rPr>
      </w:pPr>
      <w:r w:rsidRPr="00A978CB">
        <w:rPr>
          <w:rFonts w:ascii="Arial" w:eastAsia="Times New Roman" w:hAnsi="Arial" w:cs="Arial"/>
        </w:rPr>
        <w:t>Department of Transportation</w:t>
      </w:r>
      <w:r>
        <w:rPr>
          <w:rFonts w:ascii="Arial" w:eastAsia="Times New Roman" w:hAnsi="Arial" w:cs="Arial"/>
        </w:rPr>
        <w:t xml:space="preserve"> </w:t>
      </w:r>
      <w:r w:rsidRPr="00A978CB">
        <w:rPr>
          <w:rFonts w:ascii="Arial" w:eastAsia="Times New Roman" w:hAnsi="Arial" w:cs="Arial"/>
        </w:rPr>
        <w:t>Disadvantaged Business Enterprise (DBE) Program</w:t>
      </w:r>
    </w:p>
    <w:p w14:paraId="180AB3CF" w14:textId="77777777" w:rsidR="002310F2" w:rsidRPr="00A978CB" w:rsidRDefault="000819CD" w:rsidP="004619C3">
      <w:pPr>
        <w:spacing w:after="120"/>
        <w:rPr>
          <w:rFonts w:ascii="Arial" w:hAnsi="Arial" w:cs="Arial"/>
        </w:rPr>
      </w:pPr>
      <w:hyperlink r:id="rId116" w:history="1">
        <w:r w:rsidR="002310F2" w:rsidRPr="00EF343C">
          <w:rPr>
            <w:rStyle w:val="Hyperlink"/>
            <w:rFonts w:ascii="Arial" w:eastAsia="Times New Roman" w:hAnsi="Arial" w:cs="Arial"/>
            <w:i/>
          </w:rPr>
          <w:t>https://wisconsindot.gov/Pages/doing-bus/civil-rights/dbe/default.aspx</w:t>
        </w:r>
      </w:hyperlink>
    </w:p>
    <w:p w14:paraId="6DA0C332" w14:textId="77777777" w:rsidR="00B26FCD" w:rsidRDefault="00B26FCD" w:rsidP="004619C3">
      <w:pPr>
        <w:spacing w:after="0"/>
        <w:ind w:right="-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Executive Orders</w:t>
      </w:r>
    </w:p>
    <w:p w14:paraId="4B6D3B71" w14:textId="77777777" w:rsidR="00B26FCD" w:rsidRDefault="000819CD" w:rsidP="00B54217">
      <w:pPr>
        <w:spacing w:after="120"/>
        <w:ind w:right="-720"/>
        <w:rPr>
          <w:rFonts w:ascii="Arial" w:eastAsia="Times New Roman" w:hAnsi="Arial" w:cs="Times New Roman"/>
          <w:bCs/>
        </w:rPr>
      </w:pPr>
      <w:hyperlink r:id="rId117" w:history="1">
        <w:r w:rsidR="00E17583" w:rsidRPr="00E17583">
          <w:rPr>
            <w:rFonts w:ascii="Arial" w:eastAsia="Times New Roman" w:hAnsi="Arial" w:cs="Arial"/>
            <w:i/>
            <w:color w:val="0000FF"/>
            <w:szCs w:val="20"/>
          </w:rPr>
          <w:t>https://www.archives.gov/federal-register/codification/numeric-executive-orders.html</w:t>
        </w:r>
      </w:hyperlink>
    </w:p>
    <w:p w14:paraId="388E35A5" w14:textId="77777777" w:rsidR="004619C3" w:rsidRDefault="004619C3" w:rsidP="004619C3">
      <w:pPr>
        <w:spacing w:after="0"/>
        <w:ind w:right="-720"/>
        <w:rPr>
          <w:rFonts w:ascii="Arial" w:eastAsia="Times New Roman" w:hAnsi="Arial" w:cs="Times New Roman"/>
          <w:bCs/>
        </w:rPr>
      </w:pPr>
      <w:r w:rsidRPr="000E2704">
        <w:rPr>
          <w:rFonts w:ascii="Arial" w:eastAsia="Times New Roman" w:hAnsi="Arial" w:cs="Times New Roman"/>
          <w:bCs/>
        </w:rPr>
        <w:t xml:space="preserve">HUD Labor Standards forms </w:t>
      </w:r>
    </w:p>
    <w:bookmarkStart w:id="4" w:name="_Hlk520891166"/>
    <w:p w14:paraId="42ACBB61" w14:textId="77777777" w:rsidR="000E2704" w:rsidRPr="000E2704" w:rsidRDefault="000E2704" w:rsidP="007B1CFF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HYPERLINK "</w:instrText>
      </w:r>
      <w:r w:rsidRPr="000E2704">
        <w:rPr>
          <w:rFonts w:ascii="Arial" w:hAnsi="Arial" w:cs="Arial"/>
          <w:i/>
        </w:rPr>
        <w:instrText>https://www.hud.gov/program_offices/davis_bacon_and_labor_standards/olrform</w:instrText>
      </w:r>
      <w:r>
        <w:rPr>
          <w:rFonts w:ascii="Arial" w:hAnsi="Arial" w:cs="Arial"/>
          <w:i/>
        </w:rPr>
        <w:instrText xml:space="preserve">"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EF343C">
        <w:rPr>
          <w:rStyle w:val="Hyperlink"/>
          <w:rFonts w:ascii="Arial" w:hAnsi="Arial" w:cs="Arial"/>
          <w:i/>
        </w:rPr>
        <w:t>https://www.hud.gov/program_offices/davis_bacon_and_labor_standards/olrform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 xml:space="preserve"> </w:t>
      </w:r>
    </w:p>
    <w:bookmarkEnd w:id="4"/>
    <w:p w14:paraId="779D5A2B" w14:textId="77777777" w:rsidR="00934476" w:rsidRDefault="00934476" w:rsidP="004619C3">
      <w:pPr>
        <w:spacing w:after="0"/>
        <w:rPr>
          <w:rFonts w:ascii="Arial" w:hAnsi="Arial" w:cs="Arial"/>
        </w:rPr>
      </w:pPr>
      <w:r w:rsidRPr="000E2704">
        <w:rPr>
          <w:rFonts w:ascii="Arial" w:hAnsi="Arial" w:cs="Arial"/>
        </w:rPr>
        <w:t>System for Award Management</w:t>
      </w:r>
      <w:r w:rsidR="000E2704">
        <w:rPr>
          <w:rFonts w:ascii="Arial" w:hAnsi="Arial" w:cs="Arial"/>
        </w:rPr>
        <w:t xml:space="preserve"> (SAM.gov)</w:t>
      </w:r>
    </w:p>
    <w:p w14:paraId="17DABB4F" w14:textId="6DDC2FC4" w:rsidR="00887091" w:rsidRPr="001E5BE0" w:rsidRDefault="000819CD" w:rsidP="00887091">
      <w:pPr>
        <w:spacing w:after="0"/>
        <w:rPr>
          <w:rFonts w:ascii="Arial" w:hAnsi="Arial" w:cs="Arial"/>
          <w:i/>
          <w:iCs/>
        </w:rPr>
      </w:pPr>
      <w:hyperlink r:id="rId118" w:history="1">
        <w:r w:rsidR="001E5BE0" w:rsidRPr="001E5BE0">
          <w:rPr>
            <w:rStyle w:val="Hyperlink"/>
            <w:rFonts w:ascii="Arial" w:hAnsi="Arial" w:cs="Arial"/>
            <w:i/>
            <w:iCs/>
          </w:rPr>
          <w:t>https://sam.gov/content/home</w:t>
        </w:r>
      </w:hyperlink>
    </w:p>
    <w:p w14:paraId="3605C078" w14:textId="77777777" w:rsidR="001E5BE0" w:rsidRPr="00887091" w:rsidRDefault="001E5BE0" w:rsidP="00887091">
      <w:pPr>
        <w:spacing w:after="0"/>
        <w:rPr>
          <w:rFonts w:ascii="Arial" w:hAnsi="Arial" w:cs="Arial"/>
          <w:bCs/>
        </w:rPr>
      </w:pPr>
    </w:p>
    <w:p w14:paraId="0C936EEC" w14:textId="77777777" w:rsidR="00B93545" w:rsidRPr="00650930" w:rsidRDefault="00D1004F" w:rsidP="001660EE">
      <w:pPr>
        <w:spacing w:after="120"/>
        <w:rPr>
          <w:rFonts w:ascii="Arial" w:hAnsi="Arial" w:cs="Arial"/>
          <w:b/>
          <w:sz w:val="24"/>
          <w:szCs w:val="24"/>
        </w:rPr>
      </w:pPr>
      <w:r w:rsidRPr="00650930">
        <w:rPr>
          <w:rFonts w:ascii="Arial" w:hAnsi="Arial" w:cs="Arial"/>
          <w:b/>
          <w:sz w:val="24"/>
          <w:szCs w:val="24"/>
        </w:rPr>
        <w:t>Chapter 9 Reporting</w:t>
      </w:r>
    </w:p>
    <w:p w14:paraId="0356494D" w14:textId="45A438F2" w:rsidR="00386AC8" w:rsidRDefault="00544EEC" w:rsidP="00461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20648B2B" w14:textId="7AC536A0" w:rsidR="00544EEC" w:rsidRPr="00921A1B" w:rsidRDefault="00536315" w:rsidP="00921A1B">
      <w:pPr>
        <w:spacing w:after="120" w:line="240" w:lineRule="auto"/>
        <w:rPr>
          <w:rFonts w:ascii="Arial" w:hAnsi="Arial" w:cs="Arial"/>
        </w:rPr>
      </w:pPr>
      <w:hyperlink r:id="rId119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 w:rsidR="00544EEC">
        <w:rPr>
          <w:rFonts w:ascii="Arial" w:hAnsi="Arial" w:cs="Arial"/>
          <w:i/>
          <w:iCs/>
        </w:rPr>
        <w:t xml:space="preserve"> </w:t>
      </w:r>
      <w:r w:rsidR="00921A1B">
        <w:rPr>
          <w:rFonts w:ascii="Arial" w:hAnsi="Arial" w:cs="Arial"/>
        </w:rPr>
        <w:t>(refer to “Chapter Attachments” section for Chapter 9 reporting forms)</w:t>
      </w:r>
    </w:p>
    <w:p w14:paraId="582B0A17" w14:textId="3FE76AB1" w:rsidR="001660EE" w:rsidRDefault="00544EEC" w:rsidP="001660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Federal Audit Clearinghouse </w:t>
      </w:r>
      <w:r w:rsidR="00815722">
        <w:rPr>
          <w:rFonts w:ascii="Arial" w:hAnsi="Arial" w:cs="Arial"/>
        </w:rPr>
        <w:t xml:space="preserve">(Resources, </w:t>
      </w:r>
      <w:r>
        <w:rPr>
          <w:rFonts w:ascii="Arial" w:hAnsi="Arial" w:cs="Arial"/>
        </w:rPr>
        <w:t>Instructions</w:t>
      </w:r>
      <w:r w:rsidR="008157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Forms</w:t>
      </w:r>
      <w:r w:rsidR="00815722">
        <w:rPr>
          <w:rFonts w:ascii="Arial" w:hAnsi="Arial" w:cs="Arial"/>
        </w:rPr>
        <w:t>)</w:t>
      </w:r>
    </w:p>
    <w:p w14:paraId="702BAE90" w14:textId="77777777" w:rsidR="00536315" w:rsidRPr="00536315" w:rsidRDefault="00536315" w:rsidP="00536315">
      <w:pPr>
        <w:spacing w:after="120"/>
        <w:rPr>
          <w:rFonts w:ascii="Arial" w:hAnsi="Arial" w:cs="Arial"/>
          <w:i/>
          <w:iCs/>
        </w:rPr>
      </w:pPr>
      <w:hyperlink r:id="rId120" w:history="1">
        <w:r w:rsidRPr="00536315">
          <w:rPr>
            <w:rStyle w:val="Hyperlink"/>
            <w:rFonts w:ascii="Arial" w:hAnsi="Arial" w:cs="Arial"/>
            <w:i/>
            <w:iCs/>
          </w:rPr>
          <w:t>https://www.fac.gov/</w:t>
        </w:r>
      </w:hyperlink>
      <w:r w:rsidRPr="00536315">
        <w:rPr>
          <w:rFonts w:ascii="Arial" w:hAnsi="Arial" w:cs="Arial"/>
          <w:i/>
          <w:iCs/>
        </w:rPr>
        <w:t xml:space="preserve"> </w:t>
      </w:r>
    </w:p>
    <w:p w14:paraId="54ECFDE0" w14:textId="38004E9A" w:rsidR="004148DA" w:rsidRPr="00536315" w:rsidRDefault="004148DA" w:rsidP="004148DA">
      <w:pPr>
        <w:spacing w:after="0"/>
      </w:pPr>
      <w:r w:rsidRPr="00815722">
        <w:rPr>
          <w:rFonts w:ascii="Arial" w:eastAsia="Times New Roman" w:hAnsi="Arial" w:cs="Times New Roman"/>
          <w:iCs/>
          <w:szCs w:val="20"/>
        </w:rPr>
        <w:t>State Single Audit Guidelines</w:t>
      </w:r>
      <w:r w:rsidRPr="00DE4362">
        <w:rPr>
          <w:rFonts w:ascii="Arial" w:eastAsia="Times New Roman" w:hAnsi="Arial" w:cs="Times New Roman"/>
          <w:szCs w:val="20"/>
        </w:rPr>
        <w:t xml:space="preserve"> (SSAG)</w:t>
      </w:r>
    </w:p>
    <w:p w14:paraId="22D44C59" w14:textId="77777777" w:rsidR="004148DA" w:rsidRDefault="000819CD" w:rsidP="004148DA">
      <w:pPr>
        <w:spacing w:after="120"/>
        <w:rPr>
          <w:rFonts w:ascii="Arial" w:eastAsia="Times New Roman" w:hAnsi="Arial" w:cs="Times New Roman"/>
          <w:i/>
          <w:color w:val="0000FF"/>
          <w:szCs w:val="20"/>
        </w:rPr>
      </w:pPr>
      <w:hyperlink r:id="rId121" w:history="1">
        <w:r w:rsidR="009C50C7" w:rsidRPr="00EF343C">
          <w:rPr>
            <w:rStyle w:val="Hyperlink"/>
            <w:rFonts w:ascii="Arial" w:eastAsia="Times New Roman" w:hAnsi="Arial" w:cs="Times New Roman"/>
            <w:i/>
            <w:szCs w:val="20"/>
          </w:rPr>
          <w:t>https://doa.wi.gov/Pages/StateFinances/State-Single-Audit-Guidelines.aspx</w:t>
        </w:r>
      </w:hyperlink>
      <w:r w:rsidR="009C50C7">
        <w:rPr>
          <w:rFonts w:ascii="Arial" w:eastAsia="Times New Roman" w:hAnsi="Arial" w:cs="Times New Roman"/>
          <w:i/>
          <w:color w:val="0000FF"/>
          <w:szCs w:val="20"/>
        </w:rPr>
        <w:t xml:space="preserve">   </w:t>
      </w:r>
    </w:p>
    <w:p w14:paraId="4581C13B" w14:textId="75630275" w:rsidR="00DE4362" w:rsidRDefault="00DE4362" w:rsidP="004148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Uniform Guidance 2 CFR</w:t>
      </w:r>
      <w:r w:rsidR="00544EEC">
        <w:rPr>
          <w:rFonts w:ascii="Arial" w:hAnsi="Arial" w:cs="Arial"/>
        </w:rPr>
        <w:t xml:space="preserve"> 200</w:t>
      </w:r>
    </w:p>
    <w:p w14:paraId="48A3E646" w14:textId="5F8821B6" w:rsidR="00815722" w:rsidRPr="00815722" w:rsidRDefault="000819CD" w:rsidP="00815722">
      <w:pPr>
        <w:spacing w:after="120" w:line="240" w:lineRule="auto"/>
        <w:rPr>
          <w:rFonts w:ascii="Arial" w:hAnsi="Arial" w:cs="Arial"/>
          <w:i/>
          <w:iCs/>
        </w:rPr>
      </w:pPr>
      <w:hyperlink r:id="rId122" w:history="1">
        <w:r w:rsidR="00815722" w:rsidRPr="00815722">
          <w:rPr>
            <w:rStyle w:val="Hyperlink"/>
            <w:rFonts w:ascii="Arial" w:hAnsi="Arial" w:cs="Arial"/>
            <w:i/>
            <w:iCs/>
          </w:rPr>
          <w:t>https://www.ecfr.gov/current/title-2/subtitle-A/chapter-II/part-200</w:t>
        </w:r>
      </w:hyperlink>
    </w:p>
    <w:p w14:paraId="6A075771" w14:textId="2D36ECAE" w:rsidR="007F51F4" w:rsidRDefault="007F51F4" w:rsidP="007F51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Uniform Guidance 2 CFR 200 Subpart F – Audit Requirements</w:t>
      </w:r>
    </w:p>
    <w:p w14:paraId="279E9C2F" w14:textId="7CD400B8" w:rsidR="007F51F4" w:rsidRPr="007F51F4" w:rsidRDefault="000819CD" w:rsidP="007F51F4">
      <w:pPr>
        <w:spacing w:after="120" w:line="240" w:lineRule="auto"/>
        <w:rPr>
          <w:rFonts w:ascii="Arial" w:hAnsi="Arial"/>
          <w:i/>
          <w:iCs/>
        </w:rPr>
      </w:pPr>
      <w:hyperlink r:id="rId123" w:history="1">
        <w:r w:rsidR="007F51F4" w:rsidRPr="00B8763E">
          <w:rPr>
            <w:rStyle w:val="Hyperlink"/>
            <w:rFonts w:ascii="Arial" w:hAnsi="Arial"/>
            <w:i/>
            <w:iCs/>
          </w:rPr>
          <w:t>https://www.ecfr.gov/current/title-2/subtitle-A/chapter-II/part-200/subpart-F</w:t>
        </w:r>
      </w:hyperlink>
      <w:r w:rsidR="007F51F4">
        <w:rPr>
          <w:rFonts w:ascii="Arial" w:hAnsi="Arial"/>
          <w:i/>
          <w:iCs/>
        </w:rPr>
        <w:t xml:space="preserve"> </w:t>
      </w:r>
    </w:p>
    <w:p w14:paraId="300C2166" w14:textId="0ADA73C5" w:rsidR="00B76A23" w:rsidRDefault="00815722" w:rsidP="0010431D">
      <w:pPr>
        <w:spacing w:after="0"/>
        <w:rPr>
          <w:rFonts w:ascii="Arial" w:hAnsi="Arial"/>
        </w:rPr>
      </w:pPr>
      <w:r>
        <w:rPr>
          <w:rFonts w:ascii="Arial" w:hAnsi="Arial"/>
        </w:rPr>
        <w:t>Uniform Guidance 2 CFR 200 Compliance Supplement</w:t>
      </w:r>
      <w:r w:rsidR="007F51F4">
        <w:rPr>
          <w:rFonts w:ascii="Arial" w:hAnsi="Arial"/>
        </w:rPr>
        <w:t xml:space="preserve"> (2022)</w:t>
      </w:r>
    </w:p>
    <w:p w14:paraId="3C0CD6C2" w14:textId="7A8ACCD2" w:rsidR="00815722" w:rsidRDefault="00815722" w:rsidP="0010431D">
      <w:pPr>
        <w:spacing w:after="0"/>
        <w:rPr>
          <w:rFonts w:ascii="Arial" w:eastAsia="Times New Roman" w:hAnsi="Arial" w:cs="Arial"/>
          <w:i/>
          <w:color w:val="0000FF"/>
          <w:szCs w:val="20"/>
        </w:rPr>
      </w:pPr>
      <w:r w:rsidRPr="00815722">
        <w:rPr>
          <w:rFonts w:ascii="Arial" w:eastAsia="Times New Roman" w:hAnsi="Arial" w:cs="Arial"/>
          <w:i/>
          <w:color w:val="0000FF"/>
          <w:szCs w:val="20"/>
        </w:rPr>
        <w:t>https://www.whitehouse.gov/wp-content/uploads/2022/05/2022-Compliance-Supplement_PDF_Rev_05.11.22.pdf</w:t>
      </w:r>
    </w:p>
    <w:p w14:paraId="0A437DCC" w14:textId="77777777" w:rsidR="00B41007" w:rsidRDefault="00B41007">
      <w:pPr>
        <w:rPr>
          <w:rFonts w:ascii="Arial" w:eastAsia="Times New Roman" w:hAnsi="Arial" w:cs="Arial"/>
          <w:i/>
          <w:color w:val="0000FF"/>
          <w:szCs w:val="20"/>
        </w:rPr>
      </w:pPr>
    </w:p>
    <w:p w14:paraId="5A3DBEC5" w14:textId="190D270E" w:rsidR="00B41007" w:rsidRPr="00650930" w:rsidRDefault="00B41007" w:rsidP="00B41007">
      <w:pPr>
        <w:spacing w:after="120"/>
        <w:rPr>
          <w:rFonts w:ascii="Arial" w:hAnsi="Arial" w:cs="Arial"/>
          <w:b/>
          <w:sz w:val="24"/>
          <w:szCs w:val="24"/>
        </w:rPr>
      </w:pPr>
      <w:r w:rsidRPr="00650930">
        <w:rPr>
          <w:rFonts w:ascii="Arial" w:hAnsi="Arial" w:cs="Arial"/>
          <w:b/>
          <w:sz w:val="24"/>
          <w:szCs w:val="24"/>
        </w:rPr>
        <w:t xml:space="preserve">Chapter </w:t>
      </w:r>
      <w:r>
        <w:rPr>
          <w:rFonts w:ascii="Arial" w:hAnsi="Arial" w:cs="Arial"/>
          <w:b/>
          <w:sz w:val="24"/>
          <w:szCs w:val="24"/>
        </w:rPr>
        <w:t>10 Project Completion</w:t>
      </w:r>
    </w:p>
    <w:p w14:paraId="0DCC663C" w14:textId="77777777" w:rsidR="00B41007" w:rsidRDefault="00B41007" w:rsidP="00B41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CDBG Implementation Handbook </w:t>
      </w:r>
    </w:p>
    <w:p w14:paraId="4DDDB374" w14:textId="77777777" w:rsidR="000819CD" w:rsidRDefault="00536315" w:rsidP="00B41007">
      <w:pPr>
        <w:spacing w:after="120" w:line="240" w:lineRule="auto"/>
        <w:rPr>
          <w:rFonts w:ascii="Arial" w:hAnsi="Arial" w:cs="Arial"/>
        </w:rPr>
      </w:pPr>
      <w:hyperlink r:id="rId124" w:history="1">
        <w:r w:rsidRPr="00536315">
          <w:rPr>
            <w:rStyle w:val="Hyperlink"/>
            <w:rFonts w:ascii="Arial" w:hAnsi="Arial" w:cs="Arial"/>
            <w:i/>
            <w:iCs/>
          </w:rPr>
          <w:t>https://energyandhousing.wi.gov/Pages/AgencyResources/CDBG-Implementation-Handbook.aspx</w:t>
        </w:r>
      </w:hyperlink>
      <w:r>
        <w:t xml:space="preserve"> </w:t>
      </w:r>
      <w:r w:rsidR="00B41007">
        <w:rPr>
          <w:rFonts w:ascii="Arial" w:hAnsi="Arial" w:cs="Arial"/>
          <w:i/>
          <w:iCs/>
        </w:rPr>
        <w:t xml:space="preserve"> </w:t>
      </w:r>
      <w:r w:rsidR="00B41007">
        <w:rPr>
          <w:rFonts w:ascii="Arial" w:hAnsi="Arial" w:cs="Arial"/>
        </w:rPr>
        <w:t>(refer to “Chapter Attachments” section for Chapter 7 Final Labor Standards Compliance Report form, Chapter 8 financial journal forms, Chapter 9 reporting forms, and Chapter 10 reporting forms)</w:t>
      </w:r>
    </w:p>
    <w:p w14:paraId="51C62AB9" w14:textId="77777777" w:rsidR="000819CD" w:rsidRDefault="000819CD" w:rsidP="00B41007">
      <w:pPr>
        <w:spacing w:after="120" w:line="240" w:lineRule="auto"/>
        <w:rPr>
          <w:rFonts w:ascii="Arial" w:hAnsi="Arial" w:cs="Arial"/>
        </w:rPr>
      </w:pPr>
    </w:p>
    <w:p w14:paraId="55FAA1BF" w14:textId="77777777" w:rsidR="000819CD" w:rsidRDefault="000819CD" w:rsidP="00B41007">
      <w:pPr>
        <w:spacing w:after="120" w:line="240" w:lineRule="auto"/>
        <w:rPr>
          <w:rFonts w:ascii="Arial" w:hAnsi="Arial" w:cs="Arial"/>
        </w:rPr>
      </w:pPr>
    </w:p>
    <w:p w14:paraId="5C6A21FE" w14:textId="0B1BFF98" w:rsidR="00B54217" w:rsidRDefault="00B54217" w:rsidP="00B41007">
      <w:pPr>
        <w:spacing w:after="120" w:line="240" w:lineRule="auto"/>
        <w:rPr>
          <w:rFonts w:ascii="Arial" w:eastAsia="Times New Roman" w:hAnsi="Arial" w:cs="Arial"/>
          <w:i/>
          <w:color w:val="0000FF"/>
          <w:szCs w:val="20"/>
        </w:rPr>
      </w:pPr>
    </w:p>
    <w:p w14:paraId="6EA6E23D" w14:textId="77777777" w:rsidR="00B54217" w:rsidRPr="00DF39E7" w:rsidRDefault="00B54217" w:rsidP="00DF39E7">
      <w:pPr>
        <w:pStyle w:val="Heading2"/>
      </w:pPr>
      <w:bookmarkStart w:id="5" w:name="_Toc372280153"/>
      <w:bookmarkStart w:id="6" w:name="_Toc372450213"/>
      <w:bookmarkStart w:id="7" w:name="_Toc373487600"/>
      <w:bookmarkStart w:id="8" w:name="_Toc523426409"/>
      <w:r w:rsidRPr="00DF39E7">
        <w:t>ADDITIONAL NOTES:  (optional)</w:t>
      </w:r>
      <w:bookmarkEnd w:id="5"/>
      <w:bookmarkEnd w:id="6"/>
      <w:bookmarkEnd w:id="7"/>
      <w:bookmarkEnd w:id="8"/>
    </w:p>
    <w:p w14:paraId="13423D9E" w14:textId="77777777" w:rsidR="00B54217" w:rsidRDefault="00B54217" w:rsidP="0010431D">
      <w:pPr>
        <w:spacing w:after="0"/>
        <w:rPr>
          <w:rFonts w:ascii="Arial" w:eastAsia="Times New Roman" w:hAnsi="Arial" w:cs="Arial"/>
          <w:i/>
          <w:color w:val="0000FF"/>
          <w:szCs w:val="20"/>
        </w:rPr>
      </w:pPr>
    </w:p>
    <w:permStart w:id="67047067" w:edGrp="everyone" w:displacedByCustomXml="next"/>
    <w:sdt>
      <w:sdtPr>
        <w:rPr>
          <w:rFonts w:ascii="Arial" w:eastAsia="Times New Roman" w:hAnsi="Arial" w:cs="Arial"/>
          <w:iCs/>
          <w:color w:val="0000FF"/>
          <w:szCs w:val="20"/>
        </w:rPr>
        <w:id w:val="1032393946"/>
        <w:placeholder>
          <w:docPart w:val="DefaultPlaceholder_-1854013440"/>
        </w:placeholder>
      </w:sdtPr>
      <w:sdtEndPr/>
      <w:sdtContent>
        <w:p w14:paraId="791DF5C6" w14:textId="4767D511" w:rsidR="00DF39E7" w:rsidRPr="00DF39E7" w:rsidRDefault="00DF39E7" w:rsidP="0010431D">
          <w:pPr>
            <w:spacing w:after="0"/>
            <w:rPr>
              <w:rFonts w:ascii="Arial" w:eastAsia="Times New Roman" w:hAnsi="Arial" w:cs="Arial"/>
              <w:iCs/>
              <w:color w:val="0000FF"/>
              <w:szCs w:val="20"/>
            </w:rPr>
          </w:pPr>
          <w:r>
            <w:rPr>
              <w:rFonts w:ascii="Arial" w:eastAsia="Times New Roman" w:hAnsi="Arial" w:cs="Arial"/>
              <w:iCs/>
              <w:color w:val="0000FF"/>
              <w:szCs w:val="20"/>
            </w:rPr>
            <w:t xml:space="preserve">   </w:t>
          </w:r>
        </w:p>
      </w:sdtContent>
    </w:sdt>
    <w:permEnd w:id="67047067" w:displacedByCustomXml="prev"/>
    <w:sectPr w:rsidR="00DF39E7" w:rsidRPr="00DF39E7" w:rsidSect="001339BB">
      <w:headerReference w:type="even" r:id="rId125"/>
      <w:headerReference w:type="default" r:id="rId126"/>
      <w:footerReference w:type="even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3769" w14:textId="77777777" w:rsidR="00AA543C" w:rsidRDefault="00AA543C" w:rsidP="00AA543C">
      <w:pPr>
        <w:spacing w:after="0" w:line="240" w:lineRule="auto"/>
      </w:pPr>
      <w:r>
        <w:separator/>
      </w:r>
    </w:p>
  </w:endnote>
  <w:endnote w:type="continuationSeparator" w:id="0">
    <w:p w14:paraId="7F98DCD3" w14:textId="77777777" w:rsidR="00AA543C" w:rsidRDefault="00AA543C" w:rsidP="00AA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0B74" w14:textId="77777777" w:rsidR="001E41D6" w:rsidRPr="00063A5B" w:rsidRDefault="001E41D6" w:rsidP="001E41D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noProof/>
        <w:sz w:val="24"/>
        <w:szCs w:val="24"/>
      </w:rPr>
    </w:pPr>
    <w:r w:rsidRPr="00063A5B">
      <w:rPr>
        <w:rFonts w:ascii="Cambria" w:hAnsi="Cambria"/>
        <w:sz w:val="24"/>
        <w:szCs w:val="24"/>
      </w:rPr>
      <w:t xml:space="preserve">Page </w:t>
    </w:r>
    <w:r w:rsidRPr="00063A5B">
      <w:rPr>
        <w:rFonts w:ascii="Cambria" w:hAnsi="Cambria"/>
        <w:sz w:val="24"/>
        <w:szCs w:val="24"/>
      </w:rPr>
      <w:fldChar w:fldCharType="begin"/>
    </w:r>
    <w:r w:rsidRPr="00063A5B">
      <w:rPr>
        <w:rFonts w:ascii="Cambria" w:hAnsi="Cambria"/>
        <w:sz w:val="24"/>
        <w:szCs w:val="24"/>
      </w:rPr>
      <w:instrText xml:space="preserve"> PAGE   \* MERGEFORMAT </w:instrText>
    </w:r>
    <w:r w:rsidRPr="00063A5B">
      <w:rPr>
        <w:rFonts w:ascii="Cambria" w:hAnsi="Cambria"/>
        <w:sz w:val="24"/>
        <w:szCs w:val="24"/>
      </w:rPr>
      <w:fldChar w:fldCharType="separate"/>
    </w:r>
    <w:r w:rsidR="000657B5">
      <w:rPr>
        <w:rFonts w:ascii="Cambria" w:hAnsi="Cambria"/>
        <w:noProof/>
        <w:sz w:val="24"/>
        <w:szCs w:val="24"/>
      </w:rPr>
      <w:t>4</w:t>
    </w:r>
    <w:r w:rsidRPr="00063A5B">
      <w:rPr>
        <w:rFonts w:ascii="Cambria" w:hAnsi="Cambria"/>
        <w:noProof/>
        <w:sz w:val="24"/>
        <w:szCs w:val="24"/>
      </w:rPr>
      <w:fldChar w:fldCharType="end"/>
    </w:r>
    <w:r w:rsidRPr="00063A5B">
      <w:rPr>
        <w:rFonts w:ascii="Cambria" w:hAnsi="Cambria"/>
        <w:noProof/>
        <w:sz w:val="24"/>
        <w:szCs w:val="24"/>
      </w:rPr>
      <w:tab/>
    </w:r>
    <w:r w:rsidRPr="00063A5B">
      <w:rPr>
        <w:rFonts w:ascii="Cambria" w:hAnsi="Cambria"/>
        <w:sz w:val="24"/>
        <w:szCs w:val="24"/>
      </w:rPr>
      <w:t>Appendix B:  Important Website Addresses</w:t>
    </w:r>
  </w:p>
  <w:p w14:paraId="7AFC227A" w14:textId="0F89DF46" w:rsidR="00AA543C" w:rsidRPr="000657B5" w:rsidRDefault="001E41D6" w:rsidP="000657B5">
    <w:pPr>
      <w:pStyle w:val="Footer"/>
      <w:pBdr>
        <w:top w:val="thinThickSmallGap" w:sz="24" w:space="1" w:color="622423"/>
      </w:pBdr>
      <w:rPr>
        <w:rFonts w:ascii="Cambria" w:hAnsi="Cambria"/>
        <w:i/>
        <w:sz w:val="24"/>
        <w:szCs w:val="24"/>
      </w:rPr>
    </w:pPr>
    <w:r w:rsidRPr="00063A5B">
      <w:rPr>
        <w:rFonts w:ascii="Cambria" w:hAnsi="Cambria"/>
        <w:i/>
        <w:sz w:val="24"/>
        <w:szCs w:val="24"/>
      </w:rPr>
      <w:tab/>
    </w:r>
    <w:r w:rsidRPr="00063A5B">
      <w:rPr>
        <w:rFonts w:ascii="Cambria" w:hAnsi="Cambria"/>
        <w:i/>
        <w:sz w:val="24"/>
        <w:szCs w:val="24"/>
      </w:rPr>
      <w:tab/>
    </w:r>
    <w:r w:rsidR="000819CD">
      <w:rPr>
        <w:rFonts w:ascii="Cambria" w:hAnsi="Cambria"/>
        <w:i/>
        <w:sz w:val="24"/>
        <w:szCs w:val="24"/>
      </w:rPr>
      <w:t>Updated 2024-01-30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E8C7" w14:textId="77777777" w:rsidR="00AA543C" w:rsidRPr="00063A5B" w:rsidRDefault="004D359A" w:rsidP="00AA543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noProof/>
        <w:sz w:val="24"/>
        <w:szCs w:val="24"/>
      </w:rPr>
    </w:pPr>
    <w:r w:rsidRPr="00063A5B">
      <w:rPr>
        <w:rFonts w:ascii="Cambria" w:hAnsi="Cambria"/>
        <w:sz w:val="24"/>
        <w:szCs w:val="24"/>
      </w:rPr>
      <w:t>Appendix B:</w:t>
    </w:r>
    <w:r w:rsidR="00AA543C" w:rsidRPr="00063A5B">
      <w:rPr>
        <w:rFonts w:ascii="Cambria" w:hAnsi="Cambria"/>
        <w:sz w:val="24"/>
        <w:szCs w:val="24"/>
      </w:rPr>
      <w:t xml:space="preserve">  </w:t>
    </w:r>
    <w:r w:rsidRPr="00063A5B">
      <w:rPr>
        <w:rFonts w:ascii="Cambria" w:hAnsi="Cambria"/>
        <w:sz w:val="24"/>
        <w:szCs w:val="24"/>
      </w:rPr>
      <w:t>Important Website Addresses</w:t>
    </w:r>
    <w:r w:rsidR="00AA543C" w:rsidRPr="00063A5B">
      <w:rPr>
        <w:rFonts w:ascii="Cambria" w:hAnsi="Cambria"/>
        <w:sz w:val="24"/>
        <w:szCs w:val="24"/>
      </w:rPr>
      <w:tab/>
      <w:t xml:space="preserve">Page </w:t>
    </w:r>
    <w:r w:rsidR="00AA543C" w:rsidRPr="00063A5B">
      <w:rPr>
        <w:rFonts w:ascii="Cambria" w:hAnsi="Cambria"/>
        <w:sz w:val="24"/>
        <w:szCs w:val="24"/>
      </w:rPr>
      <w:fldChar w:fldCharType="begin"/>
    </w:r>
    <w:r w:rsidR="00AA543C" w:rsidRPr="00063A5B">
      <w:rPr>
        <w:rFonts w:ascii="Cambria" w:hAnsi="Cambria"/>
        <w:sz w:val="24"/>
        <w:szCs w:val="24"/>
      </w:rPr>
      <w:instrText xml:space="preserve"> PAGE   \* MERGEFORMAT </w:instrText>
    </w:r>
    <w:r w:rsidR="00AA543C" w:rsidRPr="00063A5B">
      <w:rPr>
        <w:rFonts w:ascii="Cambria" w:hAnsi="Cambria"/>
        <w:sz w:val="24"/>
        <w:szCs w:val="24"/>
      </w:rPr>
      <w:fldChar w:fldCharType="separate"/>
    </w:r>
    <w:r w:rsidR="000657B5">
      <w:rPr>
        <w:rFonts w:ascii="Cambria" w:hAnsi="Cambria"/>
        <w:noProof/>
        <w:sz w:val="24"/>
        <w:szCs w:val="24"/>
      </w:rPr>
      <w:t>1</w:t>
    </w:r>
    <w:r w:rsidR="00AA543C" w:rsidRPr="00063A5B">
      <w:rPr>
        <w:rFonts w:ascii="Cambria" w:hAnsi="Cambria"/>
        <w:noProof/>
        <w:sz w:val="24"/>
        <w:szCs w:val="24"/>
      </w:rPr>
      <w:fldChar w:fldCharType="end"/>
    </w:r>
  </w:p>
  <w:p w14:paraId="7597E811" w14:textId="505BD700" w:rsidR="00AA543C" w:rsidRPr="000657B5" w:rsidRDefault="00536315" w:rsidP="000657B5">
    <w:pPr>
      <w:pStyle w:val="Footer"/>
      <w:pBdr>
        <w:top w:val="thinThickSmallGap" w:sz="24" w:space="1" w:color="622423"/>
      </w:pBdr>
      <w:tabs>
        <w:tab w:val="right" w:pos="7920"/>
      </w:tabs>
      <w:rPr>
        <w:rFonts w:ascii="Cambria" w:hAnsi="Cambria"/>
        <w:i/>
        <w:sz w:val="24"/>
        <w:szCs w:val="24"/>
      </w:rPr>
    </w:pPr>
    <w:r>
      <w:rPr>
        <w:rFonts w:ascii="Cambria" w:hAnsi="Cambria"/>
        <w:i/>
        <w:sz w:val="24"/>
        <w:szCs w:val="24"/>
      </w:rPr>
      <w:t>Update</w:t>
    </w:r>
    <w:r w:rsidR="00AA543C" w:rsidRPr="00063A5B">
      <w:rPr>
        <w:rFonts w:ascii="Cambria" w:hAnsi="Cambria"/>
        <w:i/>
        <w:sz w:val="24"/>
        <w:szCs w:val="24"/>
      </w:rPr>
      <w:t xml:space="preserve">d:  </w:t>
    </w:r>
    <w:r>
      <w:rPr>
        <w:rFonts w:ascii="Cambria" w:hAnsi="Cambria"/>
        <w:i/>
        <w:sz w:val="24"/>
        <w:szCs w:val="24"/>
      </w:rPr>
      <w:t>2024-01-30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8D3" w14:textId="77777777" w:rsidR="00AA543C" w:rsidRDefault="00AA543C" w:rsidP="00AA543C">
      <w:pPr>
        <w:spacing w:after="0" w:line="240" w:lineRule="auto"/>
      </w:pPr>
      <w:r>
        <w:separator/>
      </w:r>
    </w:p>
  </w:footnote>
  <w:footnote w:type="continuationSeparator" w:id="0">
    <w:p w14:paraId="07236349" w14:textId="77777777" w:rsidR="00AA543C" w:rsidRDefault="00AA543C" w:rsidP="00AA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3968" w14:textId="77777777" w:rsidR="001339BB" w:rsidRPr="00964A98" w:rsidRDefault="001A5993" w:rsidP="001339B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BCD </w:t>
    </w:r>
    <w:r w:rsidR="001339BB">
      <w:rPr>
        <w:rFonts w:ascii="Cambria" w:hAnsi="Cambria"/>
        <w:sz w:val="32"/>
        <w:szCs w:val="32"/>
      </w:rPr>
      <w:t>CDBG Implementation Handbook</w:t>
    </w:r>
  </w:p>
  <w:p w14:paraId="48B72FA2" w14:textId="77777777" w:rsidR="00AA543C" w:rsidRDefault="00AA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7EA4" w14:textId="77777777" w:rsidR="00AA543C" w:rsidRPr="00964A98" w:rsidRDefault="001A5993" w:rsidP="00AA543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BCD </w:t>
    </w:r>
    <w:r w:rsidR="00AA543C">
      <w:rPr>
        <w:rFonts w:ascii="Cambria" w:hAnsi="Cambria"/>
        <w:sz w:val="32"/>
        <w:szCs w:val="32"/>
      </w:rPr>
      <w:t>CDBG Implementation Handbook</w:t>
    </w:r>
  </w:p>
  <w:p w14:paraId="5E3C3883" w14:textId="77777777" w:rsidR="00AA543C" w:rsidRDefault="00AA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98CB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E01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BA3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E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22BC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61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B2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CC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46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E417B"/>
    <w:multiLevelType w:val="singleLevel"/>
    <w:tmpl w:val="B740C2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BC7569A"/>
    <w:multiLevelType w:val="hybridMultilevel"/>
    <w:tmpl w:val="325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960DA"/>
    <w:multiLevelType w:val="hybridMultilevel"/>
    <w:tmpl w:val="B33C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131B5"/>
    <w:multiLevelType w:val="hybridMultilevel"/>
    <w:tmpl w:val="725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9884">
    <w:abstractNumId w:val="13"/>
  </w:num>
  <w:num w:numId="2" w16cid:durableId="218590919">
    <w:abstractNumId w:val="12"/>
  </w:num>
  <w:num w:numId="3" w16cid:durableId="1974746969">
    <w:abstractNumId w:val="11"/>
  </w:num>
  <w:num w:numId="4" w16cid:durableId="1194032040">
    <w:abstractNumId w:val="9"/>
  </w:num>
  <w:num w:numId="5" w16cid:durableId="1148861776">
    <w:abstractNumId w:val="7"/>
  </w:num>
  <w:num w:numId="6" w16cid:durableId="923075269">
    <w:abstractNumId w:val="6"/>
  </w:num>
  <w:num w:numId="7" w16cid:durableId="206533608">
    <w:abstractNumId w:val="5"/>
  </w:num>
  <w:num w:numId="8" w16cid:durableId="60376144">
    <w:abstractNumId w:val="4"/>
  </w:num>
  <w:num w:numId="9" w16cid:durableId="1649743540">
    <w:abstractNumId w:val="8"/>
  </w:num>
  <w:num w:numId="10" w16cid:durableId="420368647">
    <w:abstractNumId w:val="3"/>
  </w:num>
  <w:num w:numId="11" w16cid:durableId="1750927575">
    <w:abstractNumId w:val="2"/>
  </w:num>
  <w:num w:numId="12" w16cid:durableId="1952861971">
    <w:abstractNumId w:val="1"/>
  </w:num>
  <w:num w:numId="13" w16cid:durableId="848518101">
    <w:abstractNumId w:val="0"/>
  </w:num>
  <w:num w:numId="14" w16cid:durableId="828641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tgBUHY9skBAWtUgnkz1lCvD7meSfkdoAouEBTaQxYwBuUhI6Cile8qI+aITsNwkXSpfFIeqZZvlwmn/D5bcDg==" w:salt="iR3VqGJIeGuCSIOnoNW45g=="/>
  <w:defaultTabStop w:val="720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BE"/>
    <w:rsid w:val="00022F3D"/>
    <w:rsid w:val="000430A1"/>
    <w:rsid w:val="00056314"/>
    <w:rsid w:val="00063A5B"/>
    <w:rsid w:val="000657B5"/>
    <w:rsid w:val="000663CC"/>
    <w:rsid w:val="000819CD"/>
    <w:rsid w:val="000E0643"/>
    <w:rsid w:val="000E2704"/>
    <w:rsid w:val="00101109"/>
    <w:rsid w:val="0010431D"/>
    <w:rsid w:val="00121F2A"/>
    <w:rsid w:val="001339BB"/>
    <w:rsid w:val="001344D3"/>
    <w:rsid w:val="00154BF9"/>
    <w:rsid w:val="00163432"/>
    <w:rsid w:val="001660EE"/>
    <w:rsid w:val="00180651"/>
    <w:rsid w:val="0019299E"/>
    <w:rsid w:val="001A5993"/>
    <w:rsid w:val="001C2DC2"/>
    <w:rsid w:val="001D18BD"/>
    <w:rsid w:val="001E41D6"/>
    <w:rsid w:val="001E4AE7"/>
    <w:rsid w:val="001E5BE0"/>
    <w:rsid w:val="00203402"/>
    <w:rsid w:val="002310F2"/>
    <w:rsid w:val="00253A48"/>
    <w:rsid w:val="00272B57"/>
    <w:rsid w:val="00292EC1"/>
    <w:rsid w:val="002C03F1"/>
    <w:rsid w:val="002C1114"/>
    <w:rsid w:val="003171CE"/>
    <w:rsid w:val="0033243A"/>
    <w:rsid w:val="00383A3C"/>
    <w:rsid w:val="00386AC8"/>
    <w:rsid w:val="003A0C7A"/>
    <w:rsid w:val="003B5823"/>
    <w:rsid w:val="003C745D"/>
    <w:rsid w:val="003E444D"/>
    <w:rsid w:val="004148DA"/>
    <w:rsid w:val="004430E8"/>
    <w:rsid w:val="004619C3"/>
    <w:rsid w:val="004A27CF"/>
    <w:rsid w:val="004B0005"/>
    <w:rsid w:val="004D359A"/>
    <w:rsid w:val="00516ABB"/>
    <w:rsid w:val="005240E6"/>
    <w:rsid w:val="005303D2"/>
    <w:rsid w:val="00536315"/>
    <w:rsid w:val="00544EEC"/>
    <w:rsid w:val="00571850"/>
    <w:rsid w:val="00597A65"/>
    <w:rsid w:val="005A7D00"/>
    <w:rsid w:val="005D3B74"/>
    <w:rsid w:val="005D60C1"/>
    <w:rsid w:val="005E0F6C"/>
    <w:rsid w:val="005E4CCB"/>
    <w:rsid w:val="006069D6"/>
    <w:rsid w:val="006441B7"/>
    <w:rsid w:val="00650930"/>
    <w:rsid w:val="006D35E4"/>
    <w:rsid w:val="006E3E19"/>
    <w:rsid w:val="006F2791"/>
    <w:rsid w:val="006F7829"/>
    <w:rsid w:val="00724DC6"/>
    <w:rsid w:val="0074038A"/>
    <w:rsid w:val="0076614C"/>
    <w:rsid w:val="00777E64"/>
    <w:rsid w:val="00782145"/>
    <w:rsid w:val="007B1CFF"/>
    <w:rsid w:val="007F51F4"/>
    <w:rsid w:val="00815722"/>
    <w:rsid w:val="00842307"/>
    <w:rsid w:val="008721BE"/>
    <w:rsid w:val="00887091"/>
    <w:rsid w:val="008A1A04"/>
    <w:rsid w:val="008D7F41"/>
    <w:rsid w:val="0090455B"/>
    <w:rsid w:val="00921A1B"/>
    <w:rsid w:val="00933FE0"/>
    <w:rsid w:val="00934476"/>
    <w:rsid w:val="00943F56"/>
    <w:rsid w:val="00951EC5"/>
    <w:rsid w:val="0096491D"/>
    <w:rsid w:val="009917DE"/>
    <w:rsid w:val="00993BB6"/>
    <w:rsid w:val="009B1759"/>
    <w:rsid w:val="009B5FF5"/>
    <w:rsid w:val="009C50C7"/>
    <w:rsid w:val="009C53D2"/>
    <w:rsid w:val="009F1CF7"/>
    <w:rsid w:val="00A237BA"/>
    <w:rsid w:val="00A32364"/>
    <w:rsid w:val="00A676CB"/>
    <w:rsid w:val="00A978CB"/>
    <w:rsid w:val="00AA543C"/>
    <w:rsid w:val="00AC139E"/>
    <w:rsid w:val="00AC1DE2"/>
    <w:rsid w:val="00AD1ED8"/>
    <w:rsid w:val="00AE7FC1"/>
    <w:rsid w:val="00B26FCD"/>
    <w:rsid w:val="00B36839"/>
    <w:rsid w:val="00B41007"/>
    <w:rsid w:val="00B54217"/>
    <w:rsid w:val="00B76A23"/>
    <w:rsid w:val="00B77318"/>
    <w:rsid w:val="00B93545"/>
    <w:rsid w:val="00BC0F9C"/>
    <w:rsid w:val="00C26E7E"/>
    <w:rsid w:val="00C2785F"/>
    <w:rsid w:val="00C27BFE"/>
    <w:rsid w:val="00C5328E"/>
    <w:rsid w:val="00C7137B"/>
    <w:rsid w:val="00CA3DC8"/>
    <w:rsid w:val="00CB3643"/>
    <w:rsid w:val="00CF4E8D"/>
    <w:rsid w:val="00D1004F"/>
    <w:rsid w:val="00D27E53"/>
    <w:rsid w:val="00D37FE7"/>
    <w:rsid w:val="00D66D5A"/>
    <w:rsid w:val="00D745A4"/>
    <w:rsid w:val="00D77A62"/>
    <w:rsid w:val="00D80422"/>
    <w:rsid w:val="00D872DD"/>
    <w:rsid w:val="00DA5D76"/>
    <w:rsid w:val="00DB6BB9"/>
    <w:rsid w:val="00DE326E"/>
    <w:rsid w:val="00DE4265"/>
    <w:rsid w:val="00DE4362"/>
    <w:rsid w:val="00DF39E7"/>
    <w:rsid w:val="00E15D51"/>
    <w:rsid w:val="00E17583"/>
    <w:rsid w:val="00E53821"/>
    <w:rsid w:val="00E67381"/>
    <w:rsid w:val="00E775FA"/>
    <w:rsid w:val="00EA017D"/>
    <w:rsid w:val="00EC2FE7"/>
    <w:rsid w:val="00ED6F8A"/>
    <w:rsid w:val="00F07C3B"/>
    <w:rsid w:val="00F14BCF"/>
    <w:rsid w:val="00F556D2"/>
    <w:rsid w:val="00FB768B"/>
    <w:rsid w:val="00FC02A8"/>
    <w:rsid w:val="00F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CFB43F0"/>
  <w15:docId w15:val="{E1510845-FFAD-48B1-913E-4091531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6C"/>
  </w:style>
  <w:style w:type="paragraph" w:styleId="Heading1">
    <w:name w:val="heading 1"/>
    <w:basedOn w:val="Normal"/>
    <w:next w:val="Normal"/>
    <w:link w:val="Heading1Char"/>
    <w:uiPriority w:val="9"/>
    <w:qFormat/>
    <w:rsid w:val="001E5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F39E7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A23"/>
    <w:rPr>
      <w:color w:val="0000FF"/>
      <w:u w:val="none"/>
    </w:rPr>
  </w:style>
  <w:style w:type="character" w:styleId="CommentReference">
    <w:name w:val="annotation reference"/>
    <w:rsid w:val="00872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1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72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3C"/>
  </w:style>
  <w:style w:type="paragraph" w:styleId="Footer">
    <w:name w:val="footer"/>
    <w:basedOn w:val="Normal"/>
    <w:link w:val="FooterChar"/>
    <w:uiPriority w:val="99"/>
    <w:unhideWhenUsed/>
    <w:rsid w:val="00A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3C"/>
  </w:style>
  <w:style w:type="character" w:styleId="UnresolvedMention">
    <w:name w:val="Unresolved Mention"/>
    <w:basedOn w:val="DefaultParagraphFont"/>
    <w:uiPriority w:val="99"/>
    <w:semiHidden/>
    <w:unhideWhenUsed/>
    <w:rsid w:val="000663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7381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F39E7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5B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F3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ws.gov/wetlands/data/mapper.html" TargetMode="External"/><Relationship Id="rId117" Type="http://schemas.openxmlformats.org/officeDocument/2006/relationships/hyperlink" Target="https://www.archives.gov/federal-register/codification/numeric-executive-orders.html" TargetMode="External"/><Relationship Id="rId21" Type="http://schemas.openxmlformats.org/officeDocument/2006/relationships/hyperlink" Target="https://www.ecfr.gov/current/title-24/subtitle-B/chapter-V/subchapter-C/part-570" TargetMode="External"/><Relationship Id="rId42" Type="http://schemas.openxmlformats.org/officeDocument/2006/relationships/hyperlink" Target="https://www.ecfr.gov/current/title-2/subtitle-A/chapter-II/part-200" TargetMode="External"/><Relationship Id="rId47" Type="http://schemas.openxmlformats.org/officeDocument/2006/relationships/hyperlink" Target="https://www.ecfr.gov/current/title-2/subtitle-A/chapter-II/part-200" TargetMode="External"/><Relationship Id="rId63" Type="http://schemas.openxmlformats.org/officeDocument/2006/relationships/hyperlink" Target="https://docs.legis.wisconsin.gov/document/statutes/60.47" TargetMode="External"/><Relationship Id="rId68" Type="http://schemas.openxmlformats.org/officeDocument/2006/relationships/hyperlink" Target="https://facweb.census.gov/uploadpdf.aspx" TargetMode="External"/><Relationship Id="rId84" Type="http://schemas.openxmlformats.org/officeDocument/2006/relationships/hyperlink" Target="https://www.hudexchange.info/environmental-review/sole-source-aquifers/?SID=98ca028ec32a7182f1611295145dbec8&amp;mc=true&amp;node=se24.3.570_1606&amp;rgn=div8" TargetMode="External"/><Relationship Id="rId89" Type="http://schemas.openxmlformats.org/officeDocument/2006/relationships/hyperlink" Target="https://www.hud.gov/sites/documents/14-09CPDN.PDF" TargetMode="External"/><Relationship Id="rId112" Type="http://schemas.openxmlformats.org/officeDocument/2006/relationships/hyperlink" Target="https://sam.gov/content/home" TargetMode="External"/><Relationship Id="rId16" Type="http://schemas.openxmlformats.org/officeDocument/2006/relationships/hyperlink" Target="https://energyandhousing.wi.gov/Documents/CDBG/CDBG-Main/Entitlement%20Communities.pdf" TargetMode="External"/><Relationship Id="rId107" Type="http://schemas.openxmlformats.org/officeDocument/2006/relationships/hyperlink" Target="https://webapps.dol.gov/elaws/ofccp.htm" TargetMode="External"/><Relationship Id="rId11" Type="http://schemas.openxmlformats.org/officeDocument/2006/relationships/hyperlink" Target="https://files.hudexchange.info/resources/documents/Davis-Bacon-and-Labor-Standards-Contractor-Guide-Addendum.pdf" TargetMode="External"/><Relationship Id="rId32" Type="http://schemas.openxmlformats.org/officeDocument/2006/relationships/hyperlink" Target="https://www.ecfr.gov/current/title-24/section-570.607" TargetMode="External"/><Relationship Id="rId37" Type="http://schemas.openxmlformats.org/officeDocument/2006/relationships/hyperlink" Target="https://www.congress.gov/bill/97th-congress/house-bill/3982" TargetMode="External"/><Relationship Id="rId53" Type="http://schemas.openxmlformats.org/officeDocument/2006/relationships/hyperlink" Target="https://supplierdiversity.wi.gov/Pages/Home.aspx" TargetMode="External"/><Relationship Id="rId58" Type="http://schemas.openxmlformats.org/officeDocument/2006/relationships/hyperlink" Target="https://www.hud.gov/sites/documents/CDBG_24_CFRPART570.PDF" TargetMode="External"/><Relationship Id="rId74" Type="http://schemas.openxmlformats.org/officeDocument/2006/relationships/hyperlink" Target="https://www.hudexchange.info/resources/documents/Floodplain-Management-8-Step-Decision-Making-Process-Flow-Chart.pdf" TargetMode="External"/><Relationship Id="rId79" Type="http://schemas.openxmlformats.org/officeDocument/2006/relationships/hyperlink" Target="https://www.epa.gov/dwssa" TargetMode="External"/><Relationship Id="rId102" Type="http://schemas.openxmlformats.org/officeDocument/2006/relationships/hyperlink" Target="https://dnr.wi.gov/topic/Brownfields/WRRD.html" TargetMode="External"/><Relationship Id="rId123" Type="http://schemas.openxmlformats.org/officeDocument/2006/relationships/hyperlink" Target="https://www.ecfr.gov/current/title-2/subtitle-A/chapter-II/part-200/subpart-F" TargetMode="External"/><Relationship Id="rId128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hyperlink" Target="https://www.hudexchange.info/environmental-review/environmental-justice/" TargetMode="External"/><Relationship Id="rId95" Type="http://schemas.openxmlformats.org/officeDocument/2006/relationships/hyperlink" Target="https://ecos.fws.gov/ipac/" TargetMode="External"/><Relationship Id="rId19" Type="http://schemas.openxmlformats.org/officeDocument/2006/relationships/hyperlink" Target="https://www.ecfr.gov/current/title-2/subtitle-A/chapter-II/part-200" TargetMode="External"/><Relationship Id="rId14" Type="http://schemas.openxmlformats.org/officeDocument/2006/relationships/hyperlink" Target="https://www.cityofmadison.com/civil-rights/contract-compliance/targeted-business-enterprise-programs" TargetMode="External"/><Relationship Id="rId22" Type="http://schemas.openxmlformats.org/officeDocument/2006/relationships/hyperlink" Target="https://energyandhousing.wi.gov/Pages/AgencyResources/CDBG-Implementation-Handbook.aspx" TargetMode="External"/><Relationship Id="rId27" Type="http://schemas.openxmlformats.org/officeDocument/2006/relationships/hyperlink" Target="https://www.whitehouse.gov/wp-content/uploads/2018/06/M-18-18.pdf" TargetMode="External"/><Relationship Id="rId30" Type="http://schemas.openxmlformats.org/officeDocument/2006/relationships/hyperlink" Target="https://www.ecfr.gov/current/title-24/section-570.609" TargetMode="External"/><Relationship Id="rId35" Type="http://schemas.openxmlformats.org/officeDocument/2006/relationships/hyperlink" Target="https://www.dol.gov/ofccp/regs/compliance/fccm/fccmanul.htm" TargetMode="External"/><Relationship Id="rId43" Type="http://schemas.openxmlformats.org/officeDocument/2006/relationships/hyperlink" Target="https://docs.legis.wisconsin.gov/statutes/statutes/61/50" TargetMode="External"/><Relationship Id="rId48" Type="http://schemas.openxmlformats.org/officeDocument/2006/relationships/hyperlink" Target="https://docs.legis.wisconsin.gov/statutes/statutes/66/iii/0301" TargetMode="External"/><Relationship Id="rId56" Type="http://schemas.openxmlformats.org/officeDocument/2006/relationships/hyperlink" Target="https://www.hud.gov/program_offices/administration/hudclips/forms/hud7" TargetMode="External"/><Relationship Id="rId64" Type="http://schemas.openxmlformats.org/officeDocument/2006/relationships/hyperlink" Target="https://docs.legis.wisconsin.gov/document/statutes/60.50" TargetMode="External"/><Relationship Id="rId69" Type="http://schemas.openxmlformats.org/officeDocument/2006/relationships/hyperlink" Target="https://docs.legis.wisconsin.gov/document/statutes/66.0131" TargetMode="External"/><Relationship Id="rId77" Type="http://schemas.openxmlformats.org/officeDocument/2006/relationships/hyperlink" Target="https://dnr.wisconsin.gov/topic/erreview/review.html" TargetMode="External"/><Relationship Id="rId100" Type="http://schemas.openxmlformats.org/officeDocument/2006/relationships/hyperlink" Target="https://www.dol.gov/ofccp/regs/compliance/ca_11246.htm" TargetMode="External"/><Relationship Id="rId105" Type="http://schemas.openxmlformats.org/officeDocument/2006/relationships/hyperlink" Target="https://www.ecfr.gov/current/title-24/subtitle-A/part-75" TargetMode="External"/><Relationship Id="rId113" Type="http://schemas.openxmlformats.org/officeDocument/2006/relationships/hyperlink" Target="https://files.hudexchange.info/resources/documents/Davis-Bacon-and-Labor-Standards-Agency-and-Contractor-Guide.pdf" TargetMode="External"/><Relationship Id="rId118" Type="http://schemas.openxmlformats.org/officeDocument/2006/relationships/hyperlink" Target="https://sam.gov/content/home" TargetMode="External"/><Relationship Id="rId12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docs.legis.wisconsin.gov/document/statutes/66.0901" TargetMode="External"/><Relationship Id="rId72" Type="http://schemas.openxmlformats.org/officeDocument/2006/relationships/hyperlink" Target="https://www.fws.gov/cbra/maps/index.html" TargetMode="External"/><Relationship Id="rId80" Type="http://schemas.openxmlformats.org/officeDocument/2006/relationships/hyperlink" Target="https://www.msc.fema.gov" TargetMode="External"/><Relationship Id="rId85" Type="http://schemas.openxmlformats.org/officeDocument/2006/relationships/hyperlink" Target="https://www.hudexchange.info/environmental-review/farmlands-protection/?tpl=/ecfrbrowse/Title49/49cfr24_main_02.tpl" TargetMode="External"/><Relationship Id="rId93" Type="http://schemas.openxmlformats.org/officeDocument/2006/relationships/hyperlink" Target="https://docs.legis.wisconsin.gov/statutes/statutes/32" TargetMode="External"/><Relationship Id="rId98" Type="http://schemas.openxmlformats.org/officeDocument/2006/relationships/hyperlink" Target="https://www.ada.gov/2010_regs.htm" TargetMode="External"/><Relationship Id="rId121" Type="http://schemas.openxmlformats.org/officeDocument/2006/relationships/hyperlink" Target="https://wisconsindot.gov/Pages/doing-bus/eng-consultants/cnslt-rsrces/re/repm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nergyandhousing.wi.gov/Pages/AgencyResources/CDBG-Implementation-Handbook.aspx" TargetMode="External"/><Relationship Id="rId17" Type="http://schemas.openxmlformats.org/officeDocument/2006/relationships/hyperlink" Target="https://www.ecfr.gov/current/title-24/subtitle-B/chapter-V/subchapter-C/part-570" TargetMode="External"/><Relationship Id="rId25" Type="http://schemas.openxmlformats.org/officeDocument/2006/relationships/hyperlink" Target="https://www.hud.gov/program_offices/comm_planning/relocation" TargetMode="External"/><Relationship Id="rId33" Type="http://schemas.openxmlformats.org/officeDocument/2006/relationships/hyperlink" Target="https://www.ecfr.gov/current/title-24/subtitle-A/part-75" TargetMode="External"/><Relationship Id="rId38" Type="http://schemas.openxmlformats.org/officeDocument/2006/relationships/hyperlink" Target="https://www.gsa.gov/reference/forms/disclosure-of-lobbying-activities" TargetMode="External"/><Relationship Id="rId46" Type="http://schemas.openxmlformats.org/officeDocument/2006/relationships/hyperlink" Target="https://sam.gov/content/home" TargetMode="External"/><Relationship Id="rId59" Type="http://schemas.openxmlformats.org/officeDocument/2006/relationships/hyperlink" Target="https://www.ecfr.gov/current/title-48/chapter-1/subchapter-A/part-3/subpart-3.8" TargetMode="External"/><Relationship Id="rId67" Type="http://schemas.openxmlformats.org/officeDocument/2006/relationships/hyperlink" Target="https://www.hudexchange.info/environmental-review/site-contamination/" TargetMode="External"/><Relationship Id="rId103" Type="http://schemas.openxmlformats.org/officeDocument/2006/relationships/hyperlink" Target="https://www.hudexchange.info/resource/6225/section-104d-of-the-housing-andcommunity-development-act-of-1974-as-amended/" TargetMode="External"/><Relationship Id="rId108" Type="http://schemas.openxmlformats.org/officeDocument/2006/relationships/hyperlink" Target="https://supplierdiversity.wi.gov/Pages/Home.aspx" TargetMode="External"/><Relationship Id="rId116" Type="http://schemas.openxmlformats.org/officeDocument/2006/relationships/hyperlink" Target="https://www.hudexchange.info/programs/environmental-review/noise-abatement-and-control/" TargetMode="External"/><Relationship Id="rId124" Type="http://schemas.openxmlformats.org/officeDocument/2006/relationships/hyperlink" Target="https://energyandhousing.wi.gov/Pages/AgencyResources/CDBG-Implementation-Handbook.aspx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doa.wi.gov/Pages/StateFinances/State-Single-Audit-Guidelines.aspx" TargetMode="External"/><Relationship Id="rId41" Type="http://schemas.openxmlformats.org/officeDocument/2006/relationships/hyperlink" Target="https://www.ecfr.gov/current/title-24/section-570.610" TargetMode="External"/><Relationship Id="rId54" Type="http://schemas.openxmlformats.org/officeDocument/2006/relationships/hyperlink" Target="https://www.ecfr.gov/current/title-24/subtitle-A/part-58" TargetMode="External"/><Relationship Id="rId62" Type="http://schemas.openxmlformats.org/officeDocument/2006/relationships/hyperlink" Target="https://www.epa.gov/cleanups/cleanups-my-community" TargetMode="External"/><Relationship Id="rId70" Type="http://schemas.openxmlformats.org/officeDocument/2006/relationships/hyperlink" Target="https://www.nps.gov/subjects/rivers/nationwide-rivers-inventory.htm" TargetMode="External"/><Relationship Id="rId75" Type="http://schemas.openxmlformats.org/officeDocument/2006/relationships/hyperlink" Target="https://docs.legis.wisconsin.gov/code/admin_code/nr/100/116" TargetMode="External"/><Relationship Id="rId83" Type="http://schemas.openxmlformats.org/officeDocument/2006/relationships/hyperlink" Target="https://www.ecfr.gov/current/title-24/subtitle-A/part-42" TargetMode="External"/><Relationship Id="rId88" Type="http://schemas.openxmlformats.org/officeDocument/2006/relationships/hyperlink" Target="https://www.fhwa.dot.gov/map21/" TargetMode="External"/><Relationship Id="rId91" Type="http://schemas.openxmlformats.org/officeDocument/2006/relationships/hyperlink" Target="https://www.rivers.gov/wisconsin.php" TargetMode="External"/><Relationship Id="rId96" Type="http://schemas.openxmlformats.org/officeDocument/2006/relationships/hyperlink" Target="https://www.hud.gov/program_offices/administration/hudclips/handbooks/cpd/13780" TargetMode="External"/><Relationship Id="rId111" Type="http://schemas.openxmlformats.org/officeDocument/2006/relationships/hyperlink" Target="http://www.access-board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isconsindot.gov/Pages/doing-bus/civil-rights/dbe/default.aspx" TargetMode="External"/><Relationship Id="rId23" Type="http://schemas.openxmlformats.org/officeDocument/2006/relationships/hyperlink" Target="https://www.hudexchange.info/programs/cdbg/cdbg-laws-and-regulations/" TargetMode="External"/><Relationship Id="rId28" Type="http://schemas.openxmlformats.org/officeDocument/2006/relationships/hyperlink" Target="https://www.ecfr.gov/current/title-24/subtitle-B/chapter-V/subchapter-C/part-570" TargetMode="External"/><Relationship Id="rId36" Type="http://schemas.openxmlformats.org/officeDocument/2006/relationships/hyperlink" Target="https://www.ecfr.gov/current/title-2/subtitle-A/chapter-II/part-200" TargetMode="External"/><Relationship Id="rId49" Type="http://schemas.openxmlformats.org/officeDocument/2006/relationships/hyperlink" Target="https://docs.legis.wisconsin.gov/document/statutes/83.035" TargetMode="External"/><Relationship Id="rId57" Type="http://schemas.openxmlformats.org/officeDocument/2006/relationships/hyperlink" Target="https://docs.legis.wisconsin.gov/document/statutes/59.52(29)" TargetMode="External"/><Relationship Id="rId106" Type="http://schemas.openxmlformats.org/officeDocument/2006/relationships/hyperlink" Target="https://www.govinfo.gov/content/pkg/CFR-2019-title24-vol1/xml/CFR-2019-title24-vol1-part135.xml" TargetMode="External"/><Relationship Id="rId114" Type="http://schemas.openxmlformats.org/officeDocument/2006/relationships/hyperlink" Target="https://www.govinfo.gov/content/pkg/CFR-2019-title24-vol1/xml/CFR-2019-title24-vol1-part135.xml" TargetMode="External"/><Relationship Id="rId119" Type="http://schemas.openxmlformats.org/officeDocument/2006/relationships/hyperlink" Target="https://energyandhousing.wi.gov/Pages/AgencyResources/CDBG-Implementation-Handbook.aspx" TargetMode="External"/><Relationship Id="rId12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energyandhousing.wi.gov/Pages/AgencyResources/CDBG-Implementation-Handbook.aspx" TargetMode="External"/><Relationship Id="rId44" Type="http://schemas.openxmlformats.org/officeDocument/2006/relationships/hyperlink" Target="https://docs.legis.wisconsin.gov/document/statutes/61.54" TargetMode="External"/><Relationship Id="rId52" Type="http://schemas.openxmlformats.org/officeDocument/2006/relationships/hyperlink" Target="https://energyandhousing.wi.gov/Pages/AgencyResources/CDBG-Implementation-Handbook.aspx" TargetMode="External"/><Relationship Id="rId60" Type="http://schemas.openxmlformats.org/officeDocument/2006/relationships/hyperlink" Target="https://www.fema.gov/national-flood-insurance-program-community-status-book" TargetMode="External"/><Relationship Id="rId65" Type="http://schemas.openxmlformats.org/officeDocument/2006/relationships/hyperlink" Target="https://www.hudexchange.info/environmental-review/airport-hazards/" TargetMode="External"/><Relationship Id="rId73" Type="http://schemas.openxmlformats.org/officeDocument/2006/relationships/hyperlink" Target="https://docs.legis.wisconsin.gov/document/statutes/ch.%20985" TargetMode="External"/><Relationship Id="rId78" Type="http://schemas.openxmlformats.org/officeDocument/2006/relationships/hyperlink" Target="https://energyandhousing.wi.gov/Pages/AgencyResources/CDBG-Implementation-Handbook.aspx" TargetMode="External"/><Relationship Id="rId81" Type="http://schemas.openxmlformats.org/officeDocument/2006/relationships/hyperlink" Target="https://dnr.wi.gov/topic/surfacewater/swdv/" TargetMode="External"/><Relationship Id="rId86" Type="http://schemas.openxmlformats.org/officeDocument/2006/relationships/hyperlink" Target="https://dnr.wi.gov/topic/surfacewater/swdv/" TargetMode="External"/><Relationship Id="rId94" Type="http://schemas.openxmlformats.org/officeDocument/2006/relationships/hyperlink" Target="https://docs.legis.wisconsin.gov/code/admin_code/adm/92" TargetMode="External"/><Relationship Id="rId99" Type="http://schemas.openxmlformats.org/officeDocument/2006/relationships/hyperlink" Target="http://www.archives.gov/federal-register/codification/numeric-executive-orders.html" TargetMode="External"/><Relationship Id="rId101" Type="http://schemas.openxmlformats.org/officeDocument/2006/relationships/hyperlink" Target="http://dnr.wi.gov/topic/ERReview/Review.html" TargetMode="External"/><Relationship Id="rId122" Type="http://schemas.openxmlformats.org/officeDocument/2006/relationships/hyperlink" Target="https://www.ecfr.gov/current/title-2/subtitle-A/chapter-II/part-200" TargetMode="External"/><Relationship Id="rId13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upplierdiversity.wi.gov/Pages/Home.aspx" TargetMode="External"/><Relationship Id="rId18" Type="http://schemas.openxmlformats.org/officeDocument/2006/relationships/hyperlink" Target="https://www.hudexchange.info/onecpd/assets/File/CDBG-State-National-Objectives-Eligible-Activities-Appendix-B.pdf" TargetMode="External"/><Relationship Id="rId39" Type="http://schemas.openxmlformats.org/officeDocument/2006/relationships/hyperlink" Target="https://docs.legis.wisconsin.gov/document/statutes/59.52" TargetMode="External"/><Relationship Id="rId109" Type="http://schemas.openxmlformats.org/officeDocument/2006/relationships/hyperlink" Target="https://www.ecfr.gov/cgi-bin/text-idx" TargetMode="External"/><Relationship Id="rId34" Type="http://schemas.openxmlformats.org/officeDocument/2006/relationships/hyperlink" Target="https://www.govinfo.gov/content/pkg/CFR-2019-title24-vol1/xml/CFR-2019-title24-vol1-part135.xml" TargetMode="External"/><Relationship Id="rId50" Type="http://schemas.openxmlformats.org/officeDocument/2006/relationships/hyperlink" Target="https://docs.legis.wisconsin.gov/statutes/statutes/779/i/14" TargetMode="External"/><Relationship Id="rId55" Type="http://schemas.openxmlformats.org/officeDocument/2006/relationships/hyperlink" Target="https://www.ecfr.gov/current/title-44" TargetMode="External"/><Relationship Id="rId76" Type="http://schemas.openxmlformats.org/officeDocument/2006/relationships/hyperlink" Target="https://doa.wi.gov/Pages/LocalGovtsGrants/CoastalManagement.aspx" TargetMode="External"/><Relationship Id="rId97" Type="http://schemas.openxmlformats.org/officeDocument/2006/relationships/hyperlink" Target="https://energyandhousing.wi.gov/Pages/AgencyResources/CDBG-Implementation-Handbook.aspx" TargetMode="External"/><Relationship Id="rId104" Type="http://schemas.openxmlformats.org/officeDocument/2006/relationships/hyperlink" Target="https://www.ecfr.gov/current/title-24/section-570.607" TargetMode="External"/><Relationship Id="rId120" Type="http://schemas.openxmlformats.org/officeDocument/2006/relationships/hyperlink" Target="https://www.fac.gov/" TargetMode="External"/><Relationship Id="rId125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hudexchange.info/resource/2338/hud-form-701515-request-release-funds-certification/" TargetMode="External"/><Relationship Id="rId92" Type="http://schemas.openxmlformats.org/officeDocument/2006/relationships/hyperlink" Target="https://docs.legis.wisconsin.gov/statutes/statutes/32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ecfr.gov/current/title-24/section-570.611" TargetMode="External"/><Relationship Id="rId24" Type="http://schemas.openxmlformats.org/officeDocument/2006/relationships/hyperlink" Target="https://energyandhousing.wi.gov/Pages/AgencyResources/CDBG-Implementation-Handbook.aspx" TargetMode="External"/><Relationship Id="rId40" Type="http://schemas.openxmlformats.org/officeDocument/2006/relationships/hyperlink" Target="https://energyandhousing.wi.gov/Pages/AgencyResources/CDBG-Implementation-Handbook.aspx" TargetMode="External"/><Relationship Id="rId45" Type="http://schemas.openxmlformats.org/officeDocument/2006/relationships/hyperlink" Target="https://www.ecfr.gov/current/title-24/subtitle-A/part-85?view=section" TargetMode="External"/><Relationship Id="rId66" Type="http://schemas.openxmlformats.org/officeDocument/2006/relationships/hyperlink" Target="https://www.hudexchange.info/environmental-review/explosive-and-flammable-facilities/" TargetMode="External"/><Relationship Id="rId87" Type="http://schemas.openxmlformats.org/officeDocument/2006/relationships/hyperlink" Target="https://www.fhwa.dot.gov/real_estate/uniform_act/" TargetMode="External"/><Relationship Id="rId110" Type="http://schemas.openxmlformats.org/officeDocument/2006/relationships/hyperlink" Target="https://energyandhousing.wi.gov/Pages/AgencyResources/CDBG-Implementation-Handbook.aspx" TargetMode="External"/><Relationship Id="rId115" Type="http://schemas.openxmlformats.org/officeDocument/2006/relationships/hyperlink" Target="http://wilawlibrary.gov/topics/disability.php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hudexchange.info/environmental-review/wetlands-protection/" TargetMode="External"/><Relationship Id="rId82" Type="http://schemas.openxmlformats.org/officeDocument/2006/relationships/hyperlink" Target="https://energyandhousing.wi.gov/Pages/AgencyResources/CDBG-Implementation-Handbook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DF7C-3565-4FFA-B990-AF3C63F2EBD3}"/>
      </w:docPartPr>
      <w:docPartBody>
        <w:p w:rsidR="000B0196" w:rsidRDefault="002B2109">
          <w:r w:rsidRPr="00B876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09"/>
    <w:rsid w:val="000B0196"/>
    <w:rsid w:val="002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1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E406A-7AE2-465C-9194-B081A68DF8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3B6490-69F4-4FBA-AC50-856180A48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70AAC-4541-4EA1-ADE5-205AD80D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23ED2-7320-4EDB-8BA6-09A9FAD155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3266</Words>
  <Characters>21887</Characters>
  <Application>Microsoft Office Word</Application>
  <DocSecurity>8</DocSecurity>
  <Lines>1287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 Anderson</dc:creator>
  <cp:lastModifiedBy>Davis, Angela - DOA</cp:lastModifiedBy>
  <cp:revision>3</cp:revision>
  <cp:lastPrinted>2019-08-30T19:11:00Z</cp:lastPrinted>
  <dcterms:created xsi:type="dcterms:W3CDTF">2024-01-30T20:42:00Z</dcterms:created>
  <dcterms:modified xsi:type="dcterms:W3CDTF">2024-01-30T20:54:00Z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